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7678" w14:textId="77777777" w:rsidR="00E3765D" w:rsidRDefault="00AE19D7" w:rsidP="00445177">
      <w:pPr>
        <w:spacing w:after="0"/>
        <w:rPr>
          <w:b/>
          <w:i/>
          <w:sz w:val="28"/>
        </w:rPr>
      </w:pPr>
      <w:bookmarkStart w:id="0" w:name="_GoBack"/>
      <w:bookmarkEnd w:id="0"/>
      <w:r w:rsidRPr="00445177">
        <w:rPr>
          <w:b/>
          <w:i/>
          <w:sz w:val="28"/>
        </w:rPr>
        <w:t xml:space="preserve">AAG Commercial Analytics – </w:t>
      </w:r>
      <w:r w:rsidR="00E3765D">
        <w:rPr>
          <w:b/>
          <w:i/>
          <w:sz w:val="28"/>
        </w:rPr>
        <w:t>Research</w:t>
      </w:r>
      <w:r w:rsidRPr="00445177">
        <w:rPr>
          <w:b/>
          <w:i/>
          <w:sz w:val="28"/>
        </w:rPr>
        <w:t xml:space="preserve"> and </w:t>
      </w:r>
      <w:r w:rsidR="00E3765D">
        <w:rPr>
          <w:b/>
          <w:i/>
          <w:sz w:val="28"/>
        </w:rPr>
        <w:t>Development</w:t>
      </w:r>
    </w:p>
    <w:p w14:paraId="3060C677" w14:textId="77777777" w:rsidR="00AE19D7" w:rsidRPr="00445177" w:rsidRDefault="00AE19D7" w:rsidP="00445177">
      <w:pPr>
        <w:spacing w:after="0"/>
        <w:rPr>
          <w:b/>
          <w:i/>
          <w:sz w:val="28"/>
        </w:rPr>
      </w:pPr>
      <w:r w:rsidRPr="00445177">
        <w:rPr>
          <w:b/>
          <w:i/>
          <w:sz w:val="28"/>
        </w:rPr>
        <w:t>Technical Interview</w:t>
      </w:r>
      <w:r w:rsidR="00BC6D3E">
        <w:rPr>
          <w:b/>
          <w:i/>
          <w:sz w:val="28"/>
        </w:rPr>
        <w:t xml:space="preserve"> [Analyst II]</w:t>
      </w:r>
    </w:p>
    <w:p w14:paraId="0BAA9A27" w14:textId="77777777" w:rsidR="00AE19D7" w:rsidRDefault="00AE19D7">
      <w:pPr>
        <w:rPr>
          <w:b/>
        </w:rPr>
      </w:pPr>
    </w:p>
    <w:p w14:paraId="2AE87242" w14:textId="77777777" w:rsidR="00AE19D7" w:rsidRDefault="00AE19D7">
      <w:pPr>
        <w:rPr>
          <w:b/>
        </w:rPr>
      </w:pPr>
      <w:r>
        <w:rPr>
          <w:b/>
        </w:rPr>
        <w:t xml:space="preserve">Please prepare a </w:t>
      </w:r>
      <w:r w:rsidR="00BC6D3E">
        <w:rPr>
          <w:b/>
        </w:rPr>
        <w:t>document in either memo or PowerPoint form that addresses the prompts below</w:t>
      </w:r>
      <w:r>
        <w:rPr>
          <w:b/>
        </w:rPr>
        <w:t>.</w:t>
      </w:r>
    </w:p>
    <w:p w14:paraId="32740846" w14:textId="77777777" w:rsidR="00AE19D7" w:rsidRDefault="00AE19D7">
      <w:pPr>
        <w:rPr>
          <w:b/>
        </w:rPr>
      </w:pPr>
      <w:r>
        <w:rPr>
          <w:b/>
        </w:rPr>
        <w:t xml:space="preserve">Please </w:t>
      </w:r>
      <w:r w:rsidR="00BC6D3E">
        <w:rPr>
          <w:b/>
        </w:rPr>
        <w:t>email your response to your Alaska airlines HR representation within 7 days of receiving the prompts</w:t>
      </w:r>
      <w:r w:rsidR="002456BF">
        <w:rPr>
          <w:b/>
        </w:rPr>
        <w:t>.</w:t>
      </w:r>
    </w:p>
    <w:p w14:paraId="286E250C" w14:textId="77777777" w:rsidR="00AE19D7" w:rsidRDefault="00AE19D7">
      <w:pPr>
        <w:rPr>
          <w:b/>
        </w:rPr>
      </w:pPr>
      <w:r>
        <w:rPr>
          <w:b/>
        </w:rPr>
        <w:t>About the data:</w:t>
      </w:r>
    </w:p>
    <w:p w14:paraId="248FF901" w14:textId="77777777" w:rsidR="00AE19D7" w:rsidRDefault="00BC6D3E" w:rsidP="00AE19D7">
      <w:pPr>
        <w:ind w:left="720"/>
      </w:pPr>
      <w:r>
        <w:t xml:space="preserve">The data that you receive with these prompts is </w:t>
      </w:r>
      <w:r w:rsidRPr="00BC6D3E">
        <w:rPr>
          <w:i/>
        </w:rPr>
        <w:t>simulated</w:t>
      </w:r>
      <w:r>
        <w:t xml:space="preserve"> data intended to approximate a real-world dataset you may encounter at Alaska Airlines</w:t>
      </w:r>
      <w:r w:rsidR="00AE19D7">
        <w:t>.</w:t>
      </w:r>
      <w:r w:rsidR="0032098C">
        <w:t xml:space="preserve"> Alaska Airline’s most popular inflight meal is the Signature Fruit and Cheese Platter. This dataset</w:t>
      </w:r>
      <w:r>
        <w:t xml:space="preserve"> shows the number of cheese platters sold on 5,000</w:t>
      </w:r>
      <w:r w:rsidR="00203340">
        <w:t xml:space="preserve"> simulated</w:t>
      </w:r>
      <w:r>
        <w:t xml:space="preserve"> flights, along with information about the flights the cheese platters were sold on.</w:t>
      </w:r>
    </w:p>
    <w:p w14:paraId="42506551" w14:textId="77777777" w:rsidR="00AE19D7" w:rsidRPr="00445177" w:rsidRDefault="00BC6D3E" w:rsidP="00AE19D7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Dptr</w:t>
      </w:r>
      <w:proofErr w:type="spellEnd"/>
      <w:r>
        <w:t xml:space="preserve"> Hour</w:t>
      </w:r>
      <w:r w:rsidR="00AE19D7">
        <w:t xml:space="preserve">: </w:t>
      </w:r>
      <w:r>
        <w:rPr>
          <w:i/>
        </w:rPr>
        <w:t>the time (rounded to the hour) when the flight departed</w:t>
      </w:r>
    </w:p>
    <w:p w14:paraId="214BB8FB" w14:textId="77777777" w:rsidR="00AE19D7" w:rsidRPr="00445177" w:rsidRDefault="00BC6D3E" w:rsidP="00AE19D7">
      <w:pPr>
        <w:pStyle w:val="ListParagraph"/>
        <w:numPr>
          <w:ilvl w:val="0"/>
          <w:numId w:val="1"/>
        </w:numPr>
        <w:rPr>
          <w:i/>
        </w:rPr>
      </w:pPr>
      <w:r>
        <w:t>Length of Flight (</w:t>
      </w:r>
      <w:proofErr w:type="spellStart"/>
      <w:r>
        <w:t>Hrs</w:t>
      </w:r>
      <w:proofErr w:type="spellEnd"/>
      <w:r>
        <w:t>)</w:t>
      </w:r>
      <w:r w:rsidR="00AE19D7">
        <w:t xml:space="preserve">: </w:t>
      </w:r>
      <w:r w:rsidR="004B3D58">
        <w:rPr>
          <w:i/>
        </w:rPr>
        <w:t>the length of the flight rounded to the hour</w:t>
      </w:r>
    </w:p>
    <w:p w14:paraId="710445E1" w14:textId="77777777" w:rsidR="00AE19D7" w:rsidRPr="00445177" w:rsidRDefault="00BC6D3E" w:rsidP="00AE19D7">
      <w:pPr>
        <w:pStyle w:val="ListParagraph"/>
        <w:numPr>
          <w:ilvl w:val="0"/>
          <w:numId w:val="1"/>
        </w:numPr>
        <w:rPr>
          <w:i/>
        </w:rPr>
      </w:pPr>
      <w:r>
        <w:t>Day of Week</w:t>
      </w:r>
      <w:r w:rsidR="00AE19D7">
        <w:t xml:space="preserve">: </w:t>
      </w:r>
      <w:r w:rsidR="004B3D58">
        <w:rPr>
          <w:i/>
        </w:rPr>
        <w:t>the day of the week the flight took place on</w:t>
      </w:r>
    </w:p>
    <w:p w14:paraId="4BF9BAA1" w14:textId="77777777" w:rsidR="00AE19D7" w:rsidRPr="00445177" w:rsidRDefault="00BC6D3E" w:rsidP="00AE19D7">
      <w:pPr>
        <w:pStyle w:val="ListParagraph"/>
        <w:numPr>
          <w:ilvl w:val="0"/>
          <w:numId w:val="1"/>
        </w:numPr>
        <w:rPr>
          <w:i/>
        </w:rPr>
      </w:pPr>
      <w:r>
        <w:t>Passengers Boarded</w:t>
      </w:r>
      <w:r w:rsidR="00AE19D7">
        <w:t xml:space="preserve">: </w:t>
      </w:r>
      <w:r w:rsidR="004B3D58">
        <w:rPr>
          <w:i/>
        </w:rPr>
        <w:t>the number of passengers on board the flight</w:t>
      </w:r>
    </w:p>
    <w:p w14:paraId="46798FEC" w14:textId="77777777" w:rsidR="00AE19D7" w:rsidRPr="00445177" w:rsidRDefault="00BC6D3E" w:rsidP="00AE19D7">
      <w:pPr>
        <w:pStyle w:val="ListParagraph"/>
        <w:numPr>
          <w:ilvl w:val="0"/>
          <w:numId w:val="1"/>
        </w:numPr>
        <w:rPr>
          <w:i/>
        </w:rPr>
      </w:pPr>
      <w:r>
        <w:t>Stock Out Occurred</w:t>
      </w:r>
      <w:r w:rsidR="00AE19D7">
        <w:t xml:space="preserve">: </w:t>
      </w:r>
      <w:r w:rsidR="004B3D58">
        <w:rPr>
          <w:i/>
        </w:rPr>
        <w:t>1 = inflight crew reported that the last platter was sold</w:t>
      </w:r>
    </w:p>
    <w:p w14:paraId="40933DFB" w14:textId="77777777" w:rsidR="00AE19D7" w:rsidRPr="00445177" w:rsidRDefault="00BC6D3E" w:rsidP="00AE19D7">
      <w:pPr>
        <w:pStyle w:val="ListParagraph"/>
        <w:numPr>
          <w:ilvl w:val="0"/>
          <w:numId w:val="1"/>
        </w:numPr>
        <w:rPr>
          <w:i/>
        </w:rPr>
      </w:pPr>
      <w:r>
        <w:t>Cheese Platters Sold</w:t>
      </w:r>
      <w:r w:rsidR="00AE19D7">
        <w:t xml:space="preserve">: </w:t>
      </w:r>
      <w:r w:rsidR="004B3D58">
        <w:rPr>
          <w:i/>
        </w:rPr>
        <w:t>the number of cheese plates that were sold</w:t>
      </w:r>
    </w:p>
    <w:p w14:paraId="6BBD9994" w14:textId="77777777" w:rsidR="00445177" w:rsidRPr="00445177" w:rsidRDefault="00445177">
      <w:pPr>
        <w:rPr>
          <w:b/>
        </w:rPr>
      </w:pPr>
      <w:r w:rsidRPr="00445177">
        <w:rPr>
          <w:b/>
        </w:rPr>
        <w:t>Prompts:</w:t>
      </w:r>
    </w:p>
    <w:p w14:paraId="63B9A2F9" w14:textId="77777777" w:rsidR="00445177" w:rsidRDefault="00445177" w:rsidP="00445177">
      <w:pPr>
        <w:pStyle w:val="ListParagraph"/>
        <w:numPr>
          <w:ilvl w:val="0"/>
          <w:numId w:val="2"/>
        </w:numPr>
        <w:rPr>
          <w:b/>
        </w:rPr>
      </w:pPr>
      <w:r w:rsidRPr="00445177">
        <w:rPr>
          <w:b/>
        </w:rPr>
        <w:t xml:space="preserve">Investigate </w:t>
      </w:r>
      <w:r w:rsidR="004B3D58">
        <w:rPr>
          <w:b/>
        </w:rPr>
        <w:t>the Data</w:t>
      </w:r>
    </w:p>
    <w:p w14:paraId="63AE0CFC" w14:textId="77777777" w:rsidR="00445177" w:rsidRPr="004B3D58" w:rsidRDefault="004B3D58" w:rsidP="00445177">
      <w:pPr>
        <w:pStyle w:val="ListParagraph"/>
        <w:numPr>
          <w:ilvl w:val="1"/>
          <w:numId w:val="2"/>
        </w:numPr>
        <w:rPr>
          <w:b/>
        </w:rPr>
      </w:pPr>
      <w:r>
        <w:t>Are there any identifiable patterns between each of the variables and the number of cheese platters sold?</w:t>
      </w:r>
    </w:p>
    <w:p w14:paraId="27351A48" w14:textId="77777777" w:rsidR="004B3D58" w:rsidRPr="004B3D58" w:rsidRDefault="004B3D58" w:rsidP="00445177">
      <w:pPr>
        <w:pStyle w:val="ListParagraph"/>
        <w:numPr>
          <w:ilvl w:val="1"/>
          <w:numId w:val="2"/>
        </w:numPr>
        <w:rPr>
          <w:b/>
        </w:rPr>
      </w:pPr>
      <w:r>
        <w:t>What are the distributions of each of the variables?</w:t>
      </w:r>
    </w:p>
    <w:p w14:paraId="3B3E03DD" w14:textId="77777777" w:rsidR="00445177" w:rsidRDefault="004B3D58" w:rsidP="004451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Constraints</w:t>
      </w:r>
    </w:p>
    <w:p w14:paraId="5527089B" w14:textId="77777777" w:rsidR="004B3D58" w:rsidRDefault="004B3D58" w:rsidP="004B3D58">
      <w:pPr>
        <w:pStyle w:val="ListParagraph"/>
        <w:numPr>
          <w:ilvl w:val="1"/>
          <w:numId w:val="2"/>
        </w:numPr>
      </w:pPr>
      <w:r>
        <w:t>Which of the variables in the dataset appear to be truncated/censored?</w:t>
      </w:r>
    </w:p>
    <w:p w14:paraId="5581FB8C" w14:textId="77777777" w:rsidR="004B3D58" w:rsidRPr="002456BF" w:rsidRDefault="004B3D58" w:rsidP="004B3D58">
      <w:pPr>
        <w:pStyle w:val="ListParagraph"/>
        <w:numPr>
          <w:ilvl w:val="1"/>
          <w:numId w:val="2"/>
        </w:numPr>
      </w:pPr>
      <w:r>
        <w:t>Infer and explain in real-life terms why they are truncated/censored.</w:t>
      </w:r>
    </w:p>
    <w:p w14:paraId="769C1082" w14:textId="77777777" w:rsidR="00445177" w:rsidRDefault="004B3D58" w:rsidP="004451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Estimating Demand</w:t>
      </w:r>
    </w:p>
    <w:p w14:paraId="5C324595" w14:textId="77777777" w:rsidR="004B3D58" w:rsidRDefault="004B3D58" w:rsidP="004B3D58">
      <w:pPr>
        <w:pStyle w:val="ListParagraph"/>
        <w:numPr>
          <w:ilvl w:val="1"/>
          <w:numId w:val="2"/>
        </w:numPr>
      </w:pPr>
      <w:r>
        <w:t xml:space="preserve">Demand in this context is defined by the number of cheese platters we could have sold (which will be &gt;= to the number we </w:t>
      </w:r>
      <w:proofErr w:type="gramStart"/>
      <w:r>
        <w:t>actually sold</w:t>
      </w:r>
      <w:proofErr w:type="gramEnd"/>
      <w:r>
        <w:t>). Create a multivaria</w:t>
      </w:r>
      <w:r w:rsidR="00A64032">
        <w:t>t</w:t>
      </w:r>
      <w:r>
        <w:t>e regression model that estimates the demand for cheese platters on the flight grain [i.e. demand or a proxy for it should be the dependent variable].</w:t>
      </w:r>
    </w:p>
    <w:p w14:paraId="0FA456CC" w14:textId="77777777" w:rsidR="004B3D58" w:rsidRDefault="004B3D58" w:rsidP="004B3D58">
      <w:pPr>
        <w:pStyle w:val="ListParagraph"/>
        <w:numPr>
          <w:ilvl w:val="1"/>
          <w:numId w:val="2"/>
        </w:numPr>
      </w:pPr>
      <w:r>
        <w:t>Use the patterns you found above in prompt 1 to design the functional form of the regression model. Discuss how the independent variables relate to demand.</w:t>
      </w:r>
    </w:p>
    <w:p w14:paraId="2EA298A4" w14:textId="77777777" w:rsidR="004B3D58" w:rsidRPr="002456BF" w:rsidRDefault="004B3D58" w:rsidP="004B3D58">
      <w:pPr>
        <w:pStyle w:val="ListParagraph"/>
        <w:numPr>
          <w:ilvl w:val="1"/>
          <w:numId w:val="2"/>
        </w:numPr>
      </w:pPr>
      <w:r>
        <w:t>How d</w:t>
      </w:r>
      <w:r w:rsidR="00A64032">
        <w:t>id</w:t>
      </w:r>
      <w:r>
        <w:t xml:space="preserve"> you judge if your regression model</w:t>
      </w:r>
      <w:r w:rsidR="00A64032">
        <w:t xml:space="preserve"> was working well?</w:t>
      </w:r>
    </w:p>
    <w:sectPr w:rsidR="004B3D58" w:rsidRPr="0024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C3F"/>
    <w:multiLevelType w:val="hybridMultilevel"/>
    <w:tmpl w:val="BEC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D47C6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5F81"/>
    <w:multiLevelType w:val="hybridMultilevel"/>
    <w:tmpl w:val="4790DB06"/>
    <w:lvl w:ilvl="0" w:tplc="1AD47C6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D7"/>
    <w:rsid w:val="000C5BA9"/>
    <w:rsid w:val="00203340"/>
    <w:rsid w:val="002271D3"/>
    <w:rsid w:val="002456BF"/>
    <w:rsid w:val="002530F9"/>
    <w:rsid w:val="00293A7F"/>
    <w:rsid w:val="002A2530"/>
    <w:rsid w:val="0032098C"/>
    <w:rsid w:val="00445177"/>
    <w:rsid w:val="004B3D58"/>
    <w:rsid w:val="004D58CF"/>
    <w:rsid w:val="00603C0F"/>
    <w:rsid w:val="00786508"/>
    <w:rsid w:val="00812DF9"/>
    <w:rsid w:val="00A64032"/>
    <w:rsid w:val="00AE19D7"/>
    <w:rsid w:val="00BC6D3E"/>
    <w:rsid w:val="00D2636A"/>
    <w:rsid w:val="00E3765D"/>
    <w:rsid w:val="00F9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0682"/>
  <w15:chartTrackingRefBased/>
  <w15:docId w15:val="{18878A51-1468-48B7-82C9-067F7E17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17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5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3F924DD517D4A9C02386D76EF0E1A" ma:contentTypeVersion="25" ma:contentTypeDescription="Create a new document." ma:contentTypeScope="" ma:versionID="a3e15a17001e3583265de9e6d091ee4a">
  <xsd:schema xmlns:xsd="http://www.w3.org/2001/XMLSchema" xmlns:xs="http://www.w3.org/2001/XMLSchema" xmlns:p="http://schemas.microsoft.com/office/2006/metadata/properties" xmlns:ns1="http://schemas.microsoft.com/sharepoint/v3" xmlns:ns3="d88fe84c-6752-4e5f-9867-26f95fec43e2" xmlns:ns4="ef42c2f9-4f57-40e5-a6ec-be4a3e09b5c4" targetNamespace="http://schemas.microsoft.com/office/2006/metadata/properties" ma:root="true" ma:fieldsID="72a7ac18914946985b3be6bf412e39f4" ns1:_="" ns3:_="" ns4:_="">
    <xsd:import namespace="http://schemas.microsoft.com/sharepoint/v3"/>
    <xsd:import namespace="d88fe84c-6752-4e5f-9867-26f95fec43e2"/>
    <xsd:import namespace="ef42c2f9-4f57-40e5-a6ec-be4a3e09b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fe84c-6752-4e5f-9867-26f95fec4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2c2f9-4f57-40e5-a6ec-be4a3e09b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b72316d-ce7a-430b-b651-0e395830005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3D6795D-2307-4594-9603-60A5E30E5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8fe84c-6752-4e5f-9867-26f95fec43e2"/>
    <ds:schemaRef ds:uri="ef42c2f9-4f57-40e5-a6ec-be4a3e09b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2A7866-6887-4A07-907C-EC75E793447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AAB7D33-5BD7-4225-9401-8F5E59E2C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22B17-121F-4A47-ADFD-5DCC2BF127AA}">
  <ds:schemaRefs>
    <ds:schemaRef ds:uri="ef42c2f9-4f57-40e5-a6ec-be4a3e09b5c4"/>
    <ds:schemaRef ds:uri="http://purl.org/dc/elements/1.1/"/>
    <ds:schemaRef ds:uri="d88fe84c-6752-4e5f-9867-26f95fec43e2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sharepoint/v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Fry</dc:creator>
  <cp:keywords/>
  <dc:description/>
  <cp:lastModifiedBy>Casey Jo Canavan</cp:lastModifiedBy>
  <cp:revision>2</cp:revision>
  <dcterms:created xsi:type="dcterms:W3CDTF">2019-10-18T21:50:00Z</dcterms:created>
  <dcterms:modified xsi:type="dcterms:W3CDTF">2019-10-18T21:50:00Z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0x0101005CE3F924DD517D4A9C02386D76EF0E1A</vt:lpwstr>
  </property>
</Properties>
</file>