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B64B" w14:textId="18F243C8" w:rsidR="007077E3" w:rsidRDefault="007077E3">
      <w:r>
        <w:t xml:space="preserve">Test for upload document and check </w:t>
      </w:r>
      <w:proofErr w:type="spellStart"/>
      <w:r>
        <w:t>iframe</w:t>
      </w:r>
      <w:proofErr w:type="spellEnd"/>
      <w:r>
        <w:t>.</w:t>
      </w:r>
    </w:p>
    <w:sectPr w:rsidR="007077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E3"/>
    <w:rsid w:val="00560FCF"/>
    <w:rsid w:val="0070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2869B7"/>
  <w15:chartTrackingRefBased/>
  <w15:docId w15:val="{EAB0B0A2-F97D-4880-BC0C-936C515C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77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E3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077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36</Characters>
  <Application>Microsoft Office Word</Application>
  <DocSecurity>0</DocSecurity>
  <Lines>1</Lines>
  <Paragraphs>1</Paragraphs>
  <ScaleCrop>false</ScaleCrop>
  <Company>KPMG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D'Agostino, Simone (KPMG Tax Tokyo)</dc:creator>
  <cp:keywords/>
  <dc:description/>
  <cp:lastModifiedBy>D'Agostino, Simone (KPMG Tax Tokyo)</cp:lastModifiedBy>
  <cp:revision>1</cp:revision>
  <dcterms:created xsi:type="dcterms:W3CDTF">2026-05-28T06:18:00Z</dcterms:created>
  <dcterms:modified xsi:type="dcterms:W3CDTF">2026-05-28T06:21:00Z</dcterms:modified>
</cp:coreProperties>
</file>