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752E6" w14:textId="720D311B" w:rsidR="00DD0238" w:rsidRPr="00FA3249" w:rsidRDefault="00CA1028" w:rsidP="00FA3249">
      <w:pPr>
        <w:jc w:val="both"/>
        <w:rPr>
          <w:lang w:val="en-GB"/>
        </w:rPr>
      </w:pPr>
      <w:r w:rsidRPr="00FA3249">
        <w:rPr>
          <w:lang w:val="en-GB"/>
        </w:rPr>
        <w:t xml:space="preserve">Real-time stream processing and analysis experienced rapid interest gain across industries. Data analysis is </w:t>
      </w:r>
      <w:proofErr w:type="gramStart"/>
      <w:r w:rsidR="00FC7F67">
        <w:rPr>
          <w:lang w:val="en-GB"/>
        </w:rPr>
        <w:t>an</w:t>
      </w:r>
      <w:proofErr w:type="gramEnd"/>
      <w:r w:rsidR="00FC7F67">
        <w:rPr>
          <w:lang w:val="en-GB"/>
        </w:rPr>
        <w:t xml:space="preserve"> </w:t>
      </w:r>
      <w:r w:rsidRPr="00FA3249">
        <w:rPr>
          <w:lang w:val="en-GB"/>
        </w:rPr>
        <w:t xml:space="preserve">non-trivial task and gets even harder when it comes to streaming data analysis. Several constraints </w:t>
      </w:r>
      <w:r w:rsidR="00FA3249" w:rsidRPr="00FA3249">
        <w:rPr>
          <w:lang w:val="en-GB"/>
        </w:rPr>
        <w:t>need</w:t>
      </w:r>
      <w:r w:rsidRPr="00FA3249">
        <w:rPr>
          <w:lang w:val="en-GB"/>
        </w:rPr>
        <w:t xml:space="preserve"> to matched when analysing streams, e.g. usage limited time and memory and real-time latency. In this </w:t>
      </w:r>
      <w:r w:rsidR="00FA3249" w:rsidRPr="00FA3249">
        <w:rPr>
          <w:lang w:val="en-GB"/>
        </w:rPr>
        <w:t>work,</w:t>
      </w:r>
      <w:r w:rsidRPr="00FA3249">
        <w:rPr>
          <w:lang w:val="en-GB"/>
        </w:rPr>
        <w:t xml:space="preserve"> we focus on ensemble tools aiming to ease data analysis process of streaming data for domain expert. </w:t>
      </w:r>
      <w:r w:rsidR="00FA3249" w:rsidRPr="00FA3249">
        <w:rPr>
          <w:lang w:val="en-GB"/>
        </w:rPr>
        <w:t>S</w:t>
      </w:r>
      <w:r w:rsidRPr="00FA3249">
        <w:rPr>
          <w:lang w:val="en-GB"/>
        </w:rPr>
        <w:t xml:space="preserve">uppose domain expert doesn't </w:t>
      </w:r>
      <w:r w:rsidR="00FA3249" w:rsidRPr="00FA3249">
        <w:rPr>
          <w:lang w:val="en-GB"/>
        </w:rPr>
        <w:t>have detail</w:t>
      </w:r>
      <w:r w:rsidRPr="00FA3249">
        <w:rPr>
          <w:lang w:val="en-GB"/>
        </w:rPr>
        <w:t xml:space="preserve"> knowledge of standard process for data mining </w:t>
      </w:r>
      <w:r w:rsidR="00FA3249" w:rsidRPr="00FA3249">
        <w:rPr>
          <w:lang w:val="en-GB"/>
        </w:rPr>
        <w:t>and</w:t>
      </w:r>
      <w:r w:rsidRPr="00FA3249">
        <w:rPr>
          <w:lang w:val="en-GB"/>
        </w:rPr>
        <w:t xml:space="preserve"> analysis. </w:t>
      </w:r>
      <w:r w:rsidR="00FA3249">
        <w:rPr>
          <w:lang w:val="en-GB"/>
        </w:rPr>
        <w:t>I</w:t>
      </w:r>
      <w:r w:rsidR="00FA3249" w:rsidRPr="00FA3249">
        <w:rPr>
          <w:lang w:val="en-GB"/>
        </w:rPr>
        <w:t xml:space="preserve">n this </w:t>
      </w:r>
      <w:r w:rsidR="00DB1D94" w:rsidRPr="00FA3249">
        <w:rPr>
          <w:lang w:val="en-GB"/>
        </w:rPr>
        <w:t>work,</w:t>
      </w:r>
      <w:r w:rsidR="00FA3249" w:rsidRPr="00FA3249">
        <w:rPr>
          <w:lang w:val="en-GB"/>
        </w:rPr>
        <w:t xml:space="preserve"> </w:t>
      </w:r>
      <w:r w:rsidR="00FA3249">
        <w:rPr>
          <w:lang w:val="en-GB"/>
        </w:rPr>
        <w:t>w</w:t>
      </w:r>
      <w:r w:rsidRPr="00FA3249">
        <w:rPr>
          <w:lang w:val="en-GB"/>
        </w:rPr>
        <w:t>e primarily</w:t>
      </w:r>
      <w:r w:rsidR="00FA3249" w:rsidRPr="00FA3249">
        <w:rPr>
          <w:lang w:val="en-GB"/>
        </w:rPr>
        <w:t xml:space="preserve"> target modelling and </w:t>
      </w:r>
      <w:r w:rsidRPr="00FA3249">
        <w:rPr>
          <w:lang w:val="en-GB"/>
        </w:rPr>
        <w:t xml:space="preserve">visualisation. </w:t>
      </w:r>
      <w:r w:rsidR="00DB1D94">
        <w:rPr>
          <w:lang w:val="en-GB"/>
        </w:rPr>
        <w:t>With</w:t>
      </w:r>
      <w:r w:rsidRPr="00FA3249">
        <w:rPr>
          <w:lang w:val="en-GB"/>
        </w:rPr>
        <w:t xml:space="preserve"> Hoeffding trees and classification task we evaluate our solution empirically and </w:t>
      </w:r>
      <w:r w:rsidR="00DB1D94">
        <w:rPr>
          <w:lang w:val="en-GB"/>
        </w:rPr>
        <w:t>utilizing</w:t>
      </w:r>
      <w:r w:rsidRPr="00FA3249">
        <w:rPr>
          <w:lang w:val="en-GB"/>
        </w:rPr>
        <w:t xml:space="preserve"> user study.</w:t>
      </w:r>
      <w:bookmarkStart w:id="0" w:name="_GoBack"/>
      <w:bookmarkEnd w:id="0"/>
    </w:p>
    <w:sectPr w:rsidR="00DD0238" w:rsidRPr="00FA3249" w:rsidSect="008063B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FC"/>
    <w:rsid w:val="002878B8"/>
    <w:rsid w:val="00437816"/>
    <w:rsid w:val="0053320D"/>
    <w:rsid w:val="006F16F0"/>
    <w:rsid w:val="008063B9"/>
    <w:rsid w:val="009E123A"/>
    <w:rsid w:val="00B618FC"/>
    <w:rsid w:val="00CA1028"/>
    <w:rsid w:val="00DB1D94"/>
    <w:rsid w:val="00DD0238"/>
    <w:rsid w:val="00FA3249"/>
    <w:rsid w:val="00F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2D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Cimerman</dc:creator>
  <cp:keywords/>
  <dc:description/>
  <cp:lastModifiedBy>Matúš Cimerman</cp:lastModifiedBy>
  <cp:revision>3</cp:revision>
  <dcterms:created xsi:type="dcterms:W3CDTF">2017-02-06T21:19:00Z</dcterms:created>
  <dcterms:modified xsi:type="dcterms:W3CDTF">2017-02-06T23:17:00Z</dcterms:modified>
</cp:coreProperties>
</file>