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93A09" w14:textId="77777777" w:rsidR="00474367" w:rsidRDefault="006B745E">
      <w:pPr>
        <w:tabs>
          <w:tab w:val="left" w:pos="450"/>
        </w:tabs>
        <w:ind w:left="-27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79FF5A" wp14:editId="7745EF0B">
            <wp:extent cx="1966953" cy="1530471"/>
            <wp:effectExtent l="0" t="0" r="0" b="0"/>
            <wp:docPr id="25" name="image3.png" descr="Imagini pentru as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agini pentru as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953" cy="15304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4105C" w14:textId="77777777" w:rsidR="00474367" w:rsidRDefault="006B745E">
      <w:pPr>
        <w:jc w:val="center"/>
      </w:pPr>
      <w:r>
        <w:rPr>
          <w:b/>
          <w:i/>
        </w:rPr>
        <w:t>Academia de Studii Economice</w:t>
      </w:r>
    </w:p>
    <w:p w14:paraId="53446FE4" w14:textId="77777777" w:rsidR="00474367" w:rsidRDefault="006B745E">
      <w:pPr>
        <w:jc w:val="center"/>
        <w:rPr>
          <w:b/>
          <w:i/>
        </w:rPr>
      </w:pPr>
      <w:r>
        <w:rPr>
          <w:b/>
          <w:i/>
        </w:rPr>
        <w:t>Facultatea de Cibernetică, Statistică și Informatică Economică</w:t>
      </w:r>
    </w:p>
    <w:p w14:paraId="03855456" w14:textId="77777777" w:rsidR="00474367" w:rsidRDefault="00474367">
      <w:pPr>
        <w:jc w:val="both"/>
      </w:pPr>
    </w:p>
    <w:p w14:paraId="2D012296" w14:textId="77777777" w:rsidR="00474367" w:rsidRDefault="00474367">
      <w:pPr>
        <w:jc w:val="both"/>
      </w:pPr>
    </w:p>
    <w:p w14:paraId="1F98A8F0" w14:textId="77777777" w:rsidR="00474367" w:rsidRDefault="00474367">
      <w:pPr>
        <w:jc w:val="both"/>
      </w:pPr>
    </w:p>
    <w:p w14:paraId="3E95CDDD" w14:textId="77777777" w:rsidR="00474367" w:rsidRDefault="00474367">
      <w:pPr>
        <w:jc w:val="both"/>
      </w:pPr>
    </w:p>
    <w:p w14:paraId="1407667D" w14:textId="77777777" w:rsidR="00474367" w:rsidRDefault="00474367">
      <w:pPr>
        <w:jc w:val="both"/>
      </w:pPr>
    </w:p>
    <w:p w14:paraId="7AF37CA8" w14:textId="77777777" w:rsidR="00474367" w:rsidRDefault="00474367">
      <w:pPr>
        <w:jc w:val="both"/>
      </w:pPr>
    </w:p>
    <w:p w14:paraId="6A024286" w14:textId="77777777" w:rsidR="00474367" w:rsidRDefault="00474367">
      <w:pPr>
        <w:jc w:val="both"/>
      </w:pPr>
    </w:p>
    <w:p w14:paraId="73BEF481" w14:textId="77777777" w:rsidR="00474367" w:rsidRDefault="00474367">
      <w:pPr>
        <w:jc w:val="both"/>
      </w:pPr>
    </w:p>
    <w:p w14:paraId="7FB6F34B" w14:textId="77777777" w:rsidR="00474367" w:rsidRDefault="00DA5D00">
      <w:pPr>
        <w:pStyle w:val="Title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color w:val="000000"/>
        </w:rPr>
        <w:t>Translator automat</w:t>
      </w:r>
    </w:p>
    <w:p w14:paraId="28A07CF5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2FE68E75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3AF3F4F9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3C09BF76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5D02E4E3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5313BC32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37279AF0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056FBBB0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2A8001E4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0BD54F17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1147CEDE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0AD7E641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17A909A8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4AE434CB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2FCA2384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78C15BA3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2CE57081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7919DB1A" w14:textId="77777777" w:rsidR="00474367" w:rsidRDefault="00474367">
      <w:pPr>
        <w:jc w:val="both"/>
        <w:rPr>
          <w:b/>
          <w:sz w:val="28"/>
          <w:szCs w:val="28"/>
          <w:u w:val="single"/>
        </w:rPr>
      </w:pPr>
    </w:p>
    <w:p w14:paraId="0F315782" w14:textId="77777777" w:rsidR="00DA5D00" w:rsidRDefault="00DA5D00" w:rsidP="00DA5D00">
      <w:pPr>
        <w:jc w:val="right"/>
        <w:rPr>
          <w:b/>
          <w:sz w:val="28"/>
          <w:szCs w:val="28"/>
        </w:rPr>
      </w:pPr>
    </w:p>
    <w:p w14:paraId="1862F39B" w14:textId="2AAF22C5" w:rsidR="00DA5D00" w:rsidRDefault="00DA5D00" w:rsidP="00DA5D00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Besoiu </w:t>
      </w:r>
      <w:proofErr w:type="spellStart"/>
      <w:r>
        <w:rPr>
          <w:b/>
          <w:sz w:val="28"/>
          <w:szCs w:val="28"/>
        </w:rPr>
        <w:t>Theodora</w:t>
      </w:r>
      <w:proofErr w:type="spellEnd"/>
      <w:r>
        <w:rPr>
          <w:b/>
          <w:sz w:val="28"/>
          <w:szCs w:val="28"/>
        </w:rPr>
        <w:t xml:space="preserve"> Gabriela</w:t>
      </w:r>
    </w:p>
    <w:p w14:paraId="6FF77744" w14:textId="3BB7E1EC" w:rsidR="00474367" w:rsidRPr="00DA5D00" w:rsidRDefault="00DA5D00" w:rsidP="00DA5D00">
      <w:pPr>
        <w:ind w:left="4320" w:firstLine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Cimpeanu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Ionut</w:t>
      </w:r>
      <w:proofErr w:type="spellEnd"/>
      <w:r>
        <w:rPr>
          <w:b/>
          <w:sz w:val="28"/>
          <w:szCs w:val="28"/>
        </w:rPr>
        <w:t xml:space="preserve"> Alexandru</w:t>
      </w:r>
    </w:p>
    <w:p w14:paraId="3A7F0D16" w14:textId="79A0217B" w:rsidR="00DA5D00" w:rsidRDefault="006B745E" w:rsidP="00DA5D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DA5D00">
        <w:rPr>
          <w:b/>
          <w:sz w:val="28"/>
          <w:szCs w:val="28"/>
        </w:rPr>
        <w:t>Dragomir Denis Alexandru</w:t>
      </w:r>
    </w:p>
    <w:p w14:paraId="03A7719B" w14:textId="71D52C6C" w:rsidR="00474367" w:rsidRDefault="006B745E" w:rsidP="00DA5D00">
      <w:pPr>
        <w:ind w:left="4320" w:firstLine="72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Strachinariu</w:t>
      </w:r>
      <w:proofErr w:type="spellEnd"/>
      <w:r>
        <w:rPr>
          <w:b/>
          <w:sz w:val="28"/>
          <w:szCs w:val="28"/>
        </w:rPr>
        <w:t xml:space="preserve"> Corina Andreea</w:t>
      </w:r>
    </w:p>
    <w:p w14:paraId="49BDEB33" w14:textId="77777777" w:rsidR="00474367" w:rsidRDefault="0047436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</w:rPr>
      </w:pPr>
      <w:bookmarkStart w:id="0" w:name="_heading=h.gjdgxs" w:colFirst="0" w:colLast="0"/>
      <w:bookmarkEnd w:id="0"/>
    </w:p>
    <w:p w14:paraId="2398CCE1" w14:textId="77777777" w:rsidR="00844D87" w:rsidRDefault="00DA5D00" w:rsidP="003B009F">
      <w:pPr>
        <w:pStyle w:val="Heading1"/>
      </w:pPr>
      <w:r>
        <w:lastRenderedPageBreak/>
        <w:t>Problema</w:t>
      </w:r>
    </w:p>
    <w:p w14:paraId="55EC2931" w14:textId="77777777" w:rsidR="00844D87" w:rsidRDefault="00844D87" w:rsidP="003B009F">
      <w:pPr>
        <w:pStyle w:val="Heading1"/>
      </w:pPr>
    </w:p>
    <w:p w14:paraId="4887BCC1" w14:textId="77777777" w:rsidR="002026DA" w:rsidRDefault="00844D87" w:rsidP="00844D87">
      <w:pPr>
        <w:pStyle w:val="A"/>
      </w:pPr>
      <w:r>
        <w:tab/>
      </w:r>
      <w:r w:rsidR="00F37720">
        <w:t xml:space="preserve">Se </w:t>
      </w:r>
      <w:proofErr w:type="spellStart"/>
      <w:r w:rsidR="00F37720">
        <w:t>dorește</w:t>
      </w:r>
      <w:proofErr w:type="spellEnd"/>
      <w:r w:rsidR="00F37720">
        <w:t xml:space="preserve"> </w:t>
      </w:r>
      <w:proofErr w:type="spellStart"/>
      <w:r w:rsidR="00F37720">
        <w:t>implementarea</w:t>
      </w:r>
      <w:proofErr w:type="spellEnd"/>
      <w:r w:rsidR="00F37720">
        <w:t xml:space="preserve"> </w:t>
      </w:r>
      <w:proofErr w:type="spellStart"/>
      <w:r w:rsidR="00F37720">
        <w:t>unei</w:t>
      </w:r>
      <w:proofErr w:type="spellEnd"/>
      <w:r w:rsidR="00F37720">
        <w:t xml:space="preserve"> </w:t>
      </w:r>
      <w:proofErr w:type="spellStart"/>
      <w:r w:rsidR="00F37720">
        <w:t>aplicații</w:t>
      </w:r>
      <w:proofErr w:type="spellEnd"/>
      <w:r w:rsidR="00F37720">
        <w:t xml:space="preserve"> Web </w:t>
      </w:r>
      <w:proofErr w:type="spellStart"/>
      <w:r w:rsidR="00F37720">
        <w:t>pentru</w:t>
      </w:r>
      <w:proofErr w:type="spellEnd"/>
      <w:r w:rsidR="00F37720">
        <w:t xml:space="preserve"> </w:t>
      </w:r>
      <w:proofErr w:type="spellStart"/>
      <w:r w:rsidR="00F37720">
        <w:t>traducerea</w:t>
      </w:r>
      <w:proofErr w:type="spellEnd"/>
      <w:r w:rsidR="00F37720">
        <w:t xml:space="preserve"> de </w:t>
      </w:r>
      <w:proofErr w:type="spellStart"/>
      <w:r w:rsidR="00F37720">
        <w:t>texte</w:t>
      </w:r>
      <w:proofErr w:type="spellEnd"/>
      <w:r w:rsidR="00F37720">
        <w:t xml:space="preserve"> </w:t>
      </w:r>
      <w:proofErr w:type="spellStart"/>
      <w:r w:rsidR="00F37720">
        <w:t>și</w:t>
      </w:r>
      <w:proofErr w:type="spellEnd"/>
      <w:r w:rsidR="00F37720">
        <w:t xml:space="preserve"> </w:t>
      </w:r>
      <w:proofErr w:type="spellStart"/>
      <w:r w:rsidR="00F37720">
        <w:t>gestionarea</w:t>
      </w:r>
      <w:proofErr w:type="spellEnd"/>
      <w:r w:rsidR="00F37720">
        <w:t xml:space="preserve"> </w:t>
      </w:r>
      <w:proofErr w:type="spellStart"/>
      <w:r w:rsidR="00F37720">
        <w:t>textelor</w:t>
      </w:r>
      <w:proofErr w:type="spellEnd"/>
      <w:r w:rsidR="00F37720">
        <w:t xml:space="preserve"> </w:t>
      </w:r>
      <w:proofErr w:type="spellStart"/>
      <w:r w:rsidR="00F37720">
        <w:t>traduse</w:t>
      </w:r>
      <w:proofErr w:type="spellEnd"/>
      <w:r w:rsidR="00F37720">
        <w:t xml:space="preserve"> de </w:t>
      </w:r>
      <w:proofErr w:type="spellStart"/>
      <w:r w:rsidR="00F37720">
        <w:t>către</w:t>
      </w:r>
      <w:proofErr w:type="spellEnd"/>
      <w:r w:rsidR="00F37720">
        <w:t xml:space="preserve"> </w:t>
      </w:r>
      <w:proofErr w:type="spellStart"/>
      <w:r w:rsidR="00F37720">
        <w:t>utilizatori</w:t>
      </w:r>
      <w:proofErr w:type="spellEnd"/>
      <w:r w:rsidR="00F37720">
        <w:t xml:space="preserve">. </w:t>
      </w:r>
      <w:proofErr w:type="spellStart"/>
      <w:r w:rsidR="00F37720">
        <w:t>Aplicația</w:t>
      </w:r>
      <w:proofErr w:type="spellEnd"/>
      <w:r w:rsidR="00F37720">
        <w:t xml:space="preserve"> </w:t>
      </w:r>
      <w:proofErr w:type="spellStart"/>
      <w:r w:rsidR="00F37720">
        <w:t>trebuie</w:t>
      </w:r>
      <w:proofErr w:type="spellEnd"/>
      <w:r w:rsidR="00F37720">
        <w:t xml:space="preserve"> </w:t>
      </w:r>
      <w:proofErr w:type="spellStart"/>
      <w:r w:rsidR="00F37720">
        <w:t>să</w:t>
      </w:r>
      <w:proofErr w:type="spellEnd"/>
      <w:r w:rsidR="00F37720">
        <w:t xml:space="preserve"> </w:t>
      </w:r>
      <w:proofErr w:type="spellStart"/>
      <w:r w:rsidR="00F37720">
        <w:t>asigure</w:t>
      </w:r>
      <w:proofErr w:type="spellEnd"/>
      <w:r w:rsidR="00F37720">
        <w:t xml:space="preserve"> </w:t>
      </w:r>
      <w:proofErr w:type="spellStart"/>
      <w:r w:rsidR="00F37720">
        <w:t>posibilitatea</w:t>
      </w:r>
      <w:proofErr w:type="spellEnd"/>
      <w:r w:rsidR="00F37720">
        <w:t xml:space="preserve"> de </w:t>
      </w:r>
      <w:proofErr w:type="spellStart"/>
      <w:r w:rsidR="00F37720">
        <w:t>autentificare</w:t>
      </w:r>
      <w:proofErr w:type="spellEnd"/>
      <w:r w:rsidR="00F37720">
        <w:t xml:space="preserve">, de </w:t>
      </w:r>
      <w:proofErr w:type="spellStart"/>
      <w:r w:rsidR="00F37720">
        <w:t>traducere</w:t>
      </w:r>
      <w:proofErr w:type="spellEnd"/>
      <w:r w:rsidR="00F37720">
        <w:t xml:space="preserve"> a </w:t>
      </w:r>
      <w:proofErr w:type="spellStart"/>
      <w:r w:rsidR="00F37720">
        <w:t>unui</w:t>
      </w:r>
      <w:proofErr w:type="spellEnd"/>
      <w:r w:rsidR="00F37720">
        <w:t xml:space="preserve"> text </w:t>
      </w:r>
      <w:proofErr w:type="spellStart"/>
      <w:r w:rsidR="00F37720">
        <w:t>dintr</w:t>
      </w:r>
      <w:proofErr w:type="spellEnd"/>
      <w:r w:rsidR="00F37720">
        <w:t xml:space="preserve">- o </w:t>
      </w:r>
      <w:proofErr w:type="spellStart"/>
      <w:r w:rsidR="00F37720">
        <w:t>limbă</w:t>
      </w:r>
      <w:proofErr w:type="spellEnd"/>
      <w:r w:rsidR="00F37720">
        <w:t xml:space="preserve"> </w:t>
      </w:r>
      <w:proofErr w:type="spellStart"/>
      <w:r w:rsidR="00F37720">
        <w:t>în</w:t>
      </w:r>
      <w:proofErr w:type="spellEnd"/>
      <w:r w:rsidR="00F37720">
        <w:t xml:space="preserve"> </w:t>
      </w:r>
      <w:proofErr w:type="spellStart"/>
      <w:r w:rsidR="00F37720">
        <w:t>alta</w:t>
      </w:r>
      <w:proofErr w:type="spellEnd"/>
      <w:r w:rsidR="00F37720">
        <w:t xml:space="preserve"> </w:t>
      </w:r>
      <w:proofErr w:type="spellStart"/>
      <w:r w:rsidR="00F37720">
        <w:t>și</w:t>
      </w:r>
      <w:proofErr w:type="spellEnd"/>
      <w:r w:rsidR="00F37720">
        <w:t xml:space="preserve"> </w:t>
      </w:r>
      <w:proofErr w:type="spellStart"/>
      <w:r w:rsidR="00F37720">
        <w:t>reținerea</w:t>
      </w:r>
      <w:proofErr w:type="spellEnd"/>
      <w:r w:rsidR="00F37720">
        <w:t xml:space="preserve"> </w:t>
      </w:r>
      <w:proofErr w:type="spellStart"/>
      <w:r w:rsidR="00F37720">
        <w:t>textelor</w:t>
      </w:r>
      <w:proofErr w:type="spellEnd"/>
      <w:r w:rsidR="00F37720">
        <w:t xml:space="preserve"> </w:t>
      </w:r>
      <w:proofErr w:type="spellStart"/>
      <w:r w:rsidR="00F37720">
        <w:t>traduse</w:t>
      </w:r>
      <w:proofErr w:type="spellEnd"/>
      <w:r w:rsidR="00F37720">
        <w:t xml:space="preserve"> </w:t>
      </w:r>
      <w:proofErr w:type="spellStart"/>
      <w:r w:rsidR="00F37720">
        <w:t>în</w:t>
      </w:r>
      <w:proofErr w:type="spellEnd"/>
      <w:r w:rsidR="00F37720">
        <w:t xml:space="preserve"> </w:t>
      </w:r>
      <w:proofErr w:type="spellStart"/>
      <w:r w:rsidR="00F37720">
        <w:t>funcție</w:t>
      </w:r>
      <w:proofErr w:type="spellEnd"/>
      <w:r w:rsidR="00F37720">
        <w:t xml:space="preserve"> de </w:t>
      </w:r>
      <w:proofErr w:type="spellStart"/>
      <w:r w:rsidR="00F37720">
        <w:t>limbă</w:t>
      </w:r>
      <w:proofErr w:type="spellEnd"/>
      <w:r w:rsidR="00F37720">
        <w:t xml:space="preserve"> </w:t>
      </w:r>
      <w:proofErr w:type="spellStart"/>
      <w:r w:rsidR="00F37720">
        <w:t>într</w:t>
      </w:r>
      <w:proofErr w:type="spellEnd"/>
      <w:r w:rsidR="00F37720">
        <w:t xml:space="preserve">- un </w:t>
      </w:r>
      <w:proofErr w:type="spellStart"/>
      <w:r w:rsidR="00F37720">
        <w:t>istoric</w:t>
      </w:r>
      <w:proofErr w:type="spellEnd"/>
      <w:r w:rsidR="00F37720">
        <w:t xml:space="preserve"> personal al </w:t>
      </w:r>
      <w:proofErr w:type="spellStart"/>
      <w:r w:rsidR="00F37720">
        <w:t>utilizatorului</w:t>
      </w:r>
      <w:proofErr w:type="spellEnd"/>
      <w:r w:rsidR="00F37720">
        <w:t xml:space="preserve"> </w:t>
      </w:r>
      <w:proofErr w:type="spellStart"/>
      <w:r w:rsidR="00F37720">
        <w:t>curent</w:t>
      </w:r>
      <w:proofErr w:type="spellEnd"/>
      <w:r w:rsidR="00F37720">
        <w:t>.</w:t>
      </w:r>
    </w:p>
    <w:p w14:paraId="64C94ABD" w14:textId="29D00CBF" w:rsidR="003B009F" w:rsidRDefault="002026DA" w:rsidP="00844D87">
      <w:pPr>
        <w:pStyle w:val="A"/>
      </w:pPr>
      <w:r>
        <w:tab/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de </w:t>
      </w:r>
      <w:proofErr w:type="spellStart"/>
      <w:r>
        <w:t>tehnologii</w:t>
      </w:r>
      <w:bookmarkStart w:id="1" w:name="_GoBack"/>
      <w:bookmarkEnd w:id="1"/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.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Spring Boot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limbajul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Java </w:t>
      </w:r>
      <w:proofErr w:type="spellStart"/>
      <w:r>
        <w:t>pentru</w:t>
      </w:r>
      <w:proofErr w:type="spellEnd"/>
      <w:r>
        <w:t xml:space="preserve"> backend </w:t>
      </w:r>
      <w:proofErr w:type="spellStart"/>
      <w:r>
        <w:t>și</w:t>
      </w:r>
      <w:proofErr w:type="spellEnd"/>
      <w:r>
        <w:t xml:space="preserve"> Spring MVC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Thymeleaf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frontend.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autentificare</w:t>
      </w:r>
      <w:proofErr w:type="spellEnd"/>
      <w:r>
        <w:t xml:space="preserve"> se </w:t>
      </w:r>
      <w:proofErr w:type="spellStart"/>
      <w:r>
        <w:t>utilizează</w:t>
      </w:r>
      <w:proofErr w:type="spellEnd"/>
      <w:r>
        <w:t xml:space="preserve"> Spring Security.</w:t>
      </w:r>
      <w:r w:rsidR="003B009F">
        <w:br w:type="page"/>
      </w:r>
    </w:p>
    <w:p w14:paraId="210EA734" w14:textId="77777777" w:rsidR="00DA5D00" w:rsidRPr="003B009F" w:rsidRDefault="00DA5D00" w:rsidP="003B009F">
      <w:pPr>
        <w:pStyle w:val="Heading1"/>
      </w:pPr>
    </w:p>
    <w:p w14:paraId="022D142B" w14:textId="77777777" w:rsidR="00F37720" w:rsidRDefault="00DA5D00" w:rsidP="00F37720">
      <w:pPr>
        <w:pStyle w:val="Heading1"/>
      </w:pPr>
      <w:proofErr w:type="spellStart"/>
      <w:r>
        <w:t>Solutia</w:t>
      </w:r>
      <w:proofErr w:type="spellEnd"/>
    </w:p>
    <w:p w14:paraId="32554E21" w14:textId="77777777" w:rsidR="00F37720" w:rsidRDefault="00F37720" w:rsidP="00F37720">
      <w:pPr>
        <w:pStyle w:val="Heading1"/>
      </w:pPr>
    </w:p>
    <w:p w14:paraId="289456B6" w14:textId="5DCF48C0" w:rsidR="002026DA" w:rsidRDefault="00F37720" w:rsidP="00F37720">
      <w:pPr>
        <w:pStyle w:val="A"/>
      </w:pPr>
      <w:r>
        <w:tab/>
      </w:r>
      <w:proofErr w:type="spellStart"/>
      <w:r>
        <w:t>Funcționalitățile</w:t>
      </w:r>
      <w:proofErr w:type="spellEnd"/>
      <w:r>
        <w:t xml:space="preserve"> sunt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interfețe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intuitive.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intefeț</w:t>
      </w:r>
      <w:proofErr w:type="spellEnd"/>
      <w:r>
        <w:rPr>
          <w:lang w:val="ro-RO"/>
        </w:rPr>
        <w:t xml:space="preserve">ei se utilizează </w:t>
      </w:r>
      <w:proofErr w:type="spellStart"/>
      <w:r>
        <w:rPr>
          <w:lang w:val="ro-RO"/>
        </w:rPr>
        <w:t>url</w:t>
      </w:r>
      <w:proofErr w:type="spellEnd"/>
      <w:r>
        <w:rPr>
          <w:lang w:val="ro-RO"/>
        </w:rPr>
        <w:t xml:space="preserve">- 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</w:t>
      </w:r>
      <w:hyperlink r:id="rId10" w:history="1">
        <w:r w:rsidRPr="00640E1B">
          <w:rPr>
            <w:rStyle w:val="Hyperlink"/>
            <w:lang w:val="ro-RO"/>
          </w:rPr>
          <w:t>http</w:t>
        </w:r>
        <w:r w:rsidRPr="00640E1B">
          <w:rPr>
            <w:rStyle w:val="Hyperlink"/>
          </w:rPr>
          <w:t>://localhost:8080</w:t>
        </w:r>
      </w:hyperlink>
      <w:r>
        <w:t xml:space="preserve">. </w:t>
      </w:r>
    </w:p>
    <w:p w14:paraId="7426D646" w14:textId="30EBEDCA" w:rsidR="002026DA" w:rsidRPr="002026DA" w:rsidRDefault="002026DA" w:rsidP="00F37720">
      <w:pPr>
        <w:pStyle w:val="A"/>
        <w:rPr>
          <w:b/>
          <w:bCs/>
        </w:rPr>
      </w:pPr>
      <w:proofErr w:type="spellStart"/>
      <w:r w:rsidRPr="002026DA">
        <w:rPr>
          <w:b/>
          <w:bCs/>
        </w:rPr>
        <w:t>Logare</w:t>
      </w:r>
      <w:proofErr w:type="spellEnd"/>
    </w:p>
    <w:p w14:paraId="6E09968C" w14:textId="0FF441FE" w:rsidR="00F37720" w:rsidRDefault="00F37720" w:rsidP="002026DA">
      <w:pPr>
        <w:pStyle w:val="A"/>
        <w:ind w:firstLine="720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traduce un text,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autentifice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credențiale</w:t>
      </w:r>
      <w:proofErr w:type="spellEnd"/>
      <w:r>
        <w:t xml:space="preserve"> </w:t>
      </w:r>
      <w:proofErr w:type="spellStart"/>
      <w:r>
        <w:t>userilor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existenți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logheze</w:t>
      </w:r>
      <w:proofErr w:type="spellEnd"/>
      <w:r>
        <w:t xml:space="preserve"> cu username- ul guest (</w:t>
      </w:r>
      <w:proofErr w:type="spellStart"/>
      <w:r>
        <w:t>parola</w:t>
      </w:r>
      <w:proofErr w:type="spellEnd"/>
      <w:r>
        <w:t>: guest123), admin (</w:t>
      </w:r>
      <w:proofErr w:type="spellStart"/>
      <w:r>
        <w:t>parola</w:t>
      </w:r>
      <w:proofErr w:type="spellEnd"/>
      <w:r>
        <w:t xml:space="preserve">: admin123) etc. </w:t>
      </w:r>
    </w:p>
    <w:p w14:paraId="64E2AD13" w14:textId="6F477A0D" w:rsidR="00F37720" w:rsidRDefault="00F37720" w:rsidP="00F37720">
      <w:pPr>
        <w:pStyle w:val="A"/>
      </w:pPr>
      <w:r w:rsidRPr="00F37720">
        <w:drawing>
          <wp:inline distT="0" distB="0" distL="0" distR="0" wp14:anchorId="24223CC3" wp14:editId="6A46DC5E">
            <wp:extent cx="5756910" cy="2160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4333B" w14:textId="64F38A32" w:rsidR="00F37720" w:rsidRPr="00F37720" w:rsidRDefault="00F37720" w:rsidP="00F37720">
      <w:pPr>
        <w:pStyle w:val="A"/>
        <w:ind w:firstLine="720"/>
      </w:pPr>
      <w:proofErr w:type="spellStart"/>
      <w:r>
        <w:t>Odat</w:t>
      </w:r>
      <w:proofErr w:type="spellEnd"/>
      <w:r>
        <w:rPr>
          <w:lang w:val="ro-RO"/>
        </w:rPr>
        <w:t xml:space="preserve">ă </w:t>
      </w:r>
      <w:proofErr w:type="spellStart"/>
      <w:r>
        <w:rPr>
          <w:lang w:val="ro-RO"/>
        </w:rPr>
        <w:t>logat</w:t>
      </w:r>
      <w:proofErr w:type="spellEnd"/>
      <w:r>
        <w:rPr>
          <w:lang w:val="ro-RO"/>
        </w:rPr>
        <w:t>, acesta poate selecta între mai multe opțiuni.</w:t>
      </w:r>
    </w:p>
    <w:p w14:paraId="7DBCD326" w14:textId="12ACF308" w:rsidR="00F37720" w:rsidRPr="002026DA" w:rsidRDefault="00F37720" w:rsidP="00F37720">
      <w:pPr>
        <w:pStyle w:val="A"/>
        <w:rPr>
          <w:b/>
          <w:bCs/>
          <w:lang w:val="ro-RO"/>
        </w:rPr>
      </w:pPr>
      <w:r w:rsidRPr="002026DA">
        <w:rPr>
          <w:b/>
          <w:bCs/>
          <w:lang w:val="ro-RO"/>
        </w:rPr>
        <w:t>Vizualizare istoric</w:t>
      </w:r>
    </w:p>
    <w:p w14:paraId="5F44085E" w14:textId="5866CC29" w:rsidR="00F37720" w:rsidRDefault="00F37720" w:rsidP="002026DA">
      <w:pPr>
        <w:pStyle w:val="A"/>
        <w:ind w:firstLine="720"/>
        <w:rPr>
          <w:lang w:val="ro-RO"/>
        </w:rPr>
      </w:pPr>
      <w:r>
        <w:rPr>
          <w:lang w:val="ro-RO"/>
        </w:rPr>
        <w:t xml:space="preserve">Pentru a vizualiza textele ce au fost </w:t>
      </w:r>
      <w:r w:rsidR="002026DA">
        <w:rPr>
          <w:lang w:val="ro-RO"/>
        </w:rPr>
        <w:t>introduse</w:t>
      </w:r>
      <w:r>
        <w:rPr>
          <w:lang w:val="ro-RO"/>
        </w:rPr>
        <w:t xml:space="preserve"> de către </w:t>
      </w:r>
      <w:r w:rsidR="002026DA">
        <w:rPr>
          <w:lang w:val="ro-RO"/>
        </w:rPr>
        <w:t xml:space="preserve">el, poate accesa opțiunea </w:t>
      </w:r>
      <w:proofErr w:type="spellStart"/>
      <w:r w:rsidR="002026DA">
        <w:rPr>
          <w:lang w:val="ro-RO"/>
        </w:rPr>
        <w:t>Searched</w:t>
      </w:r>
      <w:proofErr w:type="spellEnd"/>
      <w:r w:rsidR="002026DA">
        <w:rPr>
          <w:lang w:val="ro-RO"/>
        </w:rPr>
        <w:t xml:space="preserve"> </w:t>
      </w:r>
      <w:proofErr w:type="spellStart"/>
      <w:r w:rsidR="002026DA">
        <w:rPr>
          <w:lang w:val="ro-RO"/>
        </w:rPr>
        <w:t>History</w:t>
      </w:r>
      <w:proofErr w:type="spellEnd"/>
      <w:r w:rsidR="002026DA">
        <w:rPr>
          <w:lang w:val="ro-RO"/>
        </w:rPr>
        <w:t xml:space="preserve">. Acesta va selecta o limbă și va apasă butonul </w:t>
      </w:r>
      <w:proofErr w:type="spellStart"/>
      <w:r w:rsidR="002026DA">
        <w:rPr>
          <w:lang w:val="ro-RO"/>
        </w:rPr>
        <w:t>Submit</w:t>
      </w:r>
      <w:proofErr w:type="spellEnd"/>
      <w:r w:rsidR="002026DA">
        <w:rPr>
          <w:lang w:val="ro-RO"/>
        </w:rPr>
        <w:t xml:space="preserve"> pentru a vizualiza rezultatele. </w:t>
      </w:r>
    </w:p>
    <w:p w14:paraId="16D73AEB" w14:textId="77777777" w:rsidR="002026DA" w:rsidRDefault="002026DA" w:rsidP="002026DA">
      <w:pPr>
        <w:pStyle w:val="A"/>
        <w:ind w:firstLine="720"/>
        <w:rPr>
          <w:lang w:val="ro-RO"/>
        </w:rPr>
      </w:pPr>
    </w:p>
    <w:p w14:paraId="23586DF9" w14:textId="361A8719" w:rsidR="002026DA" w:rsidRDefault="002026DA" w:rsidP="002026DA">
      <w:pPr>
        <w:pStyle w:val="A"/>
        <w:rPr>
          <w:lang w:val="ro-RO"/>
        </w:rPr>
      </w:pPr>
      <w:r w:rsidRPr="002026DA">
        <w:rPr>
          <w:lang w:val="ro-RO"/>
        </w:rPr>
        <w:lastRenderedPageBreak/>
        <w:drawing>
          <wp:inline distT="0" distB="0" distL="0" distR="0" wp14:anchorId="6D25C415" wp14:editId="4E1F5EC3">
            <wp:extent cx="5756910" cy="2160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8E91" w14:textId="35E3122E" w:rsidR="002026DA" w:rsidRDefault="002026DA" w:rsidP="002026DA">
      <w:pPr>
        <w:pStyle w:val="A"/>
        <w:rPr>
          <w:lang w:val="ro-RO"/>
        </w:rPr>
      </w:pPr>
      <w:r>
        <w:rPr>
          <w:lang w:val="ro-RO"/>
        </w:rPr>
        <w:tab/>
        <w:t>Odată selectată o limbă, se vor afișa textele ce au fost introduse de acesta pentru limba engleză pentru a fi traduse.</w:t>
      </w:r>
    </w:p>
    <w:p w14:paraId="633D4866" w14:textId="28179182" w:rsidR="002026DA" w:rsidRDefault="002026DA" w:rsidP="002026DA">
      <w:pPr>
        <w:pStyle w:val="A"/>
        <w:rPr>
          <w:lang w:val="ro-RO"/>
        </w:rPr>
      </w:pPr>
      <w:r w:rsidRPr="002026DA">
        <w:rPr>
          <w:lang w:val="ro-RO"/>
        </w:rPr>
        <w:drawing>
          <wp:inline distT="0" distB="0" distL="0" distR="0" wp14:anchorId="2B35E093" wp14:editId="7208C7B5">
            <wp:extent cx="5756910" cy="216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4AD5" w14:textId="59FBFAE6" w:rsidR="00F37720" w:rsidRDefault="003B009F" w:rsidP="00F37720">
      <w:pPr>
        <w:pStyle w:val="A"/>
      </w:pPr>
      <w:r>
        <w:br w:type="page"/>
      </w:r>
    </w:p>
    <w:p w14:paraId="32D525DE" w14:textId="77777777" w:rsidR="002026DA" w:rsidRPr="00F37720" w:rsidRDefault="002026DA" w:rsidP="00F37720">
      <w:pPr>
        <w:pStyle w:val="A"/>
      </w:pPr>
    </w:p>
    <w:p w14:paraId="3B0FC9BF" w14:textId="7347ABB0" w:rsidR="00DA5D00" w:rsidRDefault="00DA5D00" w:rsidP="003B009F">
      <w:pPr>
        <w:pStyle w:val="Heading1"/>
      </w:pPr>
      <w:r>
        <w:t>Modele de proiectare utilizare</w:t>
      </w:r>
    </w:p>
    <w:p w14:paraId="1F9269B6" w14:textId="4A314BC2" w:rsidR="003B009F" w:rsidRDefault="003B009F" w:rsidP="003B009F"/>
    <w:p w14:paraId="60343175" w14:textId="77777777" w:rsidR="003B009F" w:rsidRPr="003B009F" w:rsidRDefault="003B009F" w:rsidP="003B009F"/>
    <w:p w14:paraId="0442C3C7" w14:textId="7046F952" w:rsidR="00D45C69" w:rsidRDefault="00D45C69" w:rsidP="003B009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</w:rPr>
      </w:pPr>
      <w:proofErr w:type="spellStart"/>
      <w:r w:rsidRPr="00D45C69">
        <w:rPr>
          <w:b/>
          <w:bCs/>
          <w:color w:val="000000"/>
        </w:rPr>
        <w:t>Singleton</w:t>
      </w:r>
      <w:proofErr w:type="spellEnd"/>
      <w:r>
        <w:rPr>
          <w:color w:val="000000"/>
        </w:rPr>
        <w:t xml:space="preserve"> - În cadrul proiectului s- a utilizat design pattern-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Singleton</w:t>
      </w:r>
      <w:proofErr w:type="spellEnd"/>
      <w:r>
        <w:rPr>
          <w:color w:val="000000"/>
        </w:rPr>
        <w:t xml:space="preserve"> pentru gestionarea </w:t>
      </w:r>
      <w:proofErr w:type="spellStart"/>
      <w:r>
        <w:rPr>
          <w:color w:val="000000"/>
        </w:rPr>
        <w:t>userilor</w:t>
      </w:r>
      <w:proofErr w:type="spellEnd"/>
      <w:r>
        <w:rPr>
          <w:color w:val="000000"/>
        </w:rPr>
        <w:t xml:space="preserve">. Întrucât se dorește accesarea </w:t>
      </w:r>
      <w:proofErr w:type="spellStart"/>
      <w:r>
        <w:rPr>
          <w:color w:val="000000"/>
        </w:rPr>
        <w:t>userilor</w:t>
      </w:r>
      <w:proofErr w:type="spellEnd"/>
      <w:r>
        <w:rPr>
          <w:color w:val="000000"/>
        </w:rPr>
        <w:t xml:space="preserve"> de- </w:t>
      </w:r>
      <w:proofErr w:type="spellStart"/>
      <w:r>
        <w:rPr>
          <w:color w:val="000000"/>
        </w:rPr>
        <w:t>alungul</w:t>
      </w:r>
      <w:proofErr w:type="spellEnd"/>
      <w:r>
        <w:rPr>
          <w:color w:val="000000"/>
        </w:rPr>
        <w:t xml:space="preserve"> aplicației, se utilizează acest model pentru crearea unui singure instanțe ce conține atât lista cu </w:t>
      </w:r>
      <w:proofErr w:type="spellStart"/>
      <w:r>
        <w:rPr>
          <w:color w:val="000000"/>
        </w:rPr>
        <w:t>useri</w:t>
      </w:r>
      <w:proofErr w:type="spellEnd"/>
      <w:r>
        <w:rPr>
          <w:color w:val="000000"/>
        </w:rPr>
        <w:t xml:space="preserve"> existenți, cât și </w:t>
      </w:r>
      <w:proofErr w:type="spellStart"/>
      <w:r>
        <w:rPr>
          <w:color w:val="000000"/>
        </w:rPr>
        <w:t>userul</w:t>
      </w:r>
      <w:proofErr w:type="spellEnd"/>
      <w:r>
        <w:rPr>
          <w:color w:val="000000"/>
        </w:rPr>
        <w:t xml:space="preserve"> curent. Clasa ce implementează acest pattern se numește </w:t>
      </w:r>
      <w:proofErr w:type="spellStart"/>
      <w:r w:rsidRPr="00D45C69">
        <w:rPr>
          <w:i/>
          <w:iCs/>
          <w:color w:val="000000"/>
        </w:rPr>
        <w:t>UserSingleton</w:t>
      </w:r>
      <w:proofErr w:type="spellEnd"/>
      <w:r>
        <w:rPr>
          <w:color w:val="000000"/>
        </w:rPr>
        <w:t xml:space="preserve"> și se găsește în pachetul </w:t>
      </w:r>
      <w:proofErr w:type="spellStart"/>
      <w:r w:rsidRPr="00D45C69">
        <w:rPr>
          <w:i/>
          <w:iCs/>
          <w:color w:val="000000"/>
        </w:rPr>
        <w:t>ro.ase.translatorApp.userManagement</w:t>
      </w:r>
      <w:proofErr w:type="spellEnd"/>
      <w:r>
        <w:rPr>
          <w:color w:val="000000"/>
        </w:rPr>
        <w:t xml:space="preserve">. În cadrul clasei este </w:t>
      </w:r>
      <w:proofErr w:type="spellStart"/>
      <w:r>
        <w:rPr>
          <w:color w:val="000000"/>
        </w:rPr>
        <w:t>instanțiat</w:t>
      </w:r>
      <w:proofErr w:type="spellEnd"/>
      <w:r>
        <w:rPr>
          <w:color w:val="000000"/>
        </w:rPr>
        <w:t xml:space="preserve"> un obiect static de tipul </w:t>
      </w:r>
      <w:proofErr w:type="spellStart"/>
      <w:r>
        <w:rPr>
          <w:color w:val="000000"/>
        </w:rPr>
        <w:t>UserSingleton</w:t>
      </w:r>
      <w:proofErr w:type="spellEnd"/>
      <w:r>
        <w:rPr>
          <w:color w:val="000000"/>
        </w:rPr>
        <w:t xml:space="preserve">, ce poate fi accesat prin intermediul metodei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 xml:space="preserve">(). Pentru a se împiedica </w:t>
      </w:r>
      <w:proofErr w:type="spellStart"/>
      <w:r>
        <w:rPr>
          <w:color w:val="000000"/>
        </w:rPr>
        <w:t>instanțierei</w:t>
      </w:r>
      <w:proofErr w:type="spellEnd"/>
      <w:r>
        <w:rPr>
          <w:color w:val="000000"/>
        </w:rPr>
        <w:t xml:space="preserve"> unui alt obiect din afara clasei, se definește un constructor de tip private. Obiectul de tip </w:t>
      </w:r>
      <w:proofErr w:type="spellStart"/>
      <w:r>
        <w:rPr>
          <w:color w:val="000000"/>
        </w:rPr>
        <w:t>UserSingleton</w:t>
      </w:r>
      <w:proofErr w:type="spellEnd"/>
      <w:r>
        <w:rPr>
          <w:color w:val="000000"/>
        </w:rPr>
        <w:t xml:space="preserve"> este </w:t>
      </w:r>
      <w:proofErr w:type="spellStart"/>
      <w:r>
        <w:rPr>
          <w:color w:val="000000"/>
        </w:rPr>
        <w:t>instanțiat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lazy</w:t>
      </w:r>
      <w:proofErr w:type="spellEnd"/>
      <w:r>
        <w:rPr>
          <w:color w:val="000000"/>
        </w:rPr>
        <w:t xml:space="preserve"> în cadrul metodei </w:t>
      </w:r>
      <w:proofErr w:type="spellStart"/>
      <w:r>
        <w:rPr>
          <w:color w:val="000000"/>
        </w:rPr>
        <w:t>getInstance</w:t>
      </w:r>
      <w:proofErr w:type="spellEnd"/>
      <w:r>
        <w:rPr>
          <w:color w:val="000000"/>
        </w:rPr>
        <w:t>(). Se folosește keyword</w:t>
      </w:r>
      <w:r w:rsidR="003B009F">
        <w:rPr>
          <w:color w:val="000000"/>
        </w:rPr>
        <w:t xml:space="preserve">- </w:t>
      </w:r>
      <w:proofErr w:type="spellStart"/>
      <w:r>
        <w:rPr>
          <w:color w:val="000000"/>
        </w:rPr>
        <w:t>ul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synchronized</w:t>
      </w:r>
      <w:proofErr w:type="spellEnd"/>
      <w:r>
        <w:rPr>
          <w:color w:val="000000"/>
        </w:rPr>
        <w:t xml:space="preserve"> pentru împiedicarea creării a mai multor obiecte de către mai multe </w:t>
      </w:r>
      <w:proofErr w:type="spellStart"/>
      <w:r>
        <w:rPr>
          <w:color w:val="000000"/>
        </w:rPr>
        <w:t>threaduri</w:t>
      </w:r>
      <w:proofErr w:type="spellEnd"/>
      <w:r>
        <w:rPr>
          <w:color w:val="000000"/>
        </w:rPr>
        <w:t xml:space="preserve"> diferite. Această clasă este folosită în clasele </w:t>
      </w:r>
      <w:proofErr w:type="spellStart"/>
      <w:r>
        <w:rPr>
          <w:color w:val="000000"/>
        </w:rPr>
        <w:t>SecurityConfig</w:t>
      </w:r>
      <w:proofErr w:type="spellEnd"/>
      <w:r>
        <w:rPr>
          <w:color w:val="000000"/>
        </w:rPr>
        <w:t xml:space="preserve"> și </w:t>
      </w:r>
      <w:proofErr w:type="spellStart"/>
      <w:r w:rsidR="00303867">
        <w:rPr>
          <w:color w:val="000000"/>
        </w:rPr>
        <w:t>TranslateController</w:t>
      </w:r>
      <w:proofErr w:type="spellEnd"/>
      <w:r w:rsidR="00303867">
        <w:rPr>
          <w:color w:val="000000"/>
        </w:rPr>
        <w:t xml:space="preserve">, fiind apelată metoda </w:t>
      </w:r>
      <w:proofErr w:type="spellStart"/>
      <w:r w:rsidR="00303867">
        <w:rPr>
          <w:color w:val="000000"/>
        </w:rPr>
        <w:t>getInstance</w:t>
      </w:r>
      <w:proofErr w:type="spellEnd"/>
      <w:r w:rsidR="00303867">
        <w:rPr>
          <w:color w:val="000000"/>
        </w:rPr>
        <w:t>() pentru a accesarea obiectului.</w:t>
      </w:r>
    </w:p>
    <w:p w14:paraId="7341E21D" w14:textId="30BEBCB9" w:rsidR="003B009F" w:rsidRPr="00303867" w:rsidRDefault="00D45C69" w:rsidP="003B009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20"/>
        <w:jc w:val="both"/>
        <w:rPr>
          <w:color w:val="000000"/>
        </w:rPr>
      </w:pPr>
      <w:r w:rsidRPr="003B009F">
        <w:rPr>
          <w:b/>
          <w:bCs/>
          <w:color w:val="000000"/>
        </w:rPr>
        <w:t xml:space="preserve">Abstract </w:t>
      </w:r>
      <w:proofErr w:type="spellStart"/>
      <w:r w:rsidRPr="003B009F">
        <w:rPr>
          <w:b/>
          <w:bCs/>
          <w:color w:val="000000"/>
        </w:rPr>
        <w:t>Factory</w:t>
      </w:r>
      <w:proofErr w:type="spellEnd"/>
      <w:r w:rsidR="00303867">
        <w:rPr>
          <w:color w:val="000000"/>
        </w:rPr>
        <w:t xml:space="preserve"> - În cadrul proiectului este folosit și șablonul </w:t>
      </w:r>
      <w:r w:rsidR="00303867" w:rsidRPr="002026DA">
        <w:rPr>
          <w:i/>
          <w:iCs/>
          <w:color w:val="000000"/>
        </w:rPr>
        <w:t>Abstract</w:t>
      </w:r>
      <w:r w:rsidR="00303867">
        <w:rPr>
          <w:color w:val="000000"/>
        </w:rPr>
        <w:t xml:space="preserve"> </w:t>
      </w:r>
      <w:proofErr w:type="spellStart"/>
      <w:r w:rsidR="00303867" w:rsidRPr="002026DA">
        <w:rPr>
          <w:i/>
          <w:iCs/>
          <w:color w:val="000000"/>
        </w:rPr>
        <w:t>Factory</w:t>
      </w:r>
      <w:proofErr w:type="spellEnd"/>
      <w:r w:rsidR="00303867">
        <w:rPr>
          <w:color w:val="000000"/>
        </w:rPr>
        <w:t xml:space="preserve"> pentru gestionarea istoricului căutărilor pentru </w:t>
      </w:r>
      <w:proofErr w:type="spellStart"/>
      <w:r w:rsidR="00303867">
        <w:rPr>
          <w:color w:val="000000"/>
        </w:rPr>
        <w:t>userul</w:t>
      </w:r>
      <w:proofErr w:type="spellEnd"/>
      <w:r w:rsidR="00303867">
        <w:rPr>
          <w:color w:val="000000"/>
        </w:rPr>
        <w:t xml:space="preserve"> </w:t>
      </w:r>
      <w:proofErr w:type="spellStart"/>
      <w:r w:rsidR="00303867">
        <w:rPr>
          <w:color w:val="000000"/>
        </w:rPr>
        <w:t>logat</w:t>
      </w:r>
      <w:proofErr w:type="spellEnd"/>
      <w:r w:rsidR="00303867">
        <w:rPr>
          <w:color w:val="000000"/>
        </w:rPr>
        <w:t xml:space="preserve">. Este creată clasa abstractă </w:t>
      </w:r>
      <w:proofErr w:type="spellStart"/>
      <w:r w:rsidR="00303867" w:rsidRPr="002026DA">
        <w:rPr>
          <w:i/>
          <w:iCs/>
          <w:color w:val="000000"/>
        </w:rPr>
        <w:t>SearchedText</w:t>
      </w:r>
      <w:proofErr w:type="spellEnd"/>
      <w:r w:rsidR="00303867">
        <w:rPr>
          <w:color w:val="000000"/>
        </w:rPr>
        <w:t xml:space="preserve"> ce conțin tipul </w:t>
      </w:r>
      <w:proofErr w:type="spellStart"/>
      <w:r w:rsidR="00303867">
        <w:rPr>
          <w:color w:val="000000"/>
        </w:rPr>
        <w:t>userului</w:t>
      </w:r>
      <w:proofErr w:type="spellEnd"/>
      <w:r w:rsidR="00303867">
        <w:rPr>
          <w:color w:val="000000"/>
        </w:rPr>
        <w:t xml:space="preserve"> (</w:t>
      </w:r>
      <w:proofErr w:type="spellStart"/>
      <w:r w:rsidR="00303867">
        <w:rPr>
          <w:color w:val="000000"/>
        </w:rPr>
        <w:t>admin</w:t>
      </w:r>
      <w:proofErr w:type="spellEnd"/>
      <w:r w:rsidR="00303867">
        <w:rPr>
          <w:color w:val="000000"/>
        </w:rPr>
        <w:t xml:space="preserve">, </w:t>
      </w:r>
      <w:proofErr w:type="spellStart"/>
      <w:r w:rsidR="00303867">
        <w:rPr>
          <w:color w:val="000000"/>
        </w:rPr>
        <w:t>user</w:t>
      </w:r>
      <w:proofErr w:type="spellEnd"/>
      <w:r w:rsidR="00303867">
        <w:rPr>
          <w:color w:val="000000"/>
        </w:rPr>
        <w:t xml:space="preserve">), limba pentru care s- a făcut căutarea (En, Fr, De etc) și fraza căutată. Clasa este extinsă de către clasele specifice </w:t>
      </w:r>
      <w:proofErr w:type="spellStart"/>
      <w:r w:rsidR="00303867">
        <w:rPr>
          <w:color w:val="000000"/>
        </w:rPr>
        <w:t>DeText</w:t>
      </w:r>
      <w:proofErr w:type="spellEnd"/>
      <w:r w:rsidR="00303867">
        <w:rPr>
          <w:color w:val="000000"/>
        </w:rPr>
        <w:t xml:space="preserve">, </w:t>
      </w:r>
      <w:proofErr w:type="spellStart"/>
      <w:r w:rsidR="00303867">
        <w:rPr>
          <w:color w:val="000000"/>
        </w:rPr>
        <w:t>EnText</w:t>
      </w:r>
      <w:proofErr w:type="spellEnd"/>
      <w:r w:rsidR="00303867">
        <w:rPr>
          <w:color w:val="000000"/>
        </w:rPr>
        <w:t xml:space="preserve">, </w:t>
      </w:r>
      <w:proofErr w:type="spellStart"/>
      <w:r w:rsidR="00303867">
        <w:rPr>
          <w:color w:val="000000"/>
        </w:rPr>
        <w:t>EsText</w:t>
      </w:r>
      <w:proofErr w:type="spellEnd"/>
      <w:r w:rsidR="00303867">
        <w:rPr>
          <w:color w:val="000000"/>
        </w:rPr>
        <w:t xml:space="preserve"> etc. Se dorește crearea de fabrici diferite pentru tipurile de utilizator. Astfel, sunt create două clase </w:t>
      </w:r>
      <w:proofErr w:type="spellStart"/>
      <w:r w:rsidR="00303867" w:rsidRPr="002026DA">
        <w:rPr>
          <w:i/>
          <w:iCs/>
          <w:color w:val="000000"/>
        </w:rPr>
        <w:t>AdminSearchedTextFactory</w:t>
      </w:r>
      <w:proofErr w:type="spellEnd"/>
      <w:r w:rsidR="00303867">
        <w:rPr>
          <w:color w:val="000000"/>
        </w:rPr>
        <w:t xml:space="preserve"> și </w:t>
      </w:r>
      <w:proofErr w:type="spellStart"/>
      <w:r w:rsidR="00303867" w:rsidRPr="002026DA">
        <w:rPr>
          <w:i/>
          <w:iCs/>
          <w:color w:val="000000"/>
        </w:rPr>
        <w:t>UserSearchedTextFactory</w:t>
      </w:r>
      <w:proofErr w:type="spellEnd"/>
      <w:r w:rsidR="00303867">
        <w:rPr>
          <w:color w:val="000000"/>
        </w:rPr>
        <w:t xml:space="preserve">. În cadrul acestor clase se implementează metoda statică </w:t>
      </w:r>
      <w:proofErr w:type="spellStart"/>
      <w:r w:rsidR="00303867" w:rsidRPr="002026DA">
        <w:rPr>
          <w:i/>
          <w:iCs/>
          <w:color w:val="000000"/>
        </w:rPr>
        <w:t>createdSearchedText</w:t>
      </w:r>
      <w:proofErr w:type="spellEnd"/>
      <w:r w:rsidR="00303867">
        <w:rPr>
          <w:color w:val="000000"/>
        </w:rPr>
        <w:t xml:space="preserve"> ce primește ca input limba și fraza. În funcție de limba căutată, se creează un obiect de tipul limbii respective (exemplu</w:t>
      </w:r>
      <w:r w:rsidR="00303867">
        <w:rPr>
          <w:color w:val="000000"/>
          <w:lang w:val="en-US"/>
        </w:rPr>
        <w:t xml:space="preserve">: </w:t>
      </w:r>
      <w:r w:rsidR="00303867">
        <w:rPr>
          <w:color w:val="000000"/>
        </w:rPr>
        <w:t xml:space="preserve">dacă se caută o frază în limba engleză, se va crea un obiect de tip </w:t>
      </w:r>
      <w:proofErr w:type="spellStart"/>
      <w:r w:rsidR="00303867">
        <w:rPr>
          <w:color w:val="000000"/>
        </w:rPr>
        <w:t>EnText</w:t>
      </w:r>
      <w:proofErr w:type="spellEnd"/>
      <w:r w:rsidR="00303867">
        <w:rPr>
          <w:color w:val="000000"/>
        </w:rPr>
        <w:t xml:space="preserve">). </w:t>
      </w:r>
      <w:r w:rsidR="003B009F">
        <w:rPr>
          <w:color w:val="000000"/>
        </w:rPr>
        <w:t xml:space="preserve">Cele două </w:t>
      </w:r>
      <w:proofErr w:type="spellStart"/>
      <w:r w:rsidR="003B009F">
        <w:rPr>
          <w:color w:val="000000"/>
        </w:rPr>
        <w:t>factory</w:t>
      </w:r>
      <w:proofErr w:type="spellEnd"/>
      <w:r w:rsidR="003B009F">
        <w:rPr>
          <w:color w:val="000000"/>
        </w:rPr>
        <w:t xml:space="preserve">- uri sunt accesate de către un </w:t>
      </w:r>
      <w:proofErr w:type="spellStart"/>
      <w:r w:rsidR="003B009F">
        <w:rPr>
          <w:color w:val="000000"/>
        </w:rPr>
        <w:t>factory</w:t>
      </w:r>
      <w:proofErr w:type="spellEnd"/>
      <w:r w:rsidR="003B009F">
        <w:rPr>
          <w:color w:val="000000"/>
        </w:rPr>
        <w:t xml:space="preserve"> general. Acesta conține metodă </w:t>
      </w:r>
      <w:proofErr w:type="spellStart"/>
      <w:r w:rsidR="003B009F">
        <w:rPr>
          <w:color w:val="000000"/>
        </w:rPr>
        <w:t>createText</w:t>
      </w:r>
      <w:proofErr w:type="spellEnd"/>
      <w:r w:rsidR="003B009F">
        <w:rPr>
          <w:color w:val="000000"/>
        </w:rPr>
        <w:t xml:space="preserve">, ce conține tipul </w:t>
      </w:r>
      <w:proofErr w:type="spellStart"/>
      <w:r w:rsidR="003B009F">
        <w:rPr>
          <w:color w:val="000000"/>
        </w:rPr>
        <w:t>userului</w:t>
      </w:r>
      <w:proofErr w:type="spellEnd"/>
      <w:r w:rsidR="003B009F">
        <w:rPr>
          <w:color w:val="000000"/>
        </w:rPr>
        <w:t xml:space="preserve">, limba și fraza căutată. În funcție de rolul </w:t>
      </w:r>
      <w:proofErr w:type="spellStart"/>
      <w:r w:rsidR="003B009F">
        <w:rPr>
          <w:color w:val="000000"/>
        </w:rPr>
        <w:t>userului</w:t>
      </w:r>
      <w:proofErr w:type="spellEnd"/>
      <w:r w:rsidR="003B009F">
        <w:rPr>
          <w:color w:val="000000"/>
        </w:rPr>
        <w:t xml:space="preserve">, se apelează metoda </w:t>
      </w:r>
      <w:proofErr w:type="spellStart"/>
      <w:r w:rsidR="003B009F">
        <w:rPr>
          <w:color w:val="000000"/>
        </w:rPr>
        <w:t>createSearchedText</w:t>
      </w:r>
      <w:proofErr w:type="spellEnd"/>
      <w:r w:rsidR="003B009F">
        <w:rPr>
          <w:color w:val="000000"/>
        </w:rPr>
        <w:t xml:space="preserve"> din cadrul </w:t>
      </w:r>
      <w:proofErr w:type="spellStart"/>
      <w:r w:rsidR="003B009F">
        <w:rPr>
          <w:color w:val="000000"/>
        </w:rPr>
        <w:t>factory</w:t>
      </w:r>
      <w:proofErr w:type="spellEnd"/>
      <w:r w:rsidR="003B009F">
        <w:rPr>
          <w:color w:val="000000"/>
        </w:rPr>
        <w:t xml:space="preserve"> ului specific (dacă tipul </w:t>
      </w:r>
      <w:proofErr w:type="spellStart"/>
      <w:r w:rsidR="003B009F">
        <w:rPr>
          <w:color w:val="000000"/>
        </w:rPr>
        <w:t>userului</w:t>
      </w:r>
      <w:proofErr w:type="spellEnd"/>
      <w:r w:rsidR="003B009F">
        <w:rPr>
          <w:color w:val="000000"/>
        </w:rPr>
        <w:t xml:space="preserve"> este </w:t>
      </w:r>
      <w:proofErr w:type="spellStart"/>
      <w:r w:rsidR="003B009F">
        <w:rPr>
          <w:color w:val="000000"/>
        </w:rPr>
        <w:t>admin</w:t>
      </w:r>
      <w:proofErr w:type="spellEnd"/>
      <w:r w:rsidR="003B009F">
        <w:rPr>
          <w:color w:val="000000"/>
        </w:rPr>
        <w:t xml:space="preserve">, se va apela metoda din cadrul </w:t>
      </w:r>
      <w:proofErr w:type="spellStart"/>
      <w:r w:rsidR="003B009F">
        <w:rPr>
          <w:color w:val="000000"/>
        </w:rPr>
        <w:t>AdminSearchedTextFactory</w:t>
      </w:r>
      <w:proofErr w:type="spellEnd"/>
      <w:r w:rsidR="003B009F">
        <w:rPr>
          <w:color w:val="000000"/>
        </w:rPr>
        <w:t xml:space="preserve">). Această fabrică este utilizată în cadrul clasei </w:t>
      </w:r>
      <w:proofErr w:type="spellStart"/>
      <w:r w:rsidR="003B009F">
        <w:rPr>
          <w:color w:val="000000"/>
        </w:rPr>
        <w:t>TranslateController</w:t>
      </w:r>
      <w:proofErr w:type="spellEnd"/>
      <w:r w:rsidR="003B009F">
        <w:rPr>
          <w:color w:val="000000"/>
        </w:rPr>
        <w:t xml:space="preserve">. Se apelează metodă din cadrul clasei </w:t>
      </w:r>
      <w:proofErr w:type="spellStart"/>
      <w:r w:rsidR="003B009F" w:rsidRPr="002026DA">
        <w:rPr>
          <w:i/>
          <w:iCs/>
          <w:color w:val="000000"/>
        </w:rPr>
        <w:t>SearchedTextFactory</w:t>
      </w:r>
      <w:proofErr w:type="spellEnd"/>
      <w:r w:rsidR="003B009F">
        <w:rPr>
          <w:color w:val="000000"/>
        </w:rPr>
        <w:t xml:space="preserve"> pentru crearea de obiecte diferite, ce sunt salvate pentru </w:t>
      </w:r>
      <w:proofErr w:type="spellStart"/>
      <w:r w:rsidR="003B009F">
        <w:rPr>
          <w:color w:val="000000"/>
        </w:rPr>
        <w:t>userul</w:t>
      </w:r>
      <w:proofErr w:type="spellEnd"/>
      <w:r w:rsidR="003B009F">
        <w:rPr>
          <w:color w:val="000000"/>
        </w:rPr>
        <w:t xml:space="preserve"> curent.</w:t>
      </w:r>
    </w:p>
    <w:p w14:paraId="6DE5D06E" w14:textId="77777777" w:rsidR="00474367" w:rsidRDefault="00474367">
      <w:pPr>
        <w:jc w:val="both"/>
      </w:pPr>
    </w:p>
    <w:sectPr w:rsidR="00474367"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67F831" w14:textId="77777777" w:rsidR="00604726" w:rsidRDefault="00604726">
      <w:r>
        <w:separator/>
      </w:r>
    </w:p>
  </w:endnote>
  <w:endnote w:type="continuationSeparator" w:id="0">
    <w:p w14:paraId="2AD73D22" w14:textId="77777777" w:rsidR="00604726" w:rsidRDefault="0060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02BE" w14:textId="77777777" w:rsidR="00474367" w:rsidRDefault="006B745E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F63F110" w14:textId="77777777" w:rsidR="00474367" w:rsidRDefault="0047436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959F6" w14:textId="77777777" w:rsidR="00474367" w:rsidRDefault="0047436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20FCD" w14:textId="77777777" w:rsidR="00604726" w:rsidRDefault="00604726">
      <w:r>
        <w:separator/>
      </w:r>
    </w:p>
  </w:footnote>
  <w:footnote w:type="continuationSeparator" w:id="0">
    <w:p w14:paraId="5F565E71" w14:textId="77777777" w:rsidR="00604726" w:rsidRDefault="00604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2429E"/>
    <w:multiLevelType w:val="hybridMultilevel"/>
    <w:tmpl w:val="A9500B58"/>
    <w:lvl w:ilvl="0" w:tplc="2668C85A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67"/>
    <w:rsid w:val="002026DA"/>
    <w:rsid w:val="00303867"/>
    <w:rsid w:val="0032527C"/>
    <w:rsid w:val="003B009F"/>
    <w:rsid w:val="00474367"/>
    <w:rsid w:val="00604726"/>
    <w:rsid w:val="006B745E"/>
    <w:rsid w:val="00844D87"/>
    <w:rsid w:val="008601DD"/>
    <w:rsid w:val="008E3D78"/>
    <w:rsid w:val="00925BBB"/>
    <w:rsid w:val="00D45C69"/>
    <w:rsid w:val="00DA5D00"/>
    <w:rsid w:val="00EF292D"/>
    <w:rsid w:val="00F3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6C7B5"/>
  <w15:docId w15:val="{6803025C-AAF0-E341-B453-AE1A4977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4E"/>
    <w:rPr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7A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4A03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Hyperlink">
    <w:name w:val="Hyperlink"/>
    <w:basedOn w:val="DefaultParagraphFont"/>
    <w:uiPriority w:val="99"/>
    <w:unhideWhenUsed/>
    <w:rsid w:val="00ED72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A03"/>
    <w:rPr>
      <w:color w:val="605E5C"/>
      <w:shd w:val="clear" w:color="auto" w:fill="E1DFDD"/>
    </w:rPr>
  </w:style>
  <w:style w:type="paragraph" w:customStyle="1" w:styleId="A">
    <w:name w:val="A"/>
    <w:basedOn w:val="Normal"/>
    <w:qFormat/>
    <w:rsid w:val="00824A03"/>
    <w:pPr>
      <w:spacing w:after="200" w:line="360" w:lineRule="auto"/>
      <w:jc w:val="both"/>
    </w:pPr>
    <w:rPr>
      <w:rFonts w:cstheme="minorHAnsi"/>
      <w:szCs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4A0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A0A4E"/>
    <w:rPr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A0A4E"/>
    <w:rPr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A0A4E"/>
    <w:rPr>
      <w:vertAlign w:val="superscript"/>
    </w:rPr>
  </w:style>
  <w:style w:type="paragraph" w:styleId="NoSpacing">
    <w:name w:val="No Spacing"/>
    <w:uiPriority w:val="1"/>
    <w:qFormat/>
    <w:rsid w:val="00DA0A4E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B53C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27AA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AA3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327AA3"/>
  </w:style>
  <w:style w:type="character" w:customStyle="1" w:styleId="Heading1Char">
    <w:name w:val="Heading 1 Char"/>
    <w:basedOn w:val="DefaultParagraphFont"/>
    <w:link w:val="Heading1"/>
    <w:uiPriority w:val="9"/>
    <w:rsid w:val="00327AA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27AA3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27AA3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27AA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27AA3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27AA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27AA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27AA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27AA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27AA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27AA3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7AA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AA3"/>
    <w:rPr>
      <w:rFonts w:ascii="Times New Roman" w:eastAsia="Times New Roman" w:hAnsi="Times New Roman" w:cs="Times New Roman"/>
      <w:lang w:eastAsia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localhost:808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s+BsvOnIwLi9JMIxYNLpGqg67w==">AMUW2mUzA76scr3ZZ6at75V1p86dPsHTREOVbP34ljf67N82cyk8IzN58jCDNS3wS2o0sRBlymUNc48RSWvEKdvsQg/IX+/AB95Llkg11Vm7TOwJ6OWfBkvuTZMOqX6hAJkOLKrzB4acyegCinzEc+IYz2BPDvnlgN6oIk+eTky4qYtQo6hIFIt2zmQWIefVymYnWwEqxdVflcL30ocwnsQHFu71DiWx132GoUPUzPG5Mh1C7vKp9RfrK6U1slp/qgNYVxp4OA0wnKK9+/lwkalVLE6FIScER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EF59B3-C544-7443-9BE2-7E674490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Strachinariu, Corina-Andreea</dc:creator>
  <cp:lastModifiedBy>Strachinariu, Corina-Andreea</cp:lastModifiedBy>
  <cp:revision>5</cp:revision>
  <dcterms:created xsi:type="dcterms:W3CDTF">2019-11-23T10:36:00Z</dcterms:created>
  <dcterms:modified xsi:type="dcterms:W3CDTF">2020-01-09T11:59:00Z</dcterms:modified>
</cp:coreProperties>
</file>