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flows.</w:t>
            </w:r>
            <w:r w:rsidR="000D73AE">
              <w:t xml:space="preserve"> </w:t>
            </w:r>
          </w:p>
          <w:p w14:paraId="1214E6EF" w14:textId="7BD0FA89" w:rsidR="000D73AE" w:rsidRDefault="000D73AE" w:rsidP="00737CAD">
            <w:r>
              <w:t>These min(max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If true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job_instance_id_seq.nextval</w:t>
            </w:r>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lastRenderedPageBreak/>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talend.&lt;Project&gt;.&lt;Job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24DB4DDB" w:rsidR="003D4982" w:rsidRDefault="00EE7150" w:rsidP="00737CAD">
            <w:r>
              <w:t>p</w:t>
            </w:r>
            <w:r w:rsidR="00694989">
              <w:t>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3392F73B" w:rsidR="00694989" w:rsidRDefault="00EE7150" w:rsidP="00737CAD">
            <w:r>
              <w:t>o</w:t>
            </w:r>
            <w:r w:rsidR="00694989">
              <w:t>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73259DC7" w:rsidR="00694989" w:rsidRDefault="00EE7150" w:rsidP="00737CAD">
            <w:r>
              <w:t>p</w:t>
            </w:r>
            <w:r w:rsidR="00694989">
              <w:t>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863852D" w:rsidR="00694989" w:rsidRDefault="00EE7150" w:rsidP="00737CAD">
            <w:r>
              <w:t>c</w:t>
            </w:r>
            <w:r w:rsidR="00694989">
              <w:t>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BIGINT</w:t>
      </w:r>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r w:rsidRPr="00DF5E9B">
        <w:rPr>
          <w:color w:val="0432FF"/>
          <w:sz w:val="18"/>
          <w:szCs w:val="18"/>
        </w:rPr>
        <w:t>BIGINT</w:t>
      </w:r>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r w:rsidRPr="00DF5E9B">
        <w:rPr>
          <w:color w:val="0432FF"/>
          <w:sz w:val="18"/>
          <w:szCs w:val="18"/>
        </w:rPr>
        <w:t>VARCHAR</w:t>
      </w:r>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r w:rsidRPr="00DF5E9B">
        <w:rPr>
          <w:color w:val="0432FF"/>
          <w:sz w:val="18"/>
          <w:szCs w:val="18"/>
        </w:rPr>
        <w:t>VARCHAR</w:t>
      </w:r>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r w:rsidR="001D2B79" w:rsidRPr="00DF5E9B">
        <w:rPr>
          <w:color w:val="0432FF"/>
          <w:sz w:val="18"/>
          <w:szCs w:val="18"/>
        </w:rPr>
        <w:t>VARCHAR</w:t>
      </w:r>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r w:rsidRPr="00DF5E9B">
        <w:rPr>
          <w:color w:val="0432FF"/>
          <w:sz w:val="18"/>
          <w:szCs w:val="18"/>
        </w:rPr>
        <w:t>VARCHAR</w:t>
      </w:r>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r w:rsidRPr="00DF5E9B">
        <w:rPr>
          <w:color w:val="0432FF"/>
          <w:sz w:val="18"/>
          <w:szCs w:val="18"/>
        </w:rPr>
        <w:t>VARCHAR</w:t>
      </w:r>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r w:rsidRPr="00DF5E9B">
        <w:rPr>
          <w:color w:val="0432FF"/>
          <w:sz w:val="18"/>
          <w:szCs w:val="18"/>
        </w:rPr>
        <w:t>VARCHAR</w:t>
      </w:r>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r w:rsidRPr="00DF5E9B">
        <w:rPr>
          <w:color w:val="0432FF"/>
          <w:sz w:val="18"/>
          <w:szCs w:val="18"/>
        </w:rPr>
        <w:t>VARCHAR</w:t>
      </w:r>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r w:rsidRPr="00DF5E9B">
        <w:rPr>
          <w:color w:val="0432FF"/>
          <w:sz w:val="18"/>
          <w:szCs w:val="18"/>
        </w:rPr>
        <w:t>VARCHAR</w:t>
      </w:r>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r w:rsidRPr="00DF5E9B">
        <w:rPr>
          <w:color w:val="0432FF"/>
          <w:sz w:val="18"/>
          <w:szCs w:val="18"/>
        </w:rPr>
        <w:t>VARCHAR</w:t>
      </w:r>
      <w:r w:rsidRPr="00DF5E9B">
        <w:rPr>
          <w:sz w:val="18"/>
          <w:szCs w:val="18"/>
        </w:rPr>
        <w:t>(1024),</w:t>
      </w:r>
    </w:p>
    <w:p w14:paraId="7ACA8A0E" w14:textId="7F28EF82"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r w:rsidR="00AB7140" w:rsidRPr="00DF5E9B">
        <w:rPr>
          <w:color w:val="0432FF"/>
          <w:sz w:val="18"/>
          <w:szCs w:val="18"/>
        </w:rPr>
        <w:t>TIMESTAMP</w:t>
      </w:r>
      <w:r w:rsidR="00804BC3" w:rsidRPr="00DF5E9B">
        <w:rPr>
          <w:sz w:val="18"/>
          <w:szCs w:val="18"/>
        </w:rPr>
        <w:t>(3)</w:t>
      </w:r>
      <w:r w:rsidR="00ED7A11">
        <w:rPr>
          <w:sz w:val="18"/>
          <w:szCs w:val="18"/>
        </w:rPr>
        <w:t xml:space="preserve"> NULL default NULL</w:t>
      </w:r>
      <w:r w:rsidRPr="00DF5E9B">
        <w:rPr>
          <w:sz w:val="18"/>
          <w:szCs w:val="18"/>
        </w:rPr>
        <w:t>,</w:t>
      </w:r>
    </w:p>
    <w:p w14:paraId="471F2A34" w14:textId="39D2EA12"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ED7A11" w:rsidRPr="00ED7A11">
        <w:rPr>
          <w:sz w:val="18"/>
          <w:szCs w:val="18"/>
        </w:rPr>
        <w:t xml:space="preserve"> </w:t>
      </w:r>
      <w:r w:rsidR="00ED7A11">
        <w:rPr>
          <w:sz w:val="18"/>
          <w:szCs w:val="18"/>
        </w:rPr>
        <w:t>NULL default NULL</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r w:rsidR="00AB7140" w:rsidRPr="00DF5E9B">
        <w:rPr>
          <w:color w:val="0432FF"/>
          <w:sz w:val="18"/>
          <w:szCs w:val="18"/>
        </w:rPr>
        <w:t>VARCHAR</w:t>
      </w:r>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r w:rsidRPr="00DF5E9B">
        <w:rPr>
          <w:color w:val="0432FF"/>
          <w:sz w:val="18"/>
          <w:szCs w:val="18"/>
        </w:rPr>
        <w:t>VARCHAR</w:t>
      </w:r>
      <w:r w:rsidRPr="00DF5E9B">
        <w:rPr>
          <w:sz w:val="18"/>
          <w:szCs w:val="18"/>
        </w:rPr>
        <w:t>(512)</w:t>
      </w:r>
      <w:r w:rsidR="00A7141E" w:rsidRPr="00DF5E9B">
        <w:rPr>
          <w:sz w:val="18"/>
          <w:szCs w:val="18"/>
        </w:rPr>
        <w:t>,</w:t>
      </w:r>
    </w:p>
    <w:p w14:paraId="74682FB4" w14:textId="13734794" w:rsidR="00A7141E" w:rsidRPr="00DF5E9B" w:rsidRDefault="00AB7140" w:rsidP="00737CAD">
      <w:pPr>
        <w:rPr>
          <w:sz w:val="18"/>
          <w:szCs w:val="18"/>
        </w:rPr>
      </w:pPr>
      <w:r w:rsidRPr="00DF5E9B">
        <w:rPr>
          <w:sz w:val="18"/>
          <w:szCs w:val="18"/>
        </w:rPr>
        <w:t xml:space="preserve">  JOB_STARTED_AT </w:t>
      </w:r>
      <w:r w:rsidRPr="00DF5E9B">
        <w:rPr>
          <w:color w:val="0432FF"/>
          <w:sz w:val="18"/>
          <w:szCs w:val="18"/>
        </w:rPr>
        <w:t>TIMESTAMP</w:t>
      </w:r>
      <w:r w:rsidR="00804BC3" w:rsidRPr="00DF5E9B">
        <w:rPr>
          <w:sz w:val="18"/>
          <w:szCs w:val="18"/>
        </w:rPr>
        <w:t>(3)</w:t>
      </w:r>
      <w:r w:rsidR="000E1776">
        <w:rPr>
          <w:sz w:val="18"/>
          <w:szCs w:val="18"/>
        </w:rPr>
        <w:t xml:space="preserve"> NULL default NULL</w:t>
      </w:r>
      <w:r w:rsidR="00A7141E" w:rsidRPr="00DF5E9B">
        <w:rPr>
          <w:sz w:val="18"/>
          <w:szCs w:val="18"/>
        </w:rPr>
        <w:t>,</w:t>
      </w:r>
    </w:p>
    <w:p w14:paraId="5BFAFC2F" w14:textId="5638DFCB" w:rsidR="00A7141E" w:rsidRPr="00DF5E9B" w:rsidRDefault="00AB7140" w:rsidP="00737CAD">
      <w:pPr>
        <w:rPr>
          <w:sz w:val="18"/>
          <w:szCs w:val="18"/>
        </w:rPr>
      </w:pPr>
      <w:r w:rsidRPr="00DF5E9B">
        <w:rPr>
          <w:sz w:val="18"/>
          <w:szCs w:val="18"/>
        </w:rPr>
        <w:t xml:space="preserve">  JOB_ENDED_AT </w:t>
      </w:r>
      <w:r w:rsidRPr="00DF5E9B">
        <w:rPr>
          <w:color w:val="0432FF"/>
          <w:sz w:val="18"/>
          <w:szCs w:val="18"/>
        </w:rPr>
        <w:t>TIMESTAMP</w:t>
      </w:r>
      <w:r w:rsidR="00804BC3" w:rsidRPr="00DF5E9B">
        <w:rPr>
          <w:sz w:val="18"/>
          <w:szCs w:val="18"/>
        </w:rPr>
        <w:t>(3)</w:t>
      </w:r>
      <w:r w:rsidR="000E1776">
        <w:rPr>
          <w:sz w:val="18"/>
          <w:szCs w:val="18"/>
        </w:rPr>
        <w:t xml:space="preserve"> NULL default NULL</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r w:rsidRPr="00DF5E9B">
        <w:rPr>
          <w:color w:val="0432FF"/>
          <w:sz w:val="18"/>
          <w:szCs w:val="18"/>
        </w:rPr>
        <w:t>VARCHAR</w:t>
      </w:r>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r w:rsidRPr="0027552E">
        <w:rPr>
          <w:color w:val="0432FF"/>
          <w:sz w:val="18"/>
          <w:szCs w:val="18"/>
        </w:rPr>
        <w:t>VARCHAR</w:t>
      </w:r>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r w:rsidRPr="00DF5E9B">
        <w:rPr>
          <w:color w:val="0432FF"/>
          <w:sz w:val="18"/>
          <w:szCs w:val="18"/>
        </w:rPr>
        <w:t>VARCHAR</w:t>
      </w:r>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NOT NULL</w:t>
      </w:r>
      <w:r w:rsidRPr="00DF5E9B">
        <w:rPr>
          <w:sz w:val="18"/>
          <w:szCs w:val="18"/>
        </w:rPr>
        <w:t>,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r w:rsidRPr="0027552E">
        <w:rPr>
          <w:color w:val="0432FF"/>
          <w:sz w:val="18"/>
          <w:szCs w:val="18"/>
        </w:rPr>
        <w:t>VARCHAR</w:t>
      </w:r>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r w:rsidRPr="0027552E">
        <w:rPr>
          <w:color w:val="0432FF"/>
          <w:sz w:val="18"/>
          <w:szCs w:val="18"/>
        </w:rPr>
        <w:t>VARCHAR</w:t>
      </w:r>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r w:rsidRPr="0027552E">
        <w:rPr>
          <w:color w:val="0432FF"/>
          <w:sz w:val="18"/>
          <w:szCs w:val="18"/>
        </w:rPr>
        <w:t>VARCHAR</w:t>
      </w:r>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r w:rsidRPr="00DF5E9B">
        <w:rPr>
          <w:sz w:val="18"/>
          <w:szCs w:val="18"/>
        </w:rPr>
        <w:t>);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JOB_INSTANCE_CONTEXT(JOB_INSTANCE_ID,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BIGINT NOT NULL</w:t>
      </w:r>
      <w:r w:rsidRPr="00DF5E9B">
        <w:rPr>
          <w:sz w:val="18"/>
          <w:szCs w:val="18"/>
        </w:rPr>
        <w:t>,     -- reference to the job instance</w:t>
      </w:r>
    </w:p>
    <w:p w14:paraId="24DA5649" w14:textId="77777777" w:rsidR="00A7141E" w:rsidRPr="00DF5E9B" w:rsidRDefault="00A7141E" w:rsidP="00737CAD">
      <w:pPr>
        <w:rPr>
          <w:sz w:val="18"/>
          <w:szCs w:val="18"/>
        </w:rPr>
      </w:pPr>
      <w:r w:rsidRPr="00DF5E9B">
        <w:rPr>
          <w:sz w:val="18"/>
          <w:szCs w:val="18"/>
        </w:rPr>
        <w:lastRenderedPageBreak/>
        <w:t xml:space="preserve">    COUNTER_NAME </w:t>
      </w:r>
      <w:r w:rsidRPr="00DF5E9B">
        <w:rPr>
          <w:color w:val="0432FF"/>
          <w:sz w:val="18"/>
          <w:szCs w:val="18"/>
        </w:rPr>
        <w:t>VARCHAR</w:t>
      </w:r>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r w:rsidRPr="00DF5E9B">
        <w:rPr>
          <w:color w:val="0432FF"/>
          <w:sz w:val="18"/>
          <w:szCs w:val="18"/>
        </w:rPr>
        <w:t>INTEGER</w:t>
      </w:r>
      <w:r w:rsidRPr="00DF5E9B">
        <w:rPr>
          <w:sz w:val="18"/>
          <w:szCs w:val="18"/>
        </w:rPr>
        <w:t>,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r w:rsidRPr="00DF5E9B">
        <w:rPr>
          <w:color w:val="0432FF"/>
          <w:sz w:val="18"/>
          <w:szCs w:val="18"/>
        </w:rPr>
        <w:t>VARCHAR</w:t>
      </w:r>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r w:rsidRPr="00DF5E9B">
        <w:rPr>
          <w:color w:val="0432FF"/>
          <w:sz w:val="18"/>
          <w:szCs w:val="18"/>
        </w:rPr>
        <w:t>VARCHAR</w:t>
      </w:r>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r w:rsidRPr="0037112D">
        <w:rPr>
          <w:color w:val="0432FF"/>
        </w:rPr>
        <w:t>varchar</w:t>
      </w:r>
      <w:r w:rsidRPr="00A7141E">
        <w:t>(255),</w:t>
      </w:r>
    </w:p>
    <w:p w14:paraId="5351ED36" w14:textId="77777777" w:rsidR="00A7141E" w:rsidRPr="00A7141E" w:rsidRDefault="00A7141E" w:rsidP="00737CAD">
      <w:r w:rsidRPr="00A7141E">
        <w:t xml:space="preserve">   job_name </w:t>
      </w:r>
      <w:r w:rsidRPr="0037112D">
        <w:rPr>
          <w:color w:val="0432FF"/>
        </w:rPr>
        <w:t>varchar</w:t>
      </w:r>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r w:rsidRPr="0037112D">
        <w:rPr>
          <w:color w:val="0432FF"/>
        </w:rPr>
        <w:t>varchar</w:t>
      </w:r>
      <w:r w:rsidRPr="00A7141E">
        <w:t>(128),</w:t>
      </w:r>
    </w:p>
    <w:p w14:paraId="46E60686" w14:textId="77777777" w:rsidR="00A7141E" w:rsidRPr="00A7141E" w:rsidRDefault="00A7141E" w:rsidP="00737CAD">
      <w:r w:rsidRPr="00A7141E">
        <w:t xml:space="preserve">   job_info </w:t>
      </w:r>
      <w:r w:rsidRPr="0037112D">
        <w:rPr>
          <w:color w:val="0432FF"/>
        </w:rPr>
        <w:t>varchar</w:t>
      </w:r>
      <w:r w:rsidRPr="00A7141E">
        <w:t>(512),</w:t>
      </w:r>
    </w:p>
    <w:p w14:paraId="01950C7D" w14:textId="77777777" w:rsidR="00A7141E" w:rsidRPr="00A7141E" w:rsidRDefault="00A7141E" w:rsidP="00737CAD">
      <w:r w:rsidRPr="00A7141E">
        <w:t xml:space="preserve">   job_display_name </w:t>
      </w:r>
      <w:r w:rsidRPr="0037112D">
        <w:rPr>
          <w:color w:val="0432FF"/>
        </w:rPr>
        <w:t>varchar</w:t>
      </w:r>
      <w:r w:rsidRPr="00A7141E">
        <w:t>(255),</w:t>
      </w:r>
    </w:p>
    <w:p w14:paraId="4E0CC7AA" w14:textId="77777777" w:rsidR="00A7141E" w:rsidRPr="00A7141E" w:rsidRDefault="00A7141E" w:rsidP="00737CAD">
      <w:r w:rsidRPr="00A7141E">
        <w:t xml:space="preserve">   job_guid </w:t>
      </w:r>
      <w:r w:rsidRPr="0037112D">
        <w:rPr>
          <w:color w:val="0432FF"/>
        </w:rPr>
        <w:t>varchar</w:t>
      </w:r>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r w:rsidRPr="0037112D">
        <w:rPr>
          <w:color w:val="0432FF"/>
        </w:rPr>
        <w:t>varchar</w:t>
      </w:r>
      <w:r w:rsidRPr="00A7141E">
        <w:t>(255),</w:t>
      </w:r>
    </w:p>
    <w:p w14:paraId="5832B245" w14:textId="77777777" w:rsidR="00A7141E" w:rsidRPr="00A7141E" w:rsidRDefault="00A7141E" w:rsidP="00737CAD">
      <w:r w:rsidRPr="00A7141E">
        <w:t xml:space="preserve">   root_job_guid </w:t>
      </w:r>
      <w:r w:rsidRPr="0037112D">
        <w:rPr>
          <w:color w:val="0432FF"/>
        </w:rPr>
        <w:t>varchar</w:t>
      </w:r>
      <w:r w:rsidRPr="00A7141E">
        <w:t>(100),</w:t>
      </w:r>
    </w:p>
    <w:p w14:paraId="2BEDDD88" w14:textId="77777777" w:rsidR="00A7141E" w:rsidRPr="00A7141E" w:rsidRDefault="00A7141E" w:rsidP="00737CAD">
      <w:r w:rsidRPr="00A7141E">
        <w:t xml:space="preserve">   work_item </w:t>
      </w:r>
      <w:r w:rsidRPr="0037112D">
        <w:rPr>
          <w:color w:val="0432FF"/>
        </w:rPr>
        <w:t>varchar</w:t>
      </w:r>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r w:rsidRPr="0037112D">
        <w:rPr>
          <w:color w:val="0432FF"/>
        </w:rPr>
        <w:t>varchar</w:t>
      </w:r>
      <w:r w:rsidRPr="00A7141E">
        <w:t>(512),</w:t>
      </w:r>
    </w:p>
    <w:p w14:paraId="2994D005" w14:textId="77777777" w:rsidR="00A7141E" w:rsidRPr="00A7141E" w:rsidRDefault="00A7141E" w:rsidP="00737CAD">
      <w:r w:rsidRPr="00A7141E">
        <w:t xml:space="preserve">   value_range_end </w:t>
      </w:r>
      <w:r w:rsidRPr="0037112D">
        <w:rPr>
          <w:color w:val="0432FF"/>
        </w:rPr>
        <w:t>varchar</w:t>
      </w:r>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r w:rsidRPr="0037112D">
        <w:rPr>
          <w:color w:val="0432FF"/>
        </w:rPr>
        <w:t>varchar</w:t>
      </w:r>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r w:rsidRPr="0037112D">
        <w:rPr>
          <w:color w:val="0432FF"/>
        </w:rPr>
        <w:t>varchar</w:t>
      </w:r>
      <w:r w:rsidRPr="00A7141E">
        <w:t>(1024),</w:t>
      </w:r>
    </w:p>
    <w:p w14:paraId="5A1D30E5" w14:textId="77777777" w:rsidR="00A7141E" w:rsidRPr="00A7141E" w:rsidRDefault="00A7141E" w:rsidP="00737CAD">
      <w:r w:rsidRPr="00A7141E">
        <w:t xml:space="preserve">   host_name </w:t>
      </w:r>
      <w:r w:rsidRPr="0037112D">
        <w:rPr>
          <w:color w:val="0432FF"/>
        </w:rPr>
        <w:t>varchar</w:t>
      </w:r>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r w:rsidRPr="0037112D">
        <w:rPr>
          <w:color w:val="0432FF"/>
        </w:rPr>
        <w:t>varchar</w:t>
      </w:r>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r w:rsidRPr="0037112D">
        <w:rPr>
          <w:color w:val="0432FF"/>
        </w:rPr>
        <w:t>varchar</w:t>
      </w:r>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r w:rsidRPr="0037112D">
        <w:rPr>
          <w:color w:val="0432FF"/>
        </w:rPr>
        <w:t>varchar</w:t>
      </w:r>
      <w:r w:rsidRPr="00A7141E">
        <w:t>(1024),</w:t>
      </w:r>
    </w:p>
    <w:p w14:paraId="76972573" w14:textId="77777777" w:rsidR="00A7141E" w:rsidRPr="00A7141E" w:rsidRDefault="00A7141E" w:rsidP="00737CAD">
      <w:r w:rsidRPr="00A7141E">
        <w:t xml:space="preserve">    attribute_type </w:t>
      </w:r>
      <w:r w:rsidRPr="0037112D">
        <w:rPr>
          <w:color w:val="0432FF"/>
        </w:rPr>
        <w:t>varchar</w:t>
      </w:r>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dwh_manage.job_instance_context(job_instance_id,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r w:rsidRPr="0037112D">
        <w:rPr>
          <w:color w:val="0432FF"/>
        </w:rPr>
        <w:t>varchar</w:t>
      </w:r>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dwh_manage.job_instance_counters(job_instance_id,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r w:rsidRPr="0037112D">
        <w:rPr>
          <w:color w:val="0432FF"/>
        </w:rPr>
        <w:t>varchar</w:t>
      </w:r>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r w:rsidRPr="0037112D">
        <w:rPr>
          <w:color w:val="0432FF"/>
        </w:rPr>
        <w:t>varchar</w:t>
      </w:r>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r w:rsidRPr="00976A22">
        <w:lastRenderedPageBreak/>
        <w:t>Oracle</w:t>
      </w:r>
      <w:r w:rsidR="00DF5E9B">
        <w:t xml:space="preserve">  (uses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r w:rsidRPr="0037112D">
        <w:rPr>
          <w:color w:val="0432FF"/>
          <w:sz w:val="18"/>
          <w:szCs w:val="18"/>
        </w:rPr>
        <w:t>NUMBER</w:t>
      </w:r>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JOB_INSTANCE_CONTEXT(JOB_INSTANCE_ID,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JOB_INSTANCE_COUNTERS(JOB_INSTANCE_ID,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r w:rsidRPr="0037112D">
        <w:rPr>
          <w:color w:val="0432FF"/>
          <w:sz w:val="18"/>
          <w:szCs w:val="18"/>
        </w:rPr>
        <w:t>NUMBER</w:t>
      </w:r>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r w:rsidRPr="0037112D">
        <w:rPr>
          <w:color w:val="0432FF"/>
          <w:sz w:val="18"/>
          <w:szCs w:val="18"/>
        </w:rPr>
        <w:t>varchar</w:t>
      </w:r>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r w:rsidRPr="0037112D">
        <w:rPr>
          <w:color w:val="0432FF"/>
          <w:sz w:val="18"/>
          <w:szCs w:val="18"/>
        </w:rPr>
        <w:t>varchar</w:t>
      </w:r>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r w:rsidRPr="0037112D">
        <w:rPr>
          <w:color w:val="0432FF"/>
          <w:sz w:val="18"/>
          <w:szCs w:val="18"/>
        </w:rPr>
        <w:t>varchar</w:t>
      </w:r>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r w:rsidRPr="0037112D">
        <w:rPr>
          <w:color w:val="0432FF"/>
          <w:sz w:val="18"/>
          <w:szCs w:val="18"/>
        </w:rPr>
        <w:t>varchar</w:t>
      </w:r>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r w:rsidRPr="0037112D">
        <w:rPr>
          <w:color w:val="0432FF"/>
          <w:sz w:val="18"/>
          <w:szCs w:val="18"/>
        </w:rPr>
        <w:t>varchar</w:t>
      </w:r>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r w:rsidRPr="0037112D">
        <w:rPr>
          <w:color w:val="0432FF"/>
          <w:sz w:val="18"/>
          <w:szCs w:val="18"/>
        </w:rPr>
        <w:t>varchar</w:t>
      </w:r>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r w:rsidRPr="0037112D">
        <w:rPr>
          <w:color w:val="0432FF"/>
          <w:sz w:val="18"/>
          <w:szCs w:val="18"/>
        </w:rPr>
        <w:t>varchar</w:t>
      </w:r>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r w:rsidRPr="0037112D">
        <w:rPr>
          <w:color w:val="0432FF"/>
          <w:sz w:val="18"/>
          <w:szCs w:val="18"/>
        </w:rPr>
        <w:t>varchar</w:t>
      </w:r>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r w:rsidRPr="0037112D">
        <w:rPr>
          <w:color w:val="0432FF"/>
          <w:sz w:val="18"/>
          <w:szCs w:val="18"/>
        </w:rPr>
        <w:t>varchar</w:t>
      </w:r>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r w:rsidRPr="0037112D">
        <w:rPr>
          <w:color w:val="0432FF"/>
          <w:sz w:val="18"/>
          <w:szCs w:val="18"/>
        </w:rPr>
        <w:t>varchar</w:t>
      </w:r>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r w:rsidRPr="0037112D">
        <w:rPr>
          <w:color w:val="0432FF"/>
          <w:sz w:val="18"/>
          <w:szCs w:val="18"/>
        </w:rPr>
        <w:t>varchar</w:t>
      </w:r>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r w:rsidRPr="0037112D">
        <w:rPr>
          <w:color w:val="0432FF"/>
          <w:sz w:val="18"/>
          <w:szCs w:val="18"/>
        </w:rPr>
        <w:t>varchar</w:t>
      </w:r>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r w:rsidRPr="0037112D">
        <w:rPr>
          <w:color w:val="0432FF"/>
          <w:sz w:val="18"/>
          <w:szCs w:val="18"/>
        </w:rPr>
        <w:t>varchar</w:t>
      </w:r>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r w:rsidRPr="0037112D">
        <w:rPr>
          <w:color w:val="0432FF"/>
          <w:sz w:val="18"/>
          <w:szCs w:val="18"/>
        </w:rPr>
        <w:t>varchar</w:t>
      </w:r>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r w:rsidRPr="0037112D">
        <w:rPr>
          <w:color w:val="0432FF"/>
          <w:sz w:val="18"/>
          <w:szCs w:val="18"/>
        </w:rPr>
        <w:t>varchar</w:t>
      </w:r>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r w:rsidRPr="0037112D">
        <w:rPr>
          <w:color w:val="0432FF"/>
          <w:sz w:val="18"/>
          <w:szCs w:val="18"/>
        </w:rPr>
        <w:t>varchar</w:t>
      </w:r>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r w:rsidRPr="0037112D">
        <w:rPr>
          <w:color w:val="0432FF"/>
          <w:sz w:val="18"/>
          <w:szCs w:val="18"/>
        </w:rPr>
        <w:t>varchar</w:t>
      </w:r>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r w:rsidRPr="0037112D">
        <w:rPr>
          <w:color w:val="0432FF"/>
          <w:sz w:val="18"/>
          <w:szCs w:val="18"/>
        </w:rPr>
        <w:t>varchar</w:t>
      </w:r>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dwh_manage.job_instance_context(job_instance_id,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r w:rsidRPr="0037112D">
        <w:rPr>
          <w:color w:val="0432FF"/>
          <w:sz w:val="18"/>
          <w:szCs w:val="18"/>
        </w:rPr>
        <w:t>varchar</w:t>
      </w:r>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dwh_manage.job_instance_counters(job_instance_id,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r w:rsidRPr="000B1D73">
        <w:rPr>
          <w:color w:val="0432FF"/>
          <w:sz w:val="18"/>
          <w:szCs w:val="18"/>
        </w:rPr>
        <w:t>varchar</w:t>
      </w:r>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r w:rsidRPr="000B1D73">
        <w:rPr>
          <w:color w:val="0432FF"/>
          <w:sz w:val="18"/>
          <w:szCs w:val="18"/>
        </w:rPr>
        <w:t>varchar</w:t>
      </w:r>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r w:rsidRPr="000B1D73">
        <w:rPr>
          <w:color w:val="0432FF"/>
        </w:rPr>
        <w:t>varchar</w:t>
      </w:r>
      <w:r w:rsidRPr="00976A22">
        <w:t>(255),</w:t>
      </w:r>
    </w:p>
    <w:p w14:paraId="78870225" w14:textId="77777777" w:rsidR="00976A22" w:rsidRPr="00976A22" w:rsidRDefault="00976A22" w:rsidP="00737CAD">
      <w:r w:rsidRPr="00976A22">
        <w:t xml:space="preserve">   job_name </w:t>
      </w:r>
      <w:r w:rsidRPr="000B1D73">
        <w:rPr>
          <w:color w:val="0432FF"/>
        </w:rPr>
        <w:t>varchar</w:t>
      </w:r>
      <w:r w:rsidRPr="00976A22">
        <w:t xml:space="preserve">(255) </w:t>
      </w:r>
      <w:r w:rsidRPr="002361F0">
        <w:rPr>
          <w:b/>
          <w:color w:val="800000"/>
        </w:rPr>
        <w:t>not null</w:t>
      </w:r>
      <w:r w:rsidRPr="00976A22">
        <w:t>,</w:t>
      </w:r>
    </w:p>
    <w:p w14:paraId="506864BA" w14:textId="4C79F3D2" w:rsidR="00F50BDF" w:rsidRPr="00976A22" w:rsidRDefault="00F50BDF" w:rsidP="00F50BDF">
      <w:r>
        <w:t xml:space="preserve">   job_project</w:t>
      </w:r>
      <w:r w:rsidRPr="00976A22">
        <w:t xml:space="preserve"> </w:t>
      </w:r>
      <w:r w:rsidRPr="000B1D73">
        <w:rPr>
          <w:color w:val="0432FF"/>
        </w:rPr>
        <w:t>varchar</w:t>
      </w:r>
      <w:r w:rsidRPr="00976A22">
        <w:t>(</w:t>
      </w:r>
      <w:r>
        <w:t>128</w:t>
      </w:r>
      <w:bookmarkStart w:id="1" w:name="_GoBack"/>
      <w:bookmarkEnd w:id="1"/>
      <w:r w:rsidRPr="00976A22">
        <w:t xml:space="preserve">) </w:t>
      </w:r>
      <w:r w:rsidRPr="002361F0">
        <w:rPr>
          <w:b/>
          <w:color w:val="800000"/>
        </w:rPr>
        <w:t>not null</w:t>
      </w:r>
      <w:r w:rsidRPr="00976A22">
        <w:t>,</w:t>
      </w:r>
    </w:p>
    <w:p w14:paraId="6E6A2F3D" w14:textId="77777777" w:rsidR="00976A22" w:rsidRPr="00976A22" w:rsidRDefault="00976A22" w:rsidP="00737CAD">
      <w:r w:rsidRPr="00976A22">
        <w:t xml:space="preserve">   job_info </w:t>
      </w:r>
      <w:r w:rsidRPr="000B1D73">
        <w:rPr>
          <w:color w:val="0432FF"/>
        </w:rPr>
        <w:t>varchar</w:t>
      </w:r>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r w:rsidRPr="000B1D73">
        <w:rPr>
          <w:color w:val="0432FF"/>
        </w:rPr>
        <w:t>varchar</w:t>
      </w:r>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r w:rsidRPr="000B1D73">
        <w:rPr>
          <w:color w:val="0432FF"/>
        </w:rPr>
        <w:t>varchar</w:t>
      </w:r>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r w:rsidRPr="000B1D73">
        <w:rPr>
          <w:color w:val="0432FF"/>
        </w:rPr>
        <w:t>varchar</w:t>
      </w:r>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r w:rsidRPr="000B1D73">
        <w:rPr>
          <w:color w:val="0432FF"/>
        </w:rPr>
        <w:t>varchar</w:t>
      </w:r>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r w:rsidRPr="000B1D73">
        <w:rPr>
          <w:color w:val="0432FF"/>
        </w:rPr>
        <w:t>varchar</w:t>
      </w:r>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r w:rsidRPr="000B1D73">
        <w:rPr>
          <w:color w:val="0432FF"/>
        </w:rPr>
        <w:t>varchar</w:t>
      </w:r>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r w:rsidRPr="000B1D73">
        <w:rPr>
          <w:color w:val="0432FF"/>
        </w:rPr>
        <w:t>varchar</w:t>
      </w:r>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r w:rsidRPr="000B1D73">
        <w:rPr>
          <w:color w:val="0432FF"/>
        </w:rPr>
        <w:t>varchar</w:t>
      </w:r>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r w:rsidRPr="000B1D73">
        <w:rPr>
          <w:color w:val="0432FF"/>
        </w:rPr>
        <w:t>varchar</w:t>
      </w:r>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r w:rsidRPr="000B1D73">
        <w:rPr>
          <w:color w:val="0432FF"/>
        </w:rPr>
        <w:t>varchar</w:t>
      </w:r>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r w:rsidRPr="000B1D73">
        <w:rPr>
          <w:color w:val="0432FF"/>
        </w:rPr>
        <w:t>varchar</w:t>
      </w:r>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r w:rsidRPr="000B1D73">
        <w:rPr>
          <w:color w:val="0432FF"/>
        </w:rPr>
        <w:t>varchar</w:t>
      </w:r>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r w:rsidRPr="000B1D73">
        <w:rPr>
          <w:color w:val="0432FF"/>
        </w:rPr>
        <w:t>varchar</w:t>
      </w:r>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r w:rsidRPr="000B1D73">
        <w:rPr>
          <w:color w:val="0432FF"/>
        </w:rPr>
        <w:t>varchar</w:t>
      </w:r>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r w:rsidRPr="000B1D73">
        <w:rPr>
          <w:color w:val="0432FF"/>
        </w:rPr>
        <w:t>varchar</w:t>
      </w:r>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r w:rsidRPr="000B1D73">
        <w:rPr>
          <w:color w:val="0432FF"/>
        </w:rPr>
        <w:t>varchar</w:t>
      </w:r>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r w:rsidRPr="000B1D73">
        <w:rPr>
          <w:color w:val="0432FF"/>
        </w:rPr>
        <w:t>varchar</w:t>
      </w:r>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r w:rsidRPr="000B1D73">
        <w:rPr>
          <w:color w:val="0432FF"/>
        </w:rPr>
        <w:t>varchar</w:t>
      </w:r>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4BC21" w14:textId="77777777" w:rsidR="00F56D0C" w:rsidRDefault="00F56D0C" w:rsidP="00737CAD">
      <w:r>
        <w:separator/>
      </w:r>
    </w:p>
  </w:endnote>
  <w:endnote w:type="continuationSeparator" w:id="0">
    <w:p w14:paraId="4450D05B" w14:textId="77777777" w:rsidR="00F56D0C" w:rsidRDefault="00F56D0C"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default"/>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EE7150" w:rsidRDefault="00EE7150"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EE7150" w:rsidRDefault="00EE7150"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EE7150" w:rsidRPr="00AB2ED4" w:rsidRDefault="00EE7150"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F50BDF">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EE7150" w:rsidRDefault="00EE7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9B4D0" w14:textId="77777777" w:rsidR="00F56D0C" w:rsidRDefault="00F56D0C" w:rsidP="00737CAD">
      <w:r>
        <w:separator/>
      </w:r>
    </w:p>
  </w:footnote>
  <w:footnote w:type="continuationSeparator" w:id="0">
    <w:p w14:paraId="24CE6A3B" w14:textId="77777777" w:rsidR="00F56D0C" w:rsidRDefault="00F56D0C"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EE7150" w:rsidRDefault="00EE71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EE7150" w:rsidRDefault="00EE71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EE7150" w:rsidRDefault="00EE71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ED7A11"/>
    <w:rsid w:val="00EE7150"/>
    <w:rsid w:val="00F07913"/>
    <w:rsid w:val="00F15D1C"/>
    <w:rsid w:val="00F316EE"/>
    <w:rsid w:val="00F50BDF"/>
    <w:rsid w:val="00F56D0C"/>
    <w:rsid w:val="00F71F8F"/>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5695F-E1CC-644C-B265-061C3D71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5876</Words>
  <Characters>33495</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39293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56</cp:revision>
  <cp:lastPrinted>2015-01-14T20:43:00Z</cp:lastPrinted>
  <dcterms:created xsi:type="dcterms:W3CDTF">2015-01-14T20:43:00Z</dcterms:created>
  <dcterms:modified xsi:type="dcterms:W3CDTF">2016-11-28T10:23:00Z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