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3C0" w:rsidRPr="009A06DA" w:rsidRDefault="002F3E3D">
      <w:pPr>
        <w:rPr>
          <w:rFonts w:ascii="Times New Roman" w:hAnsi="Times New Roman" w:cs="Times New Roman"/>
          <w:b/>
          <w:sz w:val="24"/>
          <w:szCs w:val="24"/>
        </w:rPr>
      </w:pPr>
      <w:r w:rsidRPr="009A06DA">
        <w:rPr>
          <w:rFonts w:ascii="Times New Roman" w:hAnsi="Times New Roman" w:cs="Times New Roman"/>
          <w:b/>
          <w:sz w:val="24"/>
          <w:szCs w:val="24"/>
        </w:rPr>
        <w:t xml:space="preserve">ILC Narrative for: VR Algebraic Math </w:t>
      </w:r>
      <w:proofErr w:type="spellStart"/>
      <w:r w:rsidRPr="009A06DA">
        <w:rPr>
          <w:rFonts w:ascii="Times New Roman" w:hAnsi="Times New Roman" w:cs="Times New Roman"/>
          <w:b/>
          <w:sz w:val="24"/>
          <w:szCs w:val="24"/>
        </w:rPr>
        <w:t>Manipulatives</w:t>
      </w:r>
      <w:proofErr w:type="spellEnd"/>
    </w:p>
    <w:p w:rsidR="002F3E3D" w:rsidRPr="009A06DA" w:rsidRDefault="002F3E3D">
      <w:pPr>
        <w:rPr>
          <w:rFonts w:ascii="Times New Roman" w:hAnsi="Times New Roman" w:cs="Times New Roman"/>
          <w:b/>
          <w:sz w:val="24"/>
          <w:szCs w:val="24"/>
        </w:rPr>
      </w:pPr>
      <w:r w:rsidRPr="009A06DA">
        <w:rPr>
          <w:rFonts w:ascii="Times New Roman" w:hAnsi="Times New Roman" w:cs="Times New Roman"/>
          <w:b/>
          <w:sz w:val="24"/>
          <w:szCs w:val="24"/>
        </w:rPr>
        <w:t>Summer Quarter 2017</w:t>
      </w:r>
    </w:p>
    <w:p w:rsidR="002F3E3D" w:rsidRPr="009A06DA" w:rsidRDefault="002F3E3D">
      <w:pPr>
        <w:rPr>
          <w:rFonts w:ascii="Times New Roman" w:hAnsi="Times New Roman" w:cs="Times New Roman"/>
          <w:sz w:val="24"/>
          <w:szCs w:val="24"/>
        </w:rPr>
      </w:pPr>
      <w:r w:rsidRPr="009A06DA">
        <w:rPr>
          <w:rFonts w:ascii="Times New Roman" w:hAnsi="Times New Roman" w:cs="Times New Roman"/>
          <w:sz w:val="24"/>
          <w:szCs w:val="24"/>
        </w:rPr>
        <w:t xml:space="preserve">Cosmo </w:t>
      </w:r>
      <w:proofErr w:type="spellStart"/>
      <w:r w:rsidRPr="009A06DA">
        <w:rPr>
          <w:rFonts w:ascii="Times New Roman" w:hAnsi="Times New Roman" w:cs="Times New Roman"/>
          <w:sz w:val="24"/>
          <w:szCs w:val="24"/>
        </w:rPr>
        <w:t>Inclan</w:t>
      </w:r>
      <w:proofErr w:type="spellEnd"/>
    </w:p>
    <w:p w:rsidR="002F3E3D" w:rsidRPr="009A06DA" w:rsidRDefault="002F3E3D">
      <w:pPr>
        <w:rPr>
          <w:rFonts w:ascii="Times New Roman" w:hAnsi="Times New Roman" w:cs="Times New Roman"/>
          <w:sz w:val="24"/>
          <w:szCs w:val="24"/>
        </w:rPr>
      </w:pPr>
      <w:r w:rsidRPr="009A06DA">
        <w:rPr>
          <w:rFonts w:ascii="Times New Roman" w:hAnsi="Times New Roman" w:cs="Times New Roman"/>
          <w:b/>
          <w:i/>
          <w:sz w:val="24"/>
          <w:szCs w:val="24"/>
        </w:rPr>
        <w:t>Introduction</w:t>
      </w:r>
      <w:r w:rsidRPr="009A06DA">
        <w:rPr>
          <w:rFonts w:ascii="Times New Roman" w:hAnsi="Times New Roman" w:cs="Times New Roman"/>
          <w:i/>
          <w:sz w:val="24"/>
          <w:szCs w:val="24"/>
        </w:rPr>
        <w:t>:</w:t>
      </w:r>
      <w:r w:rsidRPr="009A06DA">
        <w:rPr>
          <w:rFonts w:ascii="Times New Roman" w:hAnsi="Times New Roman" w:cs="Times New Roman"/>
          <w:sz w:val="24"/>
          <w:szCs w:val="24"/>
        </w:rPr>
        <w:t xml:space="preserve"> This narrative is meant to give an overview of h</w:t>
      </w:r>
      <w:r w:rsidR="00C038C0" w:rsidRPr="009A06DA">
        <w:rPr>
          <w:rFonts w:ascii="Times New Roman" w:hAnsi="Times New Roman" w:cs="Times New Roman"/>
          <w:sz w:val="24"/>
          <w:szCs w:val="24"/>
        </w:rPr>
        <w:t>ow the idea for this ILC developed</w:t>
      </w:r>
      <w:r w:rsidR="00FF51D0" w:rsidRPr="009A06DA">
        <w:rPr>
          <w:rFonts w:ascii="Times New Roman" w:hAnsi="Times New Roman" w:cs="Times New Roman"/>
          <w:sz w:val="24"/>
          <w:szCs w:val="24"/>
        </w:rPr>
        <w:t xml:space="preserve">: </w:t>
      </w:r>
      <w:r w:rsidR="005152EC" w:rsidRPr="009A06DA">
        <w:rPr>
          <w:rFonts w:ascii="Times New Roman" w:hAnsi="Times New Roman" w:cs="Times New Roman"/>
          <w:sz w:val="24"/>
          <w:szCs w:val="24"/>
        </w:rPr>
        <w:t xml:space="preserve">what my </w:t>
      </w:r>
      <w:r w:rsidR="00140E05">
        <w:rPr>
          <w:rFonts w:ascii="Times New Roman" w:hAnsi="Times New Roman" w:cs="Times New Roman"/>
          <w:sz w:val="24"/>
          <w:szCs w:val="24"/>
        </w:rPr>
        <w:t xml:space="preserve">plan was </w:t>
      </w:r>
      <w:r w:rsidR="005152EC" w:rsidRPr="009A06DA">
        <w:rPr>
          <w:rFonts w:ascii="Times New Roman" w:hAnsi="Times New Roman" w:cs="Times New Roman"/>
          <w:sz w:val="24"/>
          <w:szCs w:val="24"/>
        </w:rPr>
        <w:t xml:space="preserve">when I first started it, </w:t>
      </w:r>
      <w:r w:rsidRPr="009A06DA">
        <w:rPr>
          <w:rFonts w:ascii="Times New Roman" w:hAnsi="Times New Roman" w:cs="Times New Roman"/>
          <w:sz w:val="24"/>
          <w:szCs w:val="24"/>
        </w:rPr>
        <w:t xml:space="preserve">what I’ve learned along the way, </w:t>
      </w:r>
      <w:r w:rsidR="005152EC" w:rsidRPr="009A06DA">
        <w:rPr>
          <w:rFonts w:ascii="Times New Roman" w:hAnsi="Times New Roman" w:cs="Times New Roman"/>
          <w:sz w:val="24"/>
          <w:szCs w:val="24"/>
        </w:rPr>
        <w:t xml:space="preserve">challenges I’ve run </w:t>
      </w:r>
      <w:r w:rsidRPr="009A06DA">
        <w:rPr>
          <w:rFonts w:ascii="Times New Roman" w:hAnsi="Times New Roman" w:cs="Times New Roman"/>
          <w:sz w:val="24"/>
          <w:szCs w:val="24"/>
        </w:rPr>
        <w:t>into, how I’ve approached my primary</w:t>
      </w:r>
      <w:r w:rsidR="00140E05">
        <w:rPr>
          <w:rFonts w:ascii="Times New Roman" w:hAnsi="Times New Roman" w:cs="Times New Roman"/>
          <w:sz w:val="24"/>
          <w:szCs w:val="24"/>
        </w:rPr>
        <w:t xml:space="preserve"> learning objectives and what I’m going to do moving into the future</w:t>
      </w:r>
      <w:r w:rsidRPr="009A06DA">
        <w:rPr>
          <w:rFonts w:ascii="Times New Roman" w:hAnsi="Times New Roman" w:cs="Times New Roman"/>
          <w:sz w:val="24"/>
          <w:szCs w:val="24"/>
        </w:rPr>
        <w:t xml:space="preserve">, and lastly, </w:t>
      </w:r>
      <w:r w:rsidR="00140E05" w:rsidRPr="009A06DA">
        <w:rPr>
          <w:rFonts w:ascii="Times New Roman" w:hAnsi="Times New Roman" w:cs="Times New Roman"/>
          <w:sz w:val="24"/>
          <w:szCs w:val="24"/>
        </w:rPr>
        <w:t>what I’m submitting</w:t>
      </w:r>
      <w:r w:rsidRPr="009A06DA">
        <w:rPr>
          <w:rFonts w:ascii="Times New Roman" w:hAnsi="Times New Roman" w:cs="Times New Roman"/>
          <w:sz w:val="24"/>
          <w:szCs w:val="24"/>
        </w:rPr>
        <w:t>.</w:t>
      </w:r>
      <w:r w:rsidR="00FF51D0" w:rsidRPr="009A06DA">
        <w:rPr>
          <w:rFonts w:ascii="Times New Roman" w:hAnsi="Times New Roman" w:cs="Times New Roman"/>
          <w:sz w:val="24"/>
          <w:szCs w:val="24"/>
        </w:rPr>
        <w:t xml:space="preserve"> The journey has been far from linear; it began with ideas about how to use virtual reality as an alternative teaching tool, and eventually led me to embark upon my own creative project, one that is still in-progress.</w:t>
      </w:r>
    </w:p>
    <w:p w:rsidR="002F3E3D" w:rsidRPr="009A06DA" w:rsidRDefault="002F3E3D" w:rsidP="002F3E3D">
      <w:pPr>
        <w:rPr>
          <w:rStyle w:val="Emphasis"/>
          <w:rFonts w:ascii="Times New Roman" w:hAnsi="Times New Roman" w:cs="Times New Roman"/>
          <w:b/>
          <w:sz w:val="24"/>
          <w:szCs w:val="24"/>
        </w:rPr>
      </w:pPr>
      <w:r w:rsidRPr="009A06DA">
        <w:rPr>
          <w:rStyle w:val="Emphasis"/>
          <w:rFonts w:ascii="Times New Roman" w:hAnsi="Times New Roman" w:cs="Times New Roman"/>
          <w:b/>
          <w:sz w:val="24"/>
          <w:szCs w:val="24"/>
        </w:rPr>
        <w:t xml:space="preserve">Part 1: </w:t>
      </w:r>
      <w:r w:rsidR="004D3C44" w:rsidRPr="009A06DA">
        <w:rPr>
          <w:rStyle w:val="Emphasis"/>
          <w:rFonts w:ascii="Times New Roman" w:hAnsi="Times New Roman" w:cs="Times New Roman"/>
          <w:b/>
          <w:sz w:val="24"/>
          <w:szCs w:val="24"/>
        </w:rPr>
        <w:t>Thought Process and Equipment Donation</w:t>
      </w:r>
    </w:p>
    <w:p w:rsidR="002F3E3D" w:rsidRPr="009A06DA" w:rsidRDefault="00665095" w:rsidP="004D3C44">
      <w:pPr>
        <w:shd w:val="clear" w:color="auto" w:fill="FFFFFF"/>
        <w:spacing w:after="0" w:line="240" w:lineRule="auto"/>
        <w:rPr>
          <w:rFonts w:ascii="Times New Roman" w:eastAsia="Times New Roman" w:hAnsi="Times New Roman" w:cs="Times New Roman"/>
          <w:color w:val="000000"/>
          <w:sz w:val="24"/>
          <w:szCs w:val="24"/>
          <w:shd w:val="clear" w:color="auto" w:fill="FFFFFF"/>
        </w:rPr>
      </w:pPr>
      <w:r w:rsidRPr="009A06DA">
        <w:rPr>
          <w:rFonts w:ascii="Times New Roman" w:eastAsia="Times New Roman" w:hAnsi="Times New Roman" w:cs="Times New Roman"/>
          <w:color w:val="000000"/>
          <w:sz w:val="24"/>
          <w:szCs w:val="24"/>
          <w:shd w:val="clear" w:color="auto" w:fill="FFFFFF"/>
        </w:rPr>
        <w:t xml:space="preserve">This past year I had been toying with </w:t>
      </w:r>
      <w:r w:rsidR="004D3C44" w:rsidRPr="009A06DA">
        <w:rPr>
          <w:rFonts w:ascii="Times New Roman" w:eastAsia="Times New Roman" w:hAnsi="Times New Roman" w:cs="Times New Roman"/>
          <w:color w:val="000000"/>
          <w:sz w:val="24"/>
          <w:szCs w:val="24"/>
          <w:shd w:val="clear" w:color="auto" w:fill="FFFFFF"/>
        </w:rPr>
        <w:t>the idea of creating an outside-the-</w:t>
      </w:r>
      <w:r w:rsidRPr="009A06DA">
        <w:rPr>
          <w:rFonts w:ascii="Times New Roman" w:eastAsia="Times New Roman" w:hAnsi="Times New Roman" w:cs="Times New Roman"/>
          <w:color w:val="000000"/>
          <w:sz w:val="24"/>
          <w:szCs w:val="24"/>
          <w:shd w:val="clear" w:color="auto" w:fill="FFFFFF"/>
        </w:rPr>
        <w:t xml:space="preserve">box algebra teaching </w:t>
      </w:r>
      <w:r w:rsidR="004D3C44" w:rsidRPr="009A06DA">
        <w:rPr>
          <w:rFonts w:ascii="Times New Roman" w:eastAsia="Times New Roman" w:hAnsi="Times New Roman" w:cs="Times New Roman"/>
          <w:color w:val="000000"/>
          <w:sz w:val="24"/>
          <w:szCs w:val="24"/>
          <w:shd w:val="clear" w:color="auto" w:fill="FFFFFF"/>
        </w:rPr>
        <w:t>program for VR</w:t>
      </w:r>
      <w:r w:rsidR="001F1F8A" w:rsidRPr="009A06DA">
        <w:rPr>
          <w:rFonts w:ascii="Times New Roman" w:eastAsia="Times New Roman" w:hAnsi="Times New Roman" w:cs="Times New Roman"/>
          <w:color w:val="000000"/>
          <w:sz w:val="24"/>
          <w:szCs w:val="24"/>
          <w:shd w:val="clear" w:color="auto" w:fill="FFFFFF"/>
        </w:rPr>
        <w:t xml:space="preserve"> (A field that is just now expanding out of novelty to the point that it has </w:t>
      </w:r>
      <w:r w:rsidR="00067F01" w:rsidRPr="009A06DA">
        <w:rPr>
          <w:rFonts w:ascii="Times New Roman" w:eastAsia="Times New Roman" w:hAnsi="Times New Roman" w:cs="Times New Roman"/>
          <w:color w:val="000000"/>
          <w:sz w:val="24"/>
          <w:szCs w:val="24"/>
          <w:shd w:val="clear" w:color="auto" w:fill="FFFFFF"/>
        </w:rPr>
        <w:t>its</w:t>
      </w:r>
      <w:r w:rsidR="001F1F8A" w:rsidRPr="009A06DA">
        <w:rPr>
          <w:rFonts w:ascii="Times New Roman" w:eastAsia="Times New Roman" w:hAnsi="Times New Roman" w:cs="Times New Roman"/>
          <w:color w:val="000000"/>
          <w:sz w:val="24"/>
          <w:szCs w:val="24"/>
          <w:shd w:val="clear" w:color="auto" w:fill="FFFFFF"/>
        </w:rPr>
        <w:t xml:space="preserve"> own branch of research</w:t>
      </w:r>
      <w:r w:rsidR="004D3C44" w:rsidRPr="009A06DA">
        <w:rPr>
          <w:rFonts w:ascii="Times New Roman" w:eastAsia="Times New Roman" w:hAnsi="Times New Roman" w:cs="Times New Roman"/>
          <w:color w:val="000000"/>
          <w:sz w:val="24"/>
          <w:szCs w:val="24"/>
          <w:shd w:val="clear" w:color="auto" w:fill="FFFFFF"/>
        </w:rPr>
        <w:t>.</w:t>
      </w:r>
      <w:r w:rsidR="001F1F8A" w:rsidRPr="009A06DA">
        <w:rPr>
          <w:rFonts w:ascii="Times New Roman" w:eastAsia="Times New Roman" w:hAnsi="Times New Roman" w:cs="Times New Roman"/>
          <w:color w:val="000000"/>
          <w:sz w:val="24"/>
          <w:szCs w:val="24"/>
          <w:shd w:val="clear" w:color="auto" w:fill="FFFFFF"/>
        </w:rPr>
        <w:t>)</w:t>
      </w:r>
      <w:r w:rsidR="004D3C44" w:rsidRPr="009A06DA">
        <w:rPr>
          <w:rFonts w:ascii="Times New Roman" w:eastAsia="Times New Roman" w:hAnsi="Times New Roman" w:cs="Times New Roman"/>
          <w:color w:val="000000"/>
          <w:sz w:val="24"/>
          <w:szCs w:val="24"/>
          <w:shd w:val="clear" w:color="auto" w:fill="FFFFFF"/>
        </w:rPr>
        <w:t xml:space="preserve"> </w:t>
      </w:r>
      <w:r w:rsidR="00FF51D0" w:rsidRPr="009A06DA">
        <w:rPr>
          <w:rFonts w:ascii="Times New Roman" w:eastAsia="Times New Roman" w:hAnsi="Times New Roman" w:cs="Times New Roman"/>
          <w:color w:val="000000"/>
          <w:sz w:val="24"/>
          <w:szCs w:val="24"/>
          <w:shd w:val="clear" w:color="auto" w:fill="FFFFFF"/>
        </w:rPr>
        <w:t>But before</w:t>
      </w:r>
      <w:r w:rsidR="004D3C44" w:rsidRPr="009A06DA">
        <w:rPr>
          <w:rFonts w:ascii="Times New Roman" w:eastAsia="Times New Roman" w:hAnsi="Times New Roman" w:cs="Times New Roman"/>
          <w:color w:val="000000"/>
          <w:sz w:val="24"/>
          <w:szCs w:val="24"/>
          <w:shd w:val="clear" w:color="auto" w:fill="FFFFFF"/>
        </w:rPr>
        <w:t xml:space="preserve"> begin</w:t>
      </w:r>
      <w:r w:rsidR="00FF51D0" w:rsidRPr="009A06DA">
        <w:rPr>
          <w:rFonts w:ascii="Times New Roman" w:eastAsia="Times New Roman" w:hAnsi="Times New Roman" w:cs="Times New Roman"/>
          <w:color w:val="000000"/>
          <w:sz w:val="24"/>
          <w:szCs w:val="24"/>
          <w:shd w:val="clear" w:color="auto" w:fill="FFFFFF"/>
        </w:rPr>
        <w:t>ning</w:t>
      </w:r>
      <w:r w:rsidR="004D3C44" w:rsidRPr="009A06DA">
        <w:rPr>
          <w:rFonts w:ascii="Times New Roman" w:eastAsia="Times New Roman" w:hAnsi="Times New Roman" w:cs="Times New Roman"/>
          <w:color w:val="000000"/>
          <w:sz w:val="24"/>
          <w:szCs w:val="24"/>
          <w:shd w:val="clear" w:color="auto" w:fill="FFFFFF"/>
        </w:rPr>
        <w:t>, I chose to answer the following questions:</w:t>
      </w:r>
    </w:p>
    <w:p w:rsidR="004D3C44" w:rsidRPr="009A06DA" w:rsidRDefault="004D3C44" w:rsidP="004D3C44">
      <w:pPr>
        <w:shd w:val="clear" w:color="auto" w:fill="FFFFFF"/>
        <w:spacing w:after="0" w:line="240" w:lineRule="auto"/>
        <w:rPr>
          <w:rStyle w:val="Emphasis"/>
          <w:rFonts w:ascii="Times New Roman" w:hAnsi="Times New Roman" w:cs="Times New Roman"/>
          <w:sz w:val="24"/>
          <w:szCs w:val="24"/>
        </w:rPr>
      </w:pPr>
    </w:p>
    <w:p w:rsidR="004D3C44" w:rsidRPr="009A06DA" w:rsidRDefault="004D3C44" w:rsidP="004D3C4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 xml:space="preserve">What problem </w:t>
      </w:r>
      <w:r w:rsidR="00FF51D0" w:rsidRPr="009A06DA">
        <w:rPr>
          <w:rFonts w:ascii="Times New Roman" w:eastAsia="Times New Roman" w:hAnsi="Times New Roman" w:cs="Times New Roman"/>
          <w:color w:val="222222"/>
          <w:sz w:val="24"/>
          <w:szCs w:val="24"/>
        </w:rPr>
        <w:t>would</w:t>
      </w:r>
      <w:r w:rsidRPr="009A06DA">
        <w:rPr>
          <w:rFonts w:ascii="Times New Roman" w:eastAsia="Times New Roman" w:hAnsi="Times New Roman" w:cs="Times New Roman"/>
          <w:color w:val="222222"/>
          <w:sz w:val="24"/>
          <w:szCs w:val="24"/>
        </w:rPr>
        <w:t xml:space="preserve"> I </w:t>
      </w:r>
      <w:r w:rsidR="00FF51D0" w:rsidRPr="009A06DA">
        <w:rPr>
          <w:rFonts w:ascii="Times New Roman" w:eastAsia="Times New Roman" w:hAnsi="Times New Roman" w:cs="Times New Roman"/>
          <w:color w:val="222222"/>
          <w:sz w:val="24"/>
          <w:szCs w:val="24"/>
        </w:rPr>
        <w:t xml:space="preserve">be </w:t>
      </w:r>
      <w:r w:rsidRPr="009A06DA">
        <w:rPr>
          <w:rFonts w:ascii="Times New Roman" w:eastAsia="Times New Roman" w:hAnsi="Times New Roman" w:cs="Times New Roman"/>
          <w:color w:val="222222"/>
          <w:sz w:val="24"/>
          <w:szCs w:val="24"/>
        </w:rPr>
        <w:t>solving?</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I believe math should be taught in a way that inspires confidence and interest. When I was first introduced to Algebra I had very difficult time learning it in the traditional non-visual way. It was only till a tutor tried a different visual puzzle oriented approach that I finally got it. This was so inspiring that mathematics and science became the focuses of my time in academia. I have heard, taught, and observed many other students who have similar problems to the ones I had. Thus, I want to invent a program for them, to help them improve their understanding of Algebra and reach them in a manner they haven’t been introduced to yet.</w:t>
      </w:r>
    </w:p>
    <w:p w:rsidR="004D3C44" w:rsidRPr="009A06DA" w:rsidRDefault="004D3C44" w:rsidP="004D3C44">
      <w:pPr>
        <w:shd w:val="clear" w:color="auto" w:fill="FFFFFF"/>
        <w:spacing w:after="0" w:line="240" w:lineRule="auto"/>
        <w:rPr>
          <w:rFonts w:ascii="Times New Roman" w:eastAsia="Times New Roman" w:hAnsi="Times New Roman" w:cs="Times New Roman"/>
          <w:color w:val="222222"/>
          <w:sz w:val="24"/>
          <w:szCs w:val="24"/>
        </w:rPr>
      </w:pPr>
    </w:p>
    <w:p w:rsidR="004D3C44" w:rsidRPr="009A06DA" w:rsidRDefault="004D3C44" w:rsidP="004D3C4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 xml:space="preserve">Who </w:t>
      </w:r>
      <w:r w:rsidR="00FF51D0" w:rsidRPr="009A06DA">
        <w:rPr>
          <w:rFonts w:ascii="Times New Roman" w:eastAsia="Times New Roman" w:hAnsi="Times New Roman" w:cs="Times New Roman"/>
          <w:color w:val="222222"/>
          <w:sz w:val="24"/>
          <w:szCs w:val="24"/>
        </w:rPr>
        <w:t>might be my</w:t>
      </w:r>
      <w:r w:rsidRPr="009A06DA">
        <w:rPr>
          <w:rFonts w:ascii="Times New Roman" w:eastAsia="Times New Roman" w:hAnsi="Times New Roman" w:cs="Times New Roman"/>
          <w:color w:val="222222"/>
          <w:sz w:val="24"/>
          <w:szCs w:val="24"/>
        </w:rPr>
        <w:t xml:space="preserve"> audience?</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My audience will be students who are visual learners and anyone who learns better through doing rather than rote knowledge assimilation. Our schools teach math in a manner that places more priority on rote learning, and that doesn’t work for these types of students. And as an aside, the US consistently rates lower than many other first world nations in mathematics. Evidently, something isn’t working. My hope is that the program will address the needs of these students and give them access to a tool geared toward their learning style.</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 xml:space="preserve">Should this program prove to be effective, I can also see it being used as an additional aid/tool for the access services departments -- for use by students with learning disabilities, or any student interested in learning math an alternative way to the norm (which is kind of Evergreen's mantra -- the alternative creative thinking model). Anecdotally, I was able to get in touch with the TESC access service director, and she seemed pretty enthused by the idea of this project but told me there are a lot of hoops </w:t>
      </w:r>
      <w:r w:rsidRPr="009A06DA">
        <w:rPr>
          <w:rFonts w:ascii="Times New Roman" w:eastAsia="Times New Roman" w:hAnsi="Times New Roman" w:cs="Times New Roman"/>
          <w:color w:val="222222"/>
          <w:sz w:val="24"/>
          <w:szCs w:val="24"/>
        </w:rPr>
        <w:lastRenderedPageBreak/>
        <w:t>to jump through to make software access service compliant (the University of Washington has pages of information on the topic) so that would be more of a stretch goal if and when I decide to recruit team members.</w:t>
      </w:r>
    </w:p>
    <w:p w:rsidR="004D3C44" w:rsidRPr="009A06DA" w:rsidRDefault="004D3C44" w:rsidP="004D3C44">
      <w:pPr>
        <w:shd w:val="clear" w:color="auto" w:fill="FFFFFF"/>
        <w:spacing w:after="0" w:line="240" w:lineRule="auto"/>
        <w:rPr>
          <w:rFonts w:ascii="Times New Roman" w:eastAsia="Times New Roman" w:hAnsi="Times New Roman" w:cs="Times New Roman"/>
          <w:color w:val="222222"/>
          <w:sz w:val="24"/>
          <w:szCs w:val="24"/>
        </w:rPr>
      </w:pPr>
    </w:p>
    <w:p w:rsidR="004D3C44" w:rsidRPr="009A06DA" w:rsidRDefault="004D3C44" w:rsidP="004D3C4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 xml:space="preserve">How will I answer whether or not there is any positive outcome? </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br/>
        <w:t xml:space="preserve">I will recruit volunteers from the Evergreen State College, and potentially online communities such as </w:t>
      </w:r>
      <w:proofErr w:type="spellStart"/>
      <w:r w:rsidRPr="009A06DA">
        <w:rPr>
          <w:rFonts w:ascii="Times New Roman" w:eastAsia="Times New Roman" w:hAnsi="Times New Roman" w:cs="Times New Roman"/>
          <w:color w:val="222222"/>
          <w:sz w:val="24"/>
          <w:szCs w:val="24"/>
        </w:rPr>
        <w:t>G</w:t>
      </w:r>
      <w:r w:rsidR="001F1F8A" w:rsidRPr="009A06DA">
        <w:rPr>
          <w:rFonts w:ascii="Times New Roman" w:eastAsia="Times New Roman" w:hAnsi="Times New Roman" w:cs="Times New Roman"/>
          <w:color w:val="222222"/>
          <w:sz w:val="24"/>
          <w:szCs w:val="24"/>
        </w:rPr>
        <w:t>itH</w:t>
      </w:r>
      <w:r w:rsidRPr="009A06DA">
        <w:rPr>
          <w:rFonts w:ascii="Times New Roman" w:eastAsia="Times New Roman" w:hAnsi="Times New Roman" w:cs="Times New Roman"/>
          <w:color w:val="222222"/>
          <w:sz w:val="24"/>
          <w:szCs w:val="24"/>
        </w:rPr>
        <w:t>ub</w:t>
      </w:r>
      <w:proofErr w:type="spellEnd"/>
      <w:r w:rsidRPr="009A06DA">
        <w:rPr>
          <w:rFonts w:ascii="Times New Roman" w:eastAsia="Times New Roman" w:hAnsi="Times New Roman" w:cs="Times New Roman"/>
          <w:color w:val="222222"/>
          <w:sz w:val="24"/>
          <w:szCs w:val="24"/>
        </w:rPr>
        <w:t>, so I can measure the effectiveness of my program. Data will be gathered using custom Unity 5.1 Analytics event triggers. To account for ethics while information gathering, all analytics gathered will be disclosed to the program user prior to the program being launched. The program will begin by testing each user’s algebra skills, so I can get insight into a particular user’s performance before they use the program, and then testing them after the program, to demonstrate improvement. The tests will be reasonably difficult, so even people who have taken algebra may not get 100% on the first test. If we see improvement overall, we can then call this a “positive outcome”.</w:t>
      </w:r>
    </w:p>
    <w:p w:rsidR="004D3C44" w:rsidRPr="009A06DA" w:rsidRDefault="004D3C44" w:rsidP="004D3C44">
      <w:pPr>
        <w:shd w:val="clear" w:color="auto" w:fill="FFFFFF"/>
        <w:spacing w:after="0" w:line="240" w:lineRule="auto"/>
        <w:rPr>
          <w:rFonts w:ascii="Times New Roman" w:eastAsia="Times New Roman" w:hAnsi="Times New Roman" w:cs="Times New Roman"/>
          <w:color w:val="222222"/>
          <w:sz w:val="24"/>
          <w:szCs w:val="24"/>
        </w:rPr>
      </w:pPr>
    </w:p>
    <w:p w:rsidR="004D3C44" w:rsidRPr="009A06DA" w:rsidRDefault="004D3C44" w:rsidP="004D3C4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What might be a potential 6 month, 1 year, 2 year, etc. rollout plan?</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i/>
          <w:color w:val="000000"/>
          <w:sz w:val="24"/>
          <w:szCs w:val="24"/>
        </w:rPr>
      </w:pPr>
      <w:r w:rsidRPr="009A06DA">
        <w:rPr>
          <w:rFonts w:ascii="Times New Roman" w:eastAsia="Times New Roman" w:hAnsi="Times New Roman" w:cs="Times New Roman"/>
          <w:i/>
          <w:color w:val="000000"/>
          <w:sz w:val="24"/>
          <w:szCs w:val="24"/>
        </w:rPr>
        <w:t>6 month mark</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 xml:space="preserve">&gt; Program has yielded a stable functioning instance that should be in a testable state  </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&gt; Enough data has been attained to determine efficacy or inefficacy</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&gt; Recruitment of additional team members to project to assist with modules like device optimization, additional curriculum updates, and aesthetic diversification</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&gt; Program holds up to VR best practices</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i/>
          <w:color w:val="000000"/>
          <w:sz w:val="24"/>
          <w:szCs w:val="24"/>
        </w:rPr>
      </w:pPr>
      <w:r w:rsidRPr="009A06DA">
        <w:rPr>
          <w:rFonts w:ascii="Times New Roman" w:eastAsia="Times New Roman" w:hAnsi="Times New Roman" w:cs="Times New Roman"/>
          <w:i/>
          <w:color w:val="000000"/>
          <w:sz w:val="24"/>
          <w:szCs w:val="24"/>
        </w:rPr>
        <w:t xml:space="preserve">1 year mark </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 xml:space="preserve">&gt; Program has gone through multiple iterations based on user feedback </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&gt; In an optimized state for review and in-person training of interested educators and third parties</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&gt; Creation of official user documentation booklet (including suggestions on using the material alongside a standard algebra curriculum)</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000000"/>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i/>
          <w:color w:val="000000"/>
          <w:sz w:val="24"/>
          <w:szCs w:val="24"/>
        </w:rPr>
      </w:pPr>
      <w:r w:rsidRPr="009A06DA">
        <w:rPr>
          <w:rFonts w:ascii="Times New Roman" w:eastAsia="Times New Roman" w:hAnsi="Times New Roman" w:cs="Times New Roman"/>
          <w:i/>
          <w:color w:val="000000"/>
          <w:sz w:val="24"/>
          <w:szCs w:val="24"/>
        </w:rPr>
        <w:t xml:space="preserve">2 year mark  </w:t>
      </w:r>
    </w:p>
    <w:p w:rsidR="004D3C44" w:rsidRPr="009A06DA" w:rsidRDefault="004D3C44" w:rsidP="004D3C44">
      <w:pPr>
        <w:shd w:val="clear" w:color="auto" w:fill="FFFFFF"/>
        <w:spacing w:after="0" w:line="240" w:lineRule="auto"/>
        <w:ind w:left="36"/>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 xml:space="preserve">                     &gt; Program is offered as free and open source</w:t>
      </w:r>
    </w:p>
    <w:p w:rsidR="004D3C44" w:rsidRPr="009A06DA" w:rsidRDefault="004D3C44" w:rsidP="004D3C44">
      <w:pPr>
        <w:shd w:val="clear" w:color="auto" w:fill="FFFFFF"/>
        <w:spacing w:after="0" w:line="240" w:lineRule="auto"/>
        <w:ind w:left="36"/>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 xml:space="preserve">                     &gt; Move towards a calculus based VR curriculum</w:t>
      </w:r>
    </w:p>
    <w:p w:rsidR="004D3C44" w:rsidRPr="009A06DA" w:rsidRDefault="004D3C44" w:rsidP="004D3C44">
      <w:pPr>
        <w:shd w:val="clear" w:color="auto" w:fill="FFFFFF"/>
        <w:spacing w:after="0" w:line="240" w:lineRule="auto"/>
        <w:rPr>
          <w:rFonts w:ascii="Times New Roman" w:eastAsia="Times New Roman" w:hAnsi="Times New Roman" w:cs="Times New Roman"/>
          <w:color w:val="000000"/>
          <w:sz w:val="24"/>
          <w:szCs w:val="24"/>
        </w:rPr>
      </w:pPr>
      <w:r w:rsidRPr="009A06DA">
        <w:rPr>
          <w:rFonts w:ascii="Times New Roman" w:eastAsia="Times New Roman" w:hAnsi="Times New Roman" w:cs="Times New Roman"/>
          <w:color w:val="000000"/>
          <w:sz w:val="24"/>
          <w:szCs w:val="24"/>
        </w:rPr>
        <w:t xml:space="preserve">    </w:t>
      </w:r>
    </w:p>
    <w:p w:rsidR="004D3C44" w:rsidRPr="009A06DA" w:rsidRDefault="00FF51D0" w:rsidP="004D3C4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Who might I potential partner with</w:t>
      </w:r>
      <w:r w:rsidR="004D3C44" w:rsidRPr="009A06DA">
        <w:rPr>
          <w:rFonts w:ascii="Times New Roman" w:eastAsia="Times New Roman" w:hAnsi="Times New Roman" w:cs="Times New Roman"/>
          <w:color w:val="222222"/>
          <w:sz w:val="24"/>
          <w:szCs w:val="24"/>
        </w:rPr>
        <w:t xml:space="preserve">? </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proofErr w:type="spellStart"/>
      <w:r w:rsidRPr="009A06DA">
        <w:rPr>
          <w:rFonts w:ascii="Times New Roman" w:eastAsia="Times New Roman" w:hAnsi="Times New Roman" w:cs="Times New Roman"/>
          <w:color w:val="222222"/>
          <w:sz w:val="24"/>
          <w:szCs w:val="24"/>
        </w:rPr>
        <w:t>Geogebra</w:t>
      </w:r>
      <w:proofErr w:type="spellEnd"/>
      <w:r w:rsidRPr="009A06DA">
        <w:rPr>
          <w:rFonts w:ascii="Times New Roman" w:eastAsia="Times New Roman" w:hAnsi="Times New Roman" w:cs="Times New Roman"/>
          <w:color w:val="222222"/>
          <w:sz w:val="24"/>
          <w:szCs w:val="24"/>
        </w:rPr>
        <w:t xml:space="preserve"> (they’re already implementing math concepts into VR, and outside the box algebra puzzles might be the next step towards increasing their curriculum diversity)</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Microsoft Schools program (possibly)</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Google Expeditions (it’s focused on virtual tours now but after converting the program to mobile, although I’m designing it to be used in congruence with motion controllers, it could be used with Google Cardboard)</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 xml:space="preserve">MS </w:t>
      </w:r>
      <w:proofErr w:type="spellStart"/>
      <w:r w:rsidRPr="009A06DA">
        <w:rPr>
          <w:rFonts w:ascii="Times New Roman" w:eastAsia="Times New Roman" w:hAnsi="Times New Roman" w:cs="Times New Roman"/>
          <w:color w:val="222222"/>
          <w:sz w:val="24"/>
          <w:szCs w:val="24"/>
        </w:rPr>
        <w:t>Minecraft</w:t>
      </w:r>
      <w:proofErr w:type="spellEnd"/>
      <w:r w:rsidRPr="009A06DA">
        <w:rPr>
          <w:rFonts w:ascii="Times New Roman" w:eastAsia="Times New Roman" w:hAnsi="Times New Roman" w:cs="Times New Roman"/>
          <w:color w:val="222222"/>
          <w:sz w:val="24"/>
          <w:szCs w:val="24"/>
        </w:rPr>
        <w:t xml:space="preserve"> (Most of the puzzles should be able to be represented using built in components (using pre-coded programming, Redstone, switches, etc.) This would allow for multiple side by side puzzles and group collaboration. This </w:t>
      </w:r>
      <w:r w:rsidR="00620FBD" w:rsidRPr="009A06DA">
        <w:rPr>
          <w:rFonts w:ascii="Times New Roman" w:eastAsia="Times New Roman" w:hAnsi="Times New Roman" w:cs="Times New Roman"/>
          <w:color w:val="222222"/>
          <w:sz w:val="24"/>
          <w:szCs w:val="24"/>
        </w:rPr>
        <w:t>might even</w:t>
      </w:r>
      <w:r w:rsidRPr="009A06DA">
        <w:rPr>
          <w:rFonts w:ascii="Times New Roman" w:eastAsia="Times New Roman" w:hAnsi="Times New Roman" w:cs="Times New Roman"/>
          <w:color w:val="222222"/>
          <w:sz w:val="24"/>
          <w:szCs w:val="24"/>
        </w:rPr>
        <w:t xml:space="preserve"> assist in counteracting </w:t>
      </w:r>
      <w:r w:rsidRPr="009A06DA">
        <w:rPr>
          <w:rFonts w:ascii="Times New Roman" w:hAnsi="Times New Roman" w:cs="Times New Roman"/>
          <w:sz w:val="24"/>
          <w:szCs w:val="24"/>
        </w:rPr>
        <w:t>the notion that VR is a fundamentally isolated experience.</w:t>
      </w:r>
    </w:p>
    <w:p w:rsidR="004D3C44" w:rsidRPr="009A06DA" w:rsidRDefault="004D3C44" w:rsidP="004D3C44">
      <w:pPr>
        <w:shd w:val="clear" w:color="auto" w:fill="FFFFFF"/>
        <w:spacing w:after="0" w:line="240" w:lineRule="auto"/>
        <w:ind w:left="720"/>
        <w:rPr>
          <w:rFonts w:ascii="Times New Roman" w:eastAsia="Times New Roman" w:hAnsi="Times New Roman" w:cs="Times New Roman"/>
          <w:color w:val="000000"/>
          <w:sz w:val="24"/>
          <w:szCs w:val="24"/>
        </w:rPr>
      </w:pPr>
    </w:p>
    <w:p w:rsidR="004D3C44" w:rsidRPr="009A06DA" w:rsidRDefault="00FF51D0" w:rsidP="004D3C4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Are there r</w:t>
      </w:r>
      <w:r w:rsidR="004D3C44" w:rsidRPr="009A06DA">
        <w:rPr>
          <w:rFonts w:ascii="Times New Roman" w:eastAsia="Times New Roman" w:hAnsi="Times New Roman" w:cs="Times New Roman"/>
          <w:color w:val="222222"/>
          <w:sz w:val="24"/>
          <w:szCs w:val="24"/>
        </w:rPr>
        <w:t>eal life applications</w:t>
      </w:r>
      <w:r w:rsidRPr="009A06DA">
        <w:rPr>
          <w:rFonts w:ascii="Times New Roman" w:eastAsia="Times New Roman" w:hAnsi="Times New Roman" w:cs="Times New Roman"/>
          <w:color w:val="222222"/>
          <w:sz w:val="24"/>
          <w:szCs w:val="24"/>
        </w:rPr>
        <w:t xml:space="preserve"> for this idea</w:t>
      </w:r>
      <w:r w:rsidR="004D3C44" w:rsidRPr="009A06DA">
        <w:rPr>
          <w:rFonts w:ascii="Times New Roman" w:eastAsia="Times New Roman" w:hAnsi="Times New Roman" w:cs="Times New Roman"/>
          <w:color w:val="222222"/>
          <w:sz w:val="24"/>
          <w:szCs w:val="24"/>
        </w:rPr>
        <w:t>?</w:t>
      </w: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p>
    <w:p w:rsidR="004D3C44" w:rsidRPr="009A06DA" w:rsidRDefault="004D3C44" w:rsidP="004D3C44">
      <w:pPr>
        <w:pStyle w:val="ListParagraph"/>
        <w:shd w:val="clear" w:color="auto" w:fill="FFFFFF"/>
        <w:spacing w:after="0" w:line="240" w:lineRule="auto"/>
        <w:ind w:left="1092"/>
        <w:rPr>
          <w:rFonts w:ascii="Times New Roman" w:eastAsia="Times New Roman" w:hAnsi="Times New Roman" w:cs="Times New Roman"/>
          <w:color w:val="222222"/>
          <w:sz w:val="24"/>
          <w:szCs w:val="24"/>
        </w:rPr>
      </w:pPr>
      <w:r w:rsidRPr="009A06DA">
        <w:rPr>
          <w:rFonts w:ascii="Times New Roman" w:eastAsia="Times New Roman" w:hAnsi="Times New Roman" w:cs="Times New Roman"/>
          <w:color w:val="222222"/>
          <w:sz w:val="24"/>
          <w:szCs w:val="24"/>
        </w:rPr>
        <w:t>Assuming all goes well and the program is an effective algebra teaching alternative, the next step would be to integrate the program into a school curriculum. This will require willing adoptees (mainly schools and educators) in addition to finding solutions to the challenging roadblocks VR faces along the way to mainstream acceptance. And there will be the cost of equipment. However, Unity can be used to address both the high and low end VR market (for mobile devices and PCs) so eventually, once affordable quality VR options emerge in the market, VR software opportunities geared toward education in mathematics will have a stronger foot in the door.</w:t>
      </w:r>
    </w:p>
    <w:p w:rsidR="004D3C44" w:rsidRPr="009A06DA" w:rsidRDefault="004D3C44" w:rsidP="004D3C44">
      <w:pPr>
        <w:shd w:val="clear" w:color="auto" w:fill="FFFFFF"/>
        <w:spacing w:after="0" w:line="240" w:lineRule="auto"/>
        <w:ind w:left="720"/>
        <w:rPr>
          <w:rFonts w:ascii="Times New Roman" w:hAnsi="Times New Roman" w:cs="Times New Roman"/>
          <w:sz w:val="24"/>
          <w:szCs w:val="24"/>
        </w:rPr>
      </w:pPr>
    </w:p>
    <w:p w:rsidR="002F3E3D" w:rsidRPr="009A06DA" w:rsidRDefault="004D3C44" w:rsidP="002F3E3D">
      <w:pPr>
        <w:rPr>
          <w:rStyle w:val="Emphasis"/>
          <w:rFonts w:ascii="Times New Roman" w:hAnsi="Times New Roman" w:cs="Times New Roman"/>
          <w:sz w:val="24"/>
          <w:szCs w:val="24"/>
        </w:rPr>
      </w:pPr>
      <w:r w:rsidRPr="009A06DA">
        <w:rPr>
          <w:rFonts w:ascii="Times New Roman" w:hAnsi="Times New Roman" w:cs="Times New Roman"/>
          <w:sz w:val="24"/>
          <w:szCs w:val="24"/>
        </w:rPr>
        <w:t xml:space="preserve">With </w:t>
      </w:r>
      <w:r w:rsidR="009F7A35" w:rsidRPr="009A06DA">
        <w:rPr>
          <w:rFonts w:ascii="Times New Roman" w:hAnsi="Times New Roman" w:cs="Times New Roman"/>
          <w:sz w:val="24"/>
          <w:szCs w:val="24"/>
        </w:rPr>
        <w:t>all that answered, I began sourcing means of</w:t>
      </w:r>
      <w:r w:rsidRPr="009A06DA">
        <w:rPr>
          <w:rFonts w:ascii="Times New Roman" w:hAnsi="Times New Roman" w:cs="Times New Roman"/>
          <w:sz w:val="24"/>
          <w:szCs w:val="24"/>
        </w:rPr>
        <w:t xml:space="preserve"> obtaining the necessary VR equipment. I had begun the process of writing a grant in an earlier part of the year, but decided to shelve the grant for a more direct approach. I decided to start networking with a variety of VR professionals at Oculus and HTC Vive (the major VR companies located in Washington)</w:t>
      </w:r>
      <w:r w:rsidR="009F7A35" w:rsidRPr="009A06DA">
        <w:rPr>
          <w:rFonts w:ascii="Times New Roman" w:hAnsi="Times New Roman" w:cs="Times New Roman"/>
          <w:sz w:val="24"/>
          <w:szCs w:val="24"/>
        </w:rPr>
        <w:t xml:space="preserve"> to see if there was any means of obtaining a direct grant or gift-in-kind</w:t>
      </w:r>
      <w:r w:rsidRPr="009A06DA">
        <w:rPr>
          <w:rFonts w:ascii="Times New Roman" w:hAnsi="Times New Roman" w:cs="Times New Roman"/>
          <w:sz w:val="24"/>
          <w:szCs w:val="24"/>
        </w:rPr>
        <w:t xml:space="preserve">. After some trial and error, I managed to get a conference meeting setup with HTC in Seattle. From there, after pitching my project </w:t>
      </w:r>
      <w:r w:rsidR="005835D4" w:rsidRPr="009A06DA">
        <w:rPr>
          <w:rFonts w:ascii="Times New Roman" w:hAnsi="Times New Roman" w:cs="Times New Roman"/>
          <w:sz w:val="24"/>
          <w:szCs w:val="24"/>
        </w:rPr>
        <w:t>idea, HTC</w:t>
      </w:r>
      <w:r w:rsidRPr="009A06DA">
        <w:rPr>
          <w:rFonts w:ascii="Times New Roman" w:hAnsi="Times New Roman" w:cs="Times New Roman"/>
          <w:sz w:val="24"/>
          <w:szCs w:val="24"/>
        </w:rPr>
        <w:t xml:space="preserve"> agreed to donate </w:t>
      </w:r>
      <w:r w:rsidR="005835D4" w:rsidRPr="009A06DA">
        <w:rPr>
          <w:rFonts w:ascii="Times New Roman" w:hAnsi="Times New Roman" w:cs="Times New Roman"/>
          <w:sz w:val="24"/>
          <w:szCs w:val="24"/>
        </w:rPr>
        <w:t xml:space="preserve">a complete VR headset and workstation </w:t>
      </w:r>
      <w:r w:rsidRPr="009A06DA">
        <w:rPr>
          <w:rFonts w:ascii="Times New Roman" w:hAnsi="Times New Roman" w:cs="Times New Roman"/>
          <w:sz w:val="24"/>
          <w:szCs w:val="24"/>
        </w:rPr>
        <w:t xml:space="preserve">to Evergreen. Thankfully, I also managed to </w:t>
      </w:r>
      <w:r w:rsidR="005835D4" w:rsidRPr="009A06DA">
        <w:rPr>
          <w:rFonts w:ascii="Times New Roman" w:hAnsi="Times New Roman" w:cs="Times New Roman"/>
          <w:sz w:val="24"/>
          <w:szCs w:val="24"/>
        </w:rPr>
        <w:t xml:space="preserve">negotiate for a dedicated room for the equipment. This means that going into the future, </w:t>
      </w:r>
      <w:r w:rsidRPr="009A06DA">
        <w:rPr>
          <w:rFonts w:ascii="Times New Roman" w:hAnsi="Times New Roman" w:cs="Times New Roman"/>
          <w:sz w:val="24"/>
          <w:szCs w:val="24"/>
        </w:rPr>
        <w:t xml:space="preserve">faculty and students </w:t>
      </w:r>
      <w:r w:rsidR="005835D4" w:rsidRPr="009A06DA">
        <w:rPr>
          <w:rFonts w:ascii="Times New Roman" w:hAnsi="Times New Roman" w:cs="Times New Roman"/>
          <w:sz w:val="24"/>
          <w:szCs w:val="24"/>
        </w:rPr>
        <w:t xml:space="preserve">will be able </w:t>
      </w:r>
      <w:r w:rsidRPr="009A06DA">
        <w:rPr>
          <w:rFonts w:ascii="Times New Roman" w:hAnsi="Times New Roman" w:cs="Times New Roman"/>
          <w:sz w:val="24"/>
          <w:szCs w:val="24"/>
        </w:rPr>
        <w:t>to use the hardware in their own projects.</w:t>
      </w:r>
    </w:p>
    <w:p w:rsidR="002F3E3D" w:rsidRPr="009A06DA" w:rsidRDefault="002F3E3D" w:rsidP="002F3E3D">
      <w:pPr>
        <w:rPr>
          <w:rStyle w:val="Emphasis"/>
          <w:rFonts w:ascii="Times New Roman" w:hAnsi="Times New Roman" w:cs="Times New Roman"/>
          <w:b/>
          <w:sz w:val="24"/>
          <w:szCs w:val="24"/>
        </w:rPr>
      </w:pPr>
      <w:r w:rsidRPr="009A06DA">
        <w:rPr>
          <w:rStyle w:val="Emphasis"/>
          <w:rFonts w:ascii="Times New Roman" w:hAnsi="Times New Roman" w:cs="Times New Roman"/>
          <w:b/>
          <w:sz w:val="24"/>
          <w:szCs w:val="24"/>
        </w:rPr>
        <w:t>Part 2: Explorations in Unity3D</w:t>
      </w:r>
      <w:r w:rsidR="003A3824" w:rsidRPr="009A06DA">
        <w:rPr>
          <w:rStyle w:val="Emphasis"/>
          <w:rFonts w:ascii="Times New Roman" w:hAnsi="Times New Roman" w:cs="Times New Roman"/>
          <w:b/>
          <w:sz w:val="24"/>
          <w:szCs w:val="24"/>
        </w:rPr>
        <w:t xml:space="preserve"> and C#</w:t>
      </w:r>
      <w:r w:rsidR="009B4166" w:rsidRPr="009A06DA">
        <w:rPr>
          <w:rStyle w:val="Emphasis"/>
          <w:rFonts w:ascii="Times New Roman" w:hAnsi="Times New Roman" w:cs="Times New Roman"/>
          <w:b/>
          <w:sz w:val="24"/>
          <w:szCs w:val="24"/>
        </w:rPr>
        <w:t xml:space="preserve"> and Google </w:t>
      </w:r>
      <w:proofErr w:type="spellStart"/>
      <w:r w:rsidR="009B4166" w:rsidRPr="009A06DA">
        <w:rPr>
          <w:rStyle w:val="Emphasis"/>
          <w:rFonts w:ascii="Times New Roman" w:hAnsi="Times New Roman" w:cs="Times New Roman"/>
          <w:b/>
          <w:sz w:val="24"/>
          <w:szCs w:val="24"/>
        </w:rPr>
        <w:t>SketchUp</w:t>
      </w:r>
      <w:proofErr w:type="spellEnd"/>
    </w:p>
    <w:p w:rsidR="009B4166" w:rsidRPr="009A06DA" w:rsidRDefault="009B4166" w:rsidP="009B4166">
      <w:pPr>
        <w:rPr>
          <w:rFonts w:ascii="Times New Roman" w:hAnsi="Times New Roman" w:cs="Times New Roman"/>
          <w:sz w:val="24"/>
          <w:szCs w:val="24"/>
        </w:rPr>
      </w:pPr>
      <w:r w:rsidRPr="009A06DA">
        <w:rPr>
          <w:rFonts w:ascii="Times New Roman" w:hAnsi="Times New Roman" w:cs="Times New Roman"/>
          <w:sz w:val="24"/>
          <w:szCs w:val="24"/>
        </w:rPr>
        <w:t xml:space="preserve">When the equipment finally arrived in full, I went about installing it all myself, and learning the basics to setting up a development environment in Unity3D, a cross-platform game engine development environment that I decided to start learning (due to its functionality with the VR product donated, and its support for lower end systems like mobile devices). </w:t>
      </w:r>
    </w:p>
    <w:p w:rsidR="009B4166" w:rsidRPr="009A06DA" w:rsidRDefault="009B4166" w:rsidP="009B4166">
      <w:pPr>
        <w:rPr>
          <w:rFonts w:ascii="Times New Roman" w:hAnsi="Times New Roman" w:cs="Times New Roman"/>
          <w:sz w:val="24"/>
          <w:szCs w:val="24"/>
        </w:rPr>
      </w:pPr>
      <w:r w:rsidRPr="009A06DA">
        <w:rPr>
          <w:rFonts w:ascii="Times New Roman" w:hAnsi="Times New Roman" w:cs="Times New Roman"/>
          <w:sz w:val="24"/>
          <w:szCs w:val="24"/>
        </w:rPr>
        <w:t xml:space="preserve">I learned how to calibrate the equipment – the two room sensors, headset, and twin motion controllers, and setup a navigational mesh that could be walked on (my notes on how to do this are included in a guide within my </w:t>
      </w:r>
      <w:proofErr w:type="spellStart"/>
      <w:r w:rsidRPr="009A06DA">
        <w:rPr>
          <w:rFonts w:ascii="Times New Roman" w:hAnsi="Times New Roman" w:cs="Times New Roman"/>
          <w:sz w:val="24"/>
          <w:szCs w:val="24"/>
        </w:rPr>
        <w:t>GitHub</w:t>
      </w:r>
      <w:proofErr w:type="spellEnd"/>
      <w:r w:rsidRPr="009A06DA">
        <w:rPr>
          <w:rFonts w:ascii="Times New Roman" w:hAnsi="Times New Roman" w:cs="Times New Roman"/>
          <w:sz w:val="24"/>
          <w:szCs w:val="24"/>
        </w:rPr>
        <w:t xml:space="preserve"> directory.) This part took a fair amount longer than I expected because there was little to no documentation that came with the equipment (owing to it being targeted to the enthusiast consumer game and entertain</w:t>
      </w:r>
      <w:r w:rsidR="00297B68" w:rsidRPr="009A06DA">
        <w:rPr>
          <w:rFonts w:ascii="Times New Roman" w:hAnsi="Times New Roman" w:cs="Times New Roman"/>
          <w:sz w:val="24"/>
          <w:szCs w:val="24"/>
        </w:rPr>
        <w:t>ment audiences</w:t>
      </w:r>
      <w:r w:rsidRPr="009A06DA">
        <w:rPr>
          <w:rFonts w:ascii="Times New Roman" w:hAnsi="Times New Roman" w:cs="Times New Roman"/>
          <w:sz w:val="24"/>
          <w:szCs w:val="24"/>
        </w:rPr>
        <w:t>)</w:t>
      </w:r>
      <w:r w:rsidR="00297B68" w:rsidRPr="009A06DA">
        <w:rPr>
          <w:rFonts w:ascii="Times New Roman" w:hAnsi="Times New Roman" w:cs="Times New Roman"/>
          <w:sz w:val="24"/>
          <w:szCs w:val="24"/>
        </w:rPr>
        <w:t>, but then I discovered that the official documentation for Unity had a VR section, so a</w:t>
      </w:r>
      <w:r w:rsidRPr="009A06DA">
        <w:rPr>
          <w:rFonts w:ascii="Times New Roman" w:hAnsi="Times New Roman" w:cs="Times New Roman"/>
          <w:sz w:val="24"/>
          <w:szCs w:val="24"/>
        </w:rPr>
        <w:t xml:space="preserve">fter </w:t>
      </w:r>
      <w:r w:rsidR="00297B68" w:rsidRPr="009A06DA">
        <w:rPr>
          <w:rFonts w:ascii="Times New Roman" w:hAnsi="Times New Roman" w:cs="Times New Roman"/>
          <w:sz w:val="24"/>
          <w:szCs w:val="24"/>
        </w:rPr>
        <w:t>reading that</w:t>
      </w:r>
      <w:r w:rsidRPr="009A06DA">
        <w:rPr>
          <w:rFonts w:ascii="Times New Roman" w:hAnsi="Times New Roman" w:cs="Times New Roman"/>
          <w:sz w:val="24"/>
          <w:szCs w:val="24"/>
        </w:rPr>
        <w:t xml:space="preserve">, I discovered free resource packs within the Unity in-app content store and on </w:t>
      </w:r>
      <w:proofErr w:type="spellStart"/>
      <w:r w:rsidRPr="009A06DA">
        <w:rPr>
          <w:rFonts w:ascii="Times New Roman" w:hAnsi="Times New Roman" w:cs="Times New Roman"/>
          <w:sz w:val="24"/>
          <w:szCs w:val="24"/>
        </w:rPr>
        <w:t>GitHub</w:t>
      </w:r>
      <w:proofErr w:type="spellEnd"/>
      <w:r w:rsidRPr="009A06DA">
        <w:rPr>
          <w:rFonts w:ascii="Times New Roman" w:hAnsi="Times New Roman" w:cs="Times New Roman"/>
          <w:sz w:val="24"/>
          <w:szCs w:val="24"/>
        </w:rPr>
        <w:t xml:space="preserve"> that gave me what I needed. The</w:t>
      </w:r>
      <w:r w:rsidRPr="009A06DA">
        <w:rPr>
          <w:rFonts w:ascii="Times New Roman" w:hAnsi="Times New Roman" w:cs="Times New Roman"/>
          <w:i/>
          <w:sz w:val="24"/>
          <w:szCs w:val="24"/>
        </w:rPr>
        <w:t xml:space="preserve"> </w:t>
      </w:r>
      <w:proofErr w:type="spellStart"/>
      <w:r w:rsidRPr="009A06DA">
        <w:rPr>
          <w:rFonts w:ascii="Times New Roman" w:hAnsi="Times New Roman" w:cs="Times New Roman"/>
          <w:i/>
          <w:sz w:val="24"/>
          <w:szCs w:val="24"/>
        </w:rPr>
        <w:t>SteamVR</w:t>
      </w:r>
      <w:proofErr w:type="spellEnd"/>
      <w:r w:rsidRPr="009A06DA">
        <w:rPr>
          <w:rFonts w:ascii="Times New Roman" w:hAnsi="Times New Roman" w:cs="Times New Roman"/>
          <w:i/>
          <w:sz w:val="24"/>
          <w:szCs w:val="24"/>
        </w:rPr>
        <w:t xml:space="preserve"> </w:t>
      </w:r>
      <w:proofErr w:type="spellStart"/>
      <w:r w:rsidRPr="009A06DA">
        <w:rPr>
          <w:rFonts w:ascii="Times New Roman" w:hAnsi="Times New Roman" w:cs="Times New Roman"/>
          <w:i/>
          <w:sz w:val="24"/>
          <w:szCs w:val="24"/>
        </w:rPr>
        <w:t>plugin</w:t>
      </w:r>
      <w:proofErr w:type="spellEnd"/>
      <w:r w:rsidRPr="009A06DA">
        <w:rPr>
          <w:rFonts w:ascii="Times New Roman" w:hAnsi="Times New Roman" w:cs="Times New Roman"/>
          <w:sz w:val="24"/>
          <w:szCs w:val="24"/>
        </w:rPr>
        <w:t xml:space="preserve"> (by Valve Corporation) – to link the hardware with Steam’s </w:t>
      </w:r>
      <w:r w:rsidR="006C4A44" w:rsidRPr="009A06DA">
        <w:rPr>
          <w:rFonts w:ascii="Times New Roman" w:hAnsi="Times New Roman" w:cs="Times New Roman"/>
          <w:sz w:val="24"/>
          <w:szCs w:val="24"/>
        </w:rPr>
        <w:t>room scale</w:t>
      </w:r>
      <w:r w:rsidRPr="009A06DA">
        <w:rPr>
          <w:rFonts w:ascii="Times New Roman" w:hAnsi="Times New Roman" w:cs="Times New Roman"/>
          <w:sz w:val="24"/>
          <w:szCs w:val="24"/>
        </w:rPr>
        <w:t xml:space="preserve"> VR experience and utilize common prefab, camera, and model assets, the</w:t>
      </w:r>
      <w:r w:rsidRPr="009A06DA">
        <w:rPr>
          <w:rFonts w:ascii="Times New Roman" w:hAnsi="Times New Roman" w:cs="Times New Roman"/>
          <w:i/>
          <w:sz w:val="24"/>
          <w:szCs w:val="24"/>
        </w:rPr>
        <w:t xml:space="preserve"> Vive-</w:t>
      </w:r>
      <w:proofErr w:type="spellStart"/>
      <w:r w:rsidRPr="009A06DA">
        <w:rPr>
          <w:rFonts w:ascii="Times New Roman" w:hAnsi="Times New Roman" w:cs="Times New Roman"/>
          <w:i/>
          <w:sz w:val="24"/>
          <w:szCs w:val="24"/>
        </w:rPr>
        <w:lastRenderedPageBreak/>
        <w:t>Teleporter</w:t>
      </w:r>
      <w:proofErr w:type="spellEnd"/>
      <w:r w:rsidRPr="009A06DA">
        <w:rPr>
          <w:rFonts w:ascii="Times New Roman" w:hAnsi="Times New Roman" w:cs="Times New Roman"/>
          <w:i/>
          <w:sz w:val="24"/>
          <w:szCs w:val="24"/>
        </w:rPr>
        <w:t xml:space="preserve"> </w:t>
      </w:r>
      <w:r w:rsidRPr="009A06DA">
        <w:rPr>
          <w:rFonts w:ascii="Times New Roman" w:hAnsi="Times New Roman" w:cs="Times New Roman"/>
          <w:sz w:val="24"/>
          <w:szCs w:val="24"/>
        </w:rPr>
        <w:t xml:space="preserve">(by Adrian </w:t>
      </w:r>
      <w:proofErr w:type="spellStart"/>
      <w:r w:rsidRPr="009A06DA">
        <w:rPr>
          <w:rFonts w:ascii="Times New Roman" w:hAnsi="Times New Roman" w:cs="Times New Roman"/>
          <w:sz w:val="24"/>
          <w:szCs w:val="24"/>
        </w:rPr>
        <w:t>Biagioli</w:t>
      </w:r>
      <w:proofErr w:type="spellEnd"/>
      <w:r w:rsidRPr="009A06DA">
        <w:rPr>
          <w:rFonts w:ascii="Times New Roman" w:hAnsi="Times New Roman" w:cs="Times New Roman"/>
          <w:sz w:val="24"/>
          <w:szCs w:val="24"/>
        </w:rPr>
        <w:t>) -- a framework for Unity3D that implement</w:t>
      </w:r>
      <w:r w:rsidR="00297B68" w:rsidRPr="009A06DA">
        <w:rPr>
          <w:rFonts w:ascii="Times New Roman" w:hAnsi="Times New Roman" w:cs="Times New Roman"/>
          <w:sz w:val="24"/>
          <w:szCs w:val="24"/>
        </w:rPr>
        <w:t>s</w:t>
      </w:r>
      <w:r w:rsidRPr="009A06DA">
        <w:rPr>
          <w:rFonts w:ascii="Times New Roman" w:hAnsi="Times New Roman" w:cs="Times New Roman"/>
          <w:sz w:val="24"/>
          <w:szCs w:val="24"/>
        </w:rPr>
        <w:t xml:space="preserve"> a parabolic arc </w:t>
      </w:r>
      <w:proofErr w:type="spellStart"/>
      <w:r w:rsidRPr="009A06DA">
        <w:rPr>
          <w:rFonts w:ascii="Times New Roman" w:hAnsi="Times New Roman" w:cs="Times New Roman"/>
          <w:sz w:val="24"/>
          <w:szCs w:val="24"/>
        </w:rPr>
        <w:t>teleportion</w:t>
      </w:r>
      <w:proofErr w:type="spellEnd"/>
      <w:r w:rsidRPr="009A06DA">
        <w:rPr>
          <w:rFonts w:ascii="Times New Roman" w:hAnsi="Times New Roman" w:cs="Times New Roman"/>
          <w:sz w:val="24"/>
          <w:szCs w:val="24"/>
        </w:rPr>
        <w:t xml:space="preserve"> mechanic for the motion controllers– lessening the nausea that occurs when walking through a VR environment, </w:t>
      </w:r>
      <w:r w:rsidRPr="009A06DA">
        <w:rPr>
          <w:rFonts w:ascii="Times New Roman" w:hAnsi="Times New Roman" w:cs="Times New Roman"/>
          <w:i/>
          <w:sz w:val="24"/>
          <w:szCs w:val="24"/>
        </w:rPr>
        <w:t>The Lab Renderer</w:t>
      </w:r>
      <w:r w:rsidRPr="009A06DA">
        <w:rPr>
          <w:rFonts w:ascii="Times New Roman" w:hAnsi="Times New Roman" w:cs="Times New Roman"/>
          <w:sz w:val="24"/>
          <w:szCs w:val="24"/>
        </w:rPr>
        <w:t xml:space="preserve"> (by Valve Corporation) to provide supported </w:t>
      </w:r>
      <w:proofErr w:type="spellStart"/>
      <w:r w:rsidRPr="009A06DA">
        <w:rPr>
          <w:rFonts w:ascii="Times New Roman" w:hAnsi="Times New Roman" w:cs="Times New Roman"/>
          <w:sz w:val="24"/>
          <w:szCs w:val="24"/>
        </w:rPr>
        <w:t>shaders</w:t>
      </w:r>
      <w:proofErr w:type="spellEnd"/>
      <w:r w:rsidRPr="009A06DA">
        <w:rPr>
          <w:rFonts w:ascii="Times New Roman" w:hAnsi="Times New Roman" w:cs="Times New Roman"/>
          <w:sz w:val="24"/>
          <w:szCs w:val="24"/>
        </w:rPr>
        <w:t xml:space="preserve"> and lighting scripts and dynamically maintain </w:t>
      </w:r>
      <w:proofErr w:type="spellStart"/>
      <w:r w:rsidRPr="009A06DA">
        <w:rPr>
          <w:rFonts w:ascii="Times New Roman" w:hAnsi="Times New Roman" w:cs="Times New Roman"/>
          <w:sz w:val="24"/>
          <w:szCs w:val="24"/>
        </w:rPr>
        <w:t>framerate</w:t>
      </w:r>
      <w:proofErr w:type="spellEnd"/>
      <w:r w:rsidRPr="009A06DA">
        <w:rPr>
          <w:rFonts w:ascii="Times New Roman" w:hAnsi="Times New Roman" w:cs="Times New Roman"/>
          <w:sz w:val="24"/>
          <w:szCs w:val="24"/>
        </w:rPr>
        <w:t xml:space="preserve"> and rendering properties in VR, and </w:t>
      </w:r>
      <w:proofErr w:type="spellStart"/>
      <w:r w:rsidRPr="009A06DA">
        <w:rPr>
          <w:rFonts w:ascii="Times New Roman" w:hAnsi="Times New Roman" w:cs="Times New Roman"/>
          <w:i/>
          <w:sz w:val="24"/>
          <w:szCs w:val="24"/>
        </w:rPr>
        <w:t>ProBuilder</w:t>
      </w:r>
      <w:proofErr w:type="spellEnd"/>
      <w:r w:rsidRPr="009A06DA">
        <w:rPr>
          <w:rFonts w:ascii="Times New Roman" w:hAnsi="Times New Roman" w:cs="Times New Roman"/>
          <w:i/>
          <w:sz w:val="24"/>
          <w:szCs w:val="24"/>
        </w:rPr>
        <w:t xml:space="preserve"> Basic </w:t>
      </w:r>
      <w:r w:rsidRPr="009A06DA">
        <w:rPr>
          <w:rFonts w:ascii="Times New Roman" w:hAnsi="Times New Roman" w:cs="Times New Roman"/>
          <w:sz w:val="24"/>
          <w:szCs w:val="24"/>
        </w:rPr>
        <w:t xml:space="preserve">(by </w:t>
      </w:r>
      <w:proofErr w:type="spellStart"/>
      <w:r w:rsidRPr="009A06DA">
        <w:rPr>
          <w:rFonts w:ascii="Times New Roman" w:hAnsi="Times New Roman" w:cs="Times New Roman"/>
          <w:sz w:val="24"/>
          <w:szCs w:val="24"/>
        </w:rPr>
        <w:t>Procore</w:t>
      </w:r>
      <w:proofErr w:type="spellEnd"/>
      <w:r w:rsidRPr="009A06DA">
        <w:rPr>
          <w:rFonts w:ascii="Times New Roman" w:hAnsi="Times New Roman" w:cs="Times New Roman"/>
          <w:sz w:val="24"/>
          <w:szCs w:val="24"/>
        </w:rPr>
        <w:t>),</w:t>
      </w:r>
      <w:r w:rsidRPr="009A06DA">
        <w:rPr>
          <w:rFonts w:ascii="Times New Roman" w:hAnsi="Times New Roman" w:cs="Times New Roman"/>
          <w:b/>
          <w:sz w:val="24"/>
          <w:szCs w:val="24"/>
        </w:rPr>
        <w:t xml:space="preserve"> </w:t>
      </w:r>
      <w:r w:rsidRPr="009A06DA">
        <w:rPr>
          <w:rFonts w:ascii="Times New Roman" w:hAnsi="Times New Roman" w:cs="Times New Roman"/>
          <w:sz w:val="24"/>
          <w:szCs w:val="24"/>
        </w:rPr>
        <w:t xml:space="preserve">an extension and modeling tool. </w:t>
      </w:r>
    </w:p>
    <w:p w:rsidR="00297B68" w:rsidRPr="009A06DA" w:rsidRDefault="009B4166" w:rsidP="002F3E3D">
      <w:pPr>
        <w:rPr>
          <w:rFonts w:ascii="Times New Roman" w:hAnsi="Times New Roman" w:cs="Times New Roman"/>
          <w:sz w:val="24"/>
          <w:szCs w:val="24"/>
        </w:rPr>
      </w:pPr>
      <w:r w:rsidRPr="009A06DA">
        <w:rPr>
          <w:rFonts w:ascii="Times New Roman" w:hAnsi="Times New Roman" w:cs="Times New Roman"/>
          <w:sz w:val="24"/>
          <w:szCs w:val="24"/>
        </w:rPr>
        <w:t>At the same time, I still had a lot t</w:t>
      </w:r>
      <w:r w:rsidR="00297B68" w:rsidRPr="009A06DA">
        <w:rPr>
          <w:rFonts w:ascii="Times New Roman" w:hAnsi="Times New Roman" w:cs="Times New Roman"/>
          <w:sz w:val="24"/>
          <w:szCs w:val="24"/>
        </w:rPr>
        <w:t>o learn in regards to the</w:t>
      </w:r>
      <w:r w:rsidR="005F007A">
        <w:rPr>
          <w:rFonts w:ascii="Times New Roman" w:hAnsi="Times New Roman" w:cs="Times New Roman"/>
          <w:sz w:val="24"/>
          <w:szCs w:val="24"/>
        </w:rPr>
        <w:t xml:space="preserve"> utilizing C# in Unity. I</w:t>
      </w:r>
      <w:r w:rsidRPr="009A06DA">
        <w:rPr>
          <w:rFonts w:ascii="Times New Roman" w:hAnsi="Times New Roman" w:cs="Times New Roman"/>
          <w:sz w:val="24"/>
          <w:szCs w:val="24"/>
        </w:rPr>
        <w:t xml:space="preserve"> began</w:t>
      </w:r>
      <w:r w:rsidR="006C4A44">
        <w:rPr>
          <w:rFonts w:ascii="Times New Roman" w:hAnsi="Times New Roman" w:cs="Times New Roman"/>
          <w:sz w:val="24"/>
          <w:szCs w:val="24"/>
        </w:rPr>
        <w:t xml:space="preserve"> reading </w:t>
      </w:r>
      <w:r w:rsidR="005F007A">
        <w:rPr>
          <w:rFonts w:ascii="Times New Roman" w:hAnsi="Times New Roman" w:cs="Times New Roman"/>
          <w:sz w:val="24"/>
          <w:szCs w:val="24"/>
        </w:rPr>
        <w:t xml:space="preserve">C# </w:t>
      </w:r>
      <w:r w:rsidR="006C4A44">
        <w:rPr>
          <w:rFonts w:ascii="Times New Roman" w:hAnsi="Times New Roman" w:cs="Times New Roman"/>
          <w:sz w:val="24"/>
          <w:szCs w:val="24"/>
        </w:rPr>
        <w:t>tutorials, and</w:t>
      </w:r>
      <w:r w:rsidRPr="009A06DA">
        <w:rPr>
          <w:rFonts w:ascii="Times New Roman" w:hAnsi="Times New Roman" w:cs="Times New Roman"/>
          <w:sz w:val="24"/>
          <w:szCs w:val="24"/>
        </w:rPr>
        <w:t xml:space="preserve"> </w:t>
      </w:r>
      <w:r w:rsidR="006C4A44">
        <w:rPr>
          <w:rFonts w:ascii="Times New Roman" w:hAnsi="Times New Roman" w:cs="Times New Roman"/>
          <w:sz w:val="24"/>
          <w:szCs w:val="24"/>
        </w:rPr>
        <w:t xml:space="preserve">creating </w:t>
      </w:r>
      <w:r w:rsidRPr="009A06DA">
        <w:rPr>
          <w:rFonts w:ascii="Times New Roman" w:hAnsi="Times New Roman" w:cs="Times New Roman"/>
          <w:sz w:val="24"/>
          <w:szCs w:val="24"/>
        </w:rPr>
        <w:t xml:space="preserve">mockup models of what I expected the program to </w:t>
      </w:r>
      <w:r w:rsidR="005F007A">
        <w:rPr>
          <w:rFonts w:ascii="Times New Roman" w:hAnsi="Times New Roman" w:cs="Times New Roman"/>
          <w:sz w:val="24"/>
          <w:szCs w:val="24"/>
        </w:rPr>
        <w:t xml:space="preserve">look like using Google </w:t>
      </w:r>
      <w:proofErr w:type="spellStart"/>
      <w:r w:rsidR="005F007A">
        <w:rPr>
          <w:rFonts w:ascii="Times New Roman" w:hAnsi="Times New Roman" w:cs="Times New Roman"/>
          <w:sz w:val="24"/>
          <w:szCs w:val="24"/>
        </w:rPr>
        <w:t>SketchUp</w:t>
      </w:r>
      <w:proofErr w:type="spellEnd"/>
      <w:r w:rsidR="005F007A">
        <w:rPr>
          <w:rFonts w:ascii="Times New Roman" w:hAnsi="Times New Roman" w:cs="Times New Roman"/>
          <w:sz w:val="24"/>
          <w:szCs w:val="24"/>
        </w:rPr>
        <w:t>.</w:t>
      </w:r>
      <w:r w:rsidRPr="009A06DA">
        <w:rPr>
          <w:rFonts w:ascii="Times New Roman" w:hAnsi="Times New Roman" w:cs="Times New Roman"/>
          <w:sz w:val="24"/>
          <w:szCs w:val="24"/>
        </w:rPr>
        <w:t xml:space="preserve"> I also began a set of experimental </w:t>
      </w:r>
      <w:r w:rsidR="00297B68" w:rsidRPr="009A06DA">
        <w:rPr>
          <w:rFonts w:ascii="Times New Roman" w:hAnsi="Times New Roman" w:cs="Times New Roman"/>
          <w:sz w:val="24"/>
          <w:szCs w:val="24"/>
        </w:rPr>
        <w:t xml:space="preserve">scripting </w:t>
      </w:r>
      <w:r w:rsidRPr="009A06DA">
        <w:rPr>
          <w:rFonts w:ascii="Times New Roman" w:hAnsi="Times New Roman" w:cs="Times New Roman"/>
          <w:sz w:val="24"/>
          <w:szCs w:val="24"/>
        </w:rPr>
        <w:t>project</w:t>
      </w:r>
      <w:r w:rsidR="005F007A">
        <w:rPr>
          <w:rFonts w:ascii="Times New Roman" w:hAnsi="Times New Roman" w:cs="Times New Roman"/>
          <w:sz w:val="24"/>
          <w:szCs w:val="24"/>
        </w:rPr>
        <w:t>s within U</w:t>
      </w:r>
      <w:r w:rsidR="00297B68" w:rsidRPr="009A06DA">
        <w:rPr>
          <w:rFonts w:ascii="Times New Roman" w:hAnsi="Times New Roman" w:cs="Times New Roman"/>
          <w:sz w:val="24"/>
          <w:szCs w:val="24"/>
        </w:rPr>
        <w:t>nity, to teach myself to interact with prefabs, models</w:t>
      </w:r>
      <w:r w:rsidRPr="009A06DA">
        <w:rPr>
          <w:rFonts w:ascii="Times New Roman" w:hAnsi="Times New Roman" w:cs="Times New Roman"/>
          <w:sz w:val="24"/>
          <w:szCs w:val="24"/>
        </w:rPr>
        <w:t xml:space="preserve">, materials, </w:t>
      </w:r>
      <w:r w:rsidR="00297B68" w:rsidRPr="009A06DA">
        <w:rPr>
          <w:rFonts w:ascii="Times New Roman" w:hAnsi="Times New Roman" w:cs="Times New Roman"/>
          <w:sz w:val="24"/>
          <w:szCs w:val="24"/>
        </w:rPr>
        <w:t>control</w:t>
      </w:r>
      <w:r w:rsidRPr="009A06DA">
        <w:rPr>
          <w:rFonts w:ascii="Times New Roman" w:hAnsi="Times New Roman" w:cs="Times New Roman"/>
          <w:sz w:val="24"/>
          <w:szCs w:val="24"/>
        </w:rPr>
        <w:t xml:space="preserve"> the camera(s), </w:t>
      </w:r>
      <w:r w:rsidR="00297B68" w:rsidRPr="009A06DA">
        <w:rPr>
          <w:rFonts w:ascii="Times New Roman" w:hAnsi="Times New Roman" w:cs="Times New Roman"/>
          <w:sz w:val="24"/>
          <w:szCs w:val="24"/>
        </w:rPr>
        <w:t xml:space="preserve">snap objects, </w:t>
      </w:r>
      <w:r w:rsidRPr="009A06DA">
        <w:rPr>
          <w:rFonts w:ascii="Times New Roman" w:hAnsi="Times New Roman" w:cs="Times New Roman"/>
          <w:sz w:val="24"/>
          <w:szCs w:val="24"/>
        </w:rPr>
        <w:t>adjusting lighting, and how public variables could be used as real-time control</w:t>
      </w:r>
      <w:r w:rsidR="00297B68" w:rsidRPr="009A06DA">
        <w:rPr>
          <w:rFonts w:ascii="Times New Roman" w:hAnsi="Times New Roman" w:cs="Times New Roman"/>
          <w:sz w:val="24"/>
          <w:szCs w:val="24"/>
        </w:rPr>
        <w:t>s within the inspector toolkit</w:t>
      </w:r>
      <w:r w:rsidRPr="009A06DA">
        <w:rPr>
          <w:rFonts w:ascii="Times New Roman" w:hAnsi="Times New Roman" w:cs="Times New Roman"/>
          <w:sz w:val="24"/>
          <w:szCs w:val="24"/>
        </w:rPr>
        <w:t xml:space="preserve">. </w:t>
      </w:r>
      <w:r w:rsidR="00297B68" w:rsidRPr="009A06DA">
        <w:rPr>
          <w:rFonts w:ascii="Times New Roman" w:hAnsi="Times New Roman" w:cs="Times New Roman"/>
          <w:sz w:val="24"/>
          <w:szCs w:val="24"/>
        </w:rPr>
        <w:t xml:space="preserve">I </w:t>
      </w:r>
      <w:r w:rsidRPr="009A06DA">
        <w:rPr>
          <w:rFonts w:ascii="Times New Roman" w:hAnsi="Times New Roman" w:cs="Times New Roman"/>
          <w:sz w:val="24"/>
          <w:szCs w:val="24"/>
        </w:rPr>
        <w:t xml:space="preserve">referenced </w:t>
      </w:r>
      <w:r w:rsidR="00297B68" w:rsidRPr="009A06DA">
        <w:rPr>
          <w:rFonts w:ascii="Times New Roman" w:hAnsi="Times New Roman" w:cs="Times New Roman"/>
          <w:sz w:val="24"/>
          <w:szCs w:val="24"/>
        </w:rPr>
        <w:t>the official Unity documentation on scripting (which includes a number Unity-centric C# tutorials, and The C# Programming Language 2</w:t>
      </w:r>
      <w:r w:rsidR="00297B68" w:rsidRPr="009A06DA">
        <w:rPr>
          <w:rFonts w:ascii="Times New Roman" w:hAnsi="Times New Roman" w:cs="Times New Roman"/>
          <w:sz w:val="24"/>
          <w:szCs w:val="24"/>
          <w:vertAlign w:val="superscript"/>
        </w:rPr>
        <w:t>nd</w:t>
      </w:r>
      <w:r w:rsidR="00297B68" w:rsidRPr="009A06DA">
        <w:rPr>
          <w:rFonts w:ascii="Times New Roman" w:hAnsi="Times New Roman" w:cs="Times New Roman"/>
          <w:sz w:val="24"/>
          <w:szCs w:val="24"/>
        </w:rPr>
        <w:t xml:space="preserve"> </w:t>
      </w:r>
      <w:r w:rsidR="006C4A44" w:rsidRPr="009A06DA">
        <w:rPr>
          <w:rFonts w:ascii="Times New Roman" w:hAnsi="Times New Roman" w:cs="Times New Roman"/>
          <w:sz w:val="24"/>
          <w:szCs w:val="24"/>
        </w:rPr>
        <w:t>edition</w:t>
      </w:r>
      <w:r w:rsidR="00297B68" w:rsidRPr="009A06DA">
        <w:rPr>
          <w:rFonts w:ascii="Times New Roman" w:hAnsi="Times New Roman" w:cs="Times New Roman"/>
          <w:sz w:val="24"/>
          <w:szCs w:val="24"/>
        </w:rPr>
        <w:t xml:space="preserve"> manual by Anders Hejlsberg, as well as two exceptional</w:t>
      </w:r>
      <w:r w:rsidRPr="009A06DA">
        <w:rPr>
          <w:rFonts w:ascii="Times New Roman" w:hAnsi="Times New Roman" w:cs="Times New Roman"/>
          <w:sz w:val="24"/>
          <w:szCs w:val="24"/>
        </w:rPr>
        <w:t xml:space="preserve"> Unity tutorial channels on YouTube (</w:t>
      </w:r>
      <w:r w:rsidR="00297B68" w:rsidRPr="009A06DA">
        <w:rPr>
          <w:rFonts w:ascii="Times New Roman" w:hAnsi="Times New Roman" w:cs="Times New Roman"/>
          <w:sz w:val="24"/>
          <w:szCs w:val="24"/>
        </w:rPr>
        <w:t xml:space="preserve">Renaissance Coders, and </w:t>
      </w:r>
      <w:proofErr w:type="spellStart"/>
      <w:r w:rsidR="00297B68" w:rsidRPr="009A06DA">
        <w:rPr>
          <w:rFonts w:ascii="Times New Roman" w:hAnsi="Times New Roman" w:cs="Times New Roman"/>
          <w:sz w:val="24"/>
          <w:szCs w:val="24"/>
        </w:rPr>
        <w:t>Abhi</w:t>
      </w:r>
      <w:r w:rsidRPr="009A06DA">
        <w:rPr>
          <w:rFonts w:ascii="Times New Roman" w:hAnsi="Times New Roman" w:cs="Times New Roman"/>
          <w:sz w:val="24"/>
          <w:szCs w:val="24"/>
        </w:rPr>
        <w:t>Demkeys</w:t>
      </w:r>
      <w:proofErr w:type="spellEnd"/>
      <w:r w:rsidR="00297B68" w:rsidRPr="009A06DA">
        <w:rPr>
          <w:rFonts w:ascii="Times New Roman" w:hAnsi="Times New Roman" w:cs="Times New Roman"/>
          <w:sz w:val="24"/>
          <w:szCs w:val="24"/>
        </w:rPr>
        <w:t>.)</w:t>
      </w:r>
    </w:p>
    <w:p w:rsidR="00297B68" w:rsidRPr="009A06DA" w:rsidRDefault="00297B68" w:rsidP="002F3E3D">
      <w:pPr>
        <w:rPr>
          <w:rStyle w:val="Emphasis"/>
          <w:rFonts w:ascii="Times New Roman" w:hAnsi="Times New Roman" w:cs="Times New Roman"/>
          <w:i w:val="0"/>
          <w:iCs w:val="0"/>
          <w:sz w:val="24"/>
          <w:szCs w:val="24"/>
        </w:rPr>
      </w:pPr>
      <w:r w:rsidRPr="009A06DA">
        <w:rPr>
          <w:rFonts w:ascii="Times New Roman" w:hAnsi="Times New Roman" w:cs="Times New Roman"/>
          <w:sz w:val="24"/>
          <w:szCs w:val="24"/>
        </w:rPr>
        <w:t xml:space="preserve">Over the course of the summer, after </w:t>
      </w:r>
      <w:r w:rsidR="009A06DA" w:rsidRPr="009A06DA">
        <w:rPr>
          <w:rFonts w:ascii="Times New Roman" w:hAnsi="Times New Roman" w:cs="Times New Roman"/>
          <w:sz w:val="24"/>
          <w:szCs w:val="24"/>
        </w:rPr>
        <w:t>much iteration</w:t>
      </w:r>
      <w:r w:rsidR="009A06DA">
        <w:rPr>
          <w:rFonts w:ascii="Times New Roman" w:hAnsi="Times New Roman" w:cs="Times New Roman"/>
          <w:sz w:val="24"/>
          <w:szCs w:val="24"/>
        </w:rPr>
        <w:t xml:space="preserve"> of the game-environment I had roughly sketched out on paper</w:t>
      </w:r>
      <w:r w:rsidRPr="009A06DA">
        <w:rPr>
          <w:rFonts w:ascii="Times New Roman" w:hAnsi="Times New Roman" w:cs="Times New Roman"/>
          <w:sz w:val="24"/>
          <w:szCs w:val="24"/>
        </w:rPr>
        <w:t xml:space="preserve">, I finally settled on </w:t>
      </w:r>
      <w:r w:rsidR="00FF51D0" w:rsidRPr="009A06DA">
        <w:rPr>
          <w:rFonts w:ascii="Times New Roman" w:hAnsi="Times New Roman" w:cs="Times New Roman"/>
          <w:sz w:val="24"/>
          <w:szCs w:val="24"/>
        </w:rPr>
        <w:t xml:space="preserve">a </w:t>
      </w:r>
      <w:r w:rsidR="00265699">
        <w:rPr>
          <w:rFonts w:ascii="Times New Roman" w:hAnsi="Times New Roman" w:cs="Times New Roman"/>
          <w:sz w:val="24"/>
          <w:szCs w:val="24"/>
        </w:rPr>
        <w:t xml:space="preserve">game-table </w:t>
      </w:r>
      <w:r w:rsidR="00FF51D0" w:rsidRPr="009A06DA">
        <w:rPr>
          <w:rFonts w:ascii="Times New Roman" w:hAnsi="Times New Roman" w:cs="Times New Roman"/>
          <w:sz w:val="24"/>
          <w:szCs w:val="24"/>
        </w:rPr>
        <w:t>design</w:t>
      </w:r>
      <w:r w:rsidRPr="009A06DA">
        <w:rPr>
          <w:rFonts w:ascii="Times New Roman" w:hAnsi="Times New Roman" w:cs="Times New Roman"/>
          <w:sz w:val="24"/>
          <w:szCs w:val="24"/>
        </w:rPr>
        <w:t xml:space="preserve"> that seemed to fit the algebra </w:t>
      </w:r>
      <w:r w:rsidR="00FF51D0" w:rsidRPr="009A06DA">
        <w:rPr>
          <w:rFonts w:ascii="Times New Roman" w:hAnsi="Times New Roman" w:cs="Times New Roman"/>
          <w:sz w:val="24"/>
          <w:szCs w:val="24"/>
        </w:rPr>
        <w:t>(for at least the first third of the program – which focuses on isolating variables)</w:t>
      </w:r>
      <w:r w:rsidRPr="009A06DA">
        <w:rPr>
          <w:rFonts w:ascii="Times New Roman" w:hAnsi="Times New Roman" w:cs="Times New Roman"/>
          <w:sz w:val="24"/>
          <w:szCs w:val="24"/>
        </w:rPr>
        <w:t xml:space="preserve">. </w:t>
      </w:r>
      <w:r w:rsidR="00265699">
        <w:rPr>
          <w:rFonts w:ascii="Times New Roman" w:hAnsi="Times New Roman" w:cs="Times New Roman"/>
          <w:sz w:val="24"/>
          <w:szCs w:val="24"/>
        </w:rPr>
        <w:t xml:space="preserve">I am well aware that this game-table is far from perfect, because only had a chance to model one example problem from start to finish, but it works for now. </w:t>
      </w:r>
      <w:r w:rsidRPr="009A06DA">
        <w:rPr>
          <w:rFonts w:ascii="Times New Roman" w:hAnsi="Times New Roman" w:cs="Times New Roman"/>
          <w:sz w:val="24"/>
          <w:szCs w:val="24"/>
        </w:rPr>
        <w:t xml:space="preserve">I also created three unity sample projects that I </w:t>
      </w:r>
      <w:r w:rsidR="00265699">
        <w:rPr>
          <w:rFonts w:ascii="Times New Roman" w:hAnsi="Times New Roman" w:cs="Times New Roman"/>
          <w:sz w:val="24"/>
          <w:szCs w:val="24"/>
        </w:rPr>
        <w:t>plan to</w:t>
      </w:r>
      <w:r w:rsidRPr="009A06DA">
        <w:rPr>
          <w:rFonts w:ascii="Times New Roman" w:hAnsi="Times New Roman" w:cs="Times New Roman"/>
          <w:sz w:val="24"/>
          <w:szCs w:val="24"/>
        </w:rPr>
        <w:t xml:space="preserve"> eventually tie together into the final program: one that tracks game object transformations and changes color upon a 100% transform, another that instantiates at various</w:t>
      </w:r>
      <w:r w:rsidR="00D7438E">
        <w:rPr>
          <w:rFonts w:ascii="Times New Roman" w:hAnsi="Times New Roman" w:cs="Times New Roman"/>
          <w:sz w:val="24"/>
          <w:szCs w:val="24"/>
        </w:rPr>
        <w:t xml:space="preserve"> speeds or instantaneously, and one </w:t>
      </w:r>
      <w:r w:rsidRPr="009A06DA">
        <w:rPr>
          <w:rFonts w:ascii="Times New Roman" w:hAnsi="Times New Roman" w:cs="Times New Roman"/>
          <w:sz w:val="24"/>
          <w:szCs w:val="24"/>
        </w:rPr>
        <w:t>that builds upon the instantiation methods and ties in a custom color mechanic for randomly instantiated game objects.</w:t>
      </w:r>
    </w:p>
    <w:p w:rsidR="002F3E3D" w:rsidRPr="009A06DA" w:rsidRDefault="002F3E3D" w:rsidP="002F3E3D">
      <w:pPr>
        <w:rPr>
          <w:rStyle w:val="Emphasis"/>
          <w:rFonts w:ascii="Times New Roman" w:hAnsi="Times New Roman" w:cs="Times New Roman"/>
          <w:b/>
          <w:sz w:val="24"/>
          <w:szCs w:val="24"/>
        </w:rPr>
      </w:pPr>
      <w:r w:rsidRPr="009A06DA">
        <w:rPr>
          <w:rStyle w:val="Emphasis"/>
          <w:rFonts w:ascii="Times New Roman" w:hAnsi="Times New Roman" w:cs="Times New Roman"/>
          <w:b/>
          <w:sz w:val="24"/>
          <w:szCs w:val="24"/>
        </w:rPr>
        <w:t>Part 3: Challenges</w:t>
      </w:r>
    </w:p>
    <w:p w:rsidR="001D5C09" w:rsidRDefault="00265699" w:rsidP="002F3E3D">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One of my biggest realizations throughout this ILC has been accepting that, having never undertaken a project like this before, I had drastically underestimated how much time it would take, and that it would ultimately become an ongoing project.</w:t>
      </w:r>
      <w:r w:rsidR="001D5C09">
        <w:rPr>
          <w:rStyle w:val="Emphasis"/>
          <w:rFonts w:ascii="Times New Roman" w:hAnsi="Times New Roman" w:cs="Times New Roman"/>
          <w:i w:val="0"/>
          <w:sz w:val="24"/>
          <w:szCs w:val="24"/>
        </w:rPr>
        <w:t xml:space="preserve"> I ran into everything from import-export scaling issues with models, to models not having unique local and global coordinates, and multiple times, and I continually found the need to completely scrap a game-table design due to lack of clarity (which I knew was going to be important, due to the highly visual nature of the program.)</w:t>
      </w:r>
      <w:r>
        <w:rPr>
          <w:rStyle w:val="Emphasis"/>
          <w:rFonts w:ascii="Times New Roman" w:hAnsi="Times New Roman" w:cs="Times New Roman"/>
          <w:i w:val="0"/>
          <w:sz w:val="24"/>
          <w:szCs w:val="24"/>
        </w:rPr>
        <w:t xml:space="preserve"> </w:t>
      </w:r>
    </w:p>
    <w:p w:rsidR="001D5C09" w:rsidRDefault="00265699" w:rsidP="002F3E3D">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There have also been a number of more mentally tasking struggles related to the codi</w:t>
      </w:r>
      <w:r w:rsidR="001D5C09">
        <w:rPr>
          <w:rStyle w:val="Emphasis"/>
          <w:rFonts w:ascii="Times New Roman" w:hAnsi="Times New Roman" w:cs="Times New Roman"/>
          <w:i w:val="0"/>
          <w:sz w:val="24"/>
          <w:szCs w:val="24"/>
        </w:rPr>
        <w:t xml:space="preserve">ng that research has yielded little progress on so far, despite extensive searching and inquiring at communities like Stack Exchange. Specifically, I’m still unsure of how to create my own symbolic math evaluator (much like the kind that Wolfram Alpha and </w:t>
      </w:r>
      <w:proofErr w:type="spellStart"/>
      <w:r w:rsidR="001D5C09">
        <w:rPr>
          <w:rStyle w:val="Emphasis"/>
          <w:rFonts w:ascii="Times New Roman" w:hAnsi="Times New Roman" w:cs="Times New Roman"/>
          <w:i w:val="0"/>
          <w:sz w:val="24"/>
          <w:szCs w:val="24"/>
        </w:rPr>
        <w:t>Symbolab</w:t>
      </w:r>
      <w:proofErr w:type="spellEnd"/>
      <w:r w:rsidR="001D5C09">
        <w:rPr>
          <w:rStyle w:val="Emphasis"/>
          <w:rFonts w:ascii="Times New Roman" w:hAnsi="Times New Roman" w:cs="Times New Roman"/>
          <w:i w:val="0"/>
          <w:sz w:val="24"/>
          <w:szCs w:val="24"/>
        </w:rPr>
        <w:t xml:space="preserve"> employ.) There are a fair number of libraries to available, but if I determine that route is my best option, the trick will be learning which one can help me, since not all have the full functionality (or knowledge </w:t>
      </w:r>
      <w:r w:rsidR="001D5C09">
        <w:rPr>
          <w:rStyle w:val="Emphasis"/>
          <w:rFonts w:ascii="Times New Roman" w:hAnsi="Times New Roman" w:cs="Times New Roman"/>
          <w:i w:val="0"/>
          <w:sz w:val="24"/>
          <w:szCs w:val="24"/>
        </w:rPr>
        <w:lastRenderedPageBreak/>
        <w:t>base) that I need</w:t>
      </w:r>
      <w:r w:rsidR="000602A2">
        <w:rPr>
          <w:rStyle w:val="Emphasis"/>
          <w:rFonts w:ascii="Times New Roman" w:hAnsi="Times New Roman" w:cs="Times New Roman"/>
          <w:i w:val="0"/>
          <w:sz w:val="24"/>
          <w:szCs w:val="24"/>
        </w:rPr>
        <w:t xml:space="preserve"> or be open source (certain libraries are premium, and one of my goals is to ensure the program remains open-source</w:t>
      </w:r>
      <w:r w:rsidR="001D5C09">
        <w:rPr>
          <w:rStyle w:val="Emphasis"/>
          <w:rFonts w:ascii="Times New Roman" w:hAnsi="Times New Roman" w:cs="Times New Roman"/>
          <w:i w:val="0"/>
          <w:sz w:val="24"/>
          <w:szCs w:val="24"/>
        </w:rPr>
        <w:t>.</w:t>
      </w:r>
      <w:r w:rsidR="000602A2">
        <w:rPr>
          <w:rStyle w:val="Emphasis"/>
          <w:rFonts w:ascii="Times New Roman" w:hAnsi="Times New Roman" w:cs="Times New Roman"/>
          <w:i w:val="0"/>
          <w:sz w:val="24"/>
          <w:szCs w:val="24"/>
        </w:rPr>
        <w:t>)</w:t>
      </w:r>
      <w:r w:rsidR="001D5C09">
        <w:rPr>
          <w:rStyle w:val="Emphasis"/>
          <w:rFonts w:ascii="Times New Roman" w:hAnsi="Times New Roman" w:cs="Times New Roman"/>
          <w:i w:val="0"/>
          <w:sz w:val="24"/>
          <w:szCs w:val="24"/>
        </w:rPr>
        <w:t xml:space="preserve"> One possibility I found may be</w:t>
      </w:r>
      <w:r w:rsidR="00520690">
        <w:rPr>
          <w:rStyle w:val="Emphasis"/>
          <w:rFonts w:ascii="Times New Roman" w:hAnsi="Times New Roman" w:cs="Times New Roman"/>
          <w:i w:val="0"/>
          <w:sz w:val="24"/>
          <w:szCs w:val="24"/>
        </w:rPr>
        <w:t xml:space="preserve"> to use</w:t>
      </w:r>
      <w:r w:rsidR="001D5C09">
        <w:rPr>
          <w:rStyle w:val="Emphasis"/>
          <w:rFonts w:ascii="Times New Roman" w:hAnsi="Times New Roman" w:cs="Times New Roman"/>
          <w:i w:val="0"/>
          <w:sz w:val="24"/>
          <w:szCs w:val="24"/>
        </w:rPr>
        <w:t xml:space="preserve"> Math.NET </w:t>
      </w:r>
      <w:proofErr w:type="spellStart"/>
      <w:r w:rsidR="001D5C09">
        <w:rPr>
          <w:rStyle w:val="Emphasis"/>
          <w:rFonts w:ascii="Times New Roman" w:hAnsi="Times New Roman" w:cs="Times New Roman"/>
          <w:i w:val="0"/>
          <w:sz w:val="24"/>
          <w:szCs w:val="24"/>
        </w:rPr>
        <w:t>Symbolics</w:t>
      </w:r>
      <w:proofErr w:type="spellEnd"/>
      <w:r w:rsidR="001D5C09">
        <w:rPr>
          <w:rStyle w:val="Emphasis"/>
          <w:rFonts w:ascii="Times New Roman" w:hAnsi="Times New Roman" w:cs="Times New Roman"/>
          <w:i w:val="0"/>
          <w:sz w:val="24"/>
          <w:szCs w:val="24"/>
        </w:rPr>
        <w:t>, an open source computer algebra library fo</w:t>
      </w:r>
      <w:r w:rsidR="00520690">
        <w:rPr>
          <w:rStyle w:val="Emphasis"/>
          <w:rFonts w:ascii="Times New Roman" w:hAnsi="Times New Roman" w:cs="Times New Roman"/>
          <w:i w:val="0"/>
          <w:sz w:val="24"/>
          <w:szCs w:val="24"/>
        </w:rPr>
        <w:t>r .Net (which can be also used in C#,) but I only discovered it recently, and haven’t had the time to fully test its functionality or read its documentation.</w:t>
      </w:r>
    </w:p>
    <w:p w:rsidR="00416D20" w:rsidRDefault="00416D20" w:rsidP="002F3E3D">
      <w:pPr>
        <w:rPr>
          <w:rStyle w:val="Emphasis"/>
          <w:rFonts w:ascii="Times New Roman" w:hAnsi="Times New Roman" w:cs="Times New Roman"/>
          <w:b/>
          <w:sz w:val="24"/>
          <w:szCs w:val="24"/>
        </w:rPr>
      </w:pPr>
      <w:r w:rsidRPr="00416D20">
        <w:rPr>
          <w:rStyle w:val="Emphasis"/>
          <w:rFonts w:ascii="Times New Roman" w:hAnsi="Times New Roman" w:cs="Times New Roman"/>
          <w:b/>
          <w:sz w:val="24"/>
          <w:szCs w:val="24"/>
        </w:rPr>
        <w:t>Part 4: Learning Objectives</w:t>
      </w:r>
    </w:p>
    <w:p w:rsidR="00140E05" w:rsidRDefault="00D7438E" w:rsidP="00140E05">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At least as far as meeting the first objective – to learn to create algebra</w:t>
      </w:r>
      <w:r w:rsidR="008C65F9">
        <w:rPr>
          <w:rStyle w:val="Emphasis"/>
          <w:rFonts w:ascii="Times New Roman" w:hAnsi="Times New Roman" w:cs="Times New Roman"/>
          <w:i w:val="0"/>
          <w:sz w:val="24"/>
          <w:szCs w:val="24"/>
        </w:rPr>
        <w:t xml:space="preserve"> teach program, I wasn’t able to. </w:t>
      </w:r>
      <w:r w:rsidR="004B1453">
        <w:rPr>
          <w:rStyle w:val="Emphasis"/>
          <w:rFonts w:ascii="Times New Roman" w:hAnsi="Times New Roman" w:cs="Times New Roman"/>
          <w:i w:val="0"/>
          <w:sz w:val="24"/>
          <w:szCs w:val="24"/>
        </w:rPr>
        <w:t xml:space="preserve">I don’t have a finished project – and </w:t>
      </w:r>
      <w:r>
        <w:rPr>
          <w:rStyle w:val="Emphasis"/>
          <w:rFonts w:ascii="Times New Roman" w:hAnsi="Times New Roman" w:cs="Times New Roman"/>
          <w:i w:val="0"/>
          <w:sz w:val="24"/>
          <w:szCs w:val="24"/>
        </w:rPr>
        <w:t>I’m still unsure of how all the various parts o</w:t>
      </w:r>
      <w:r w:rsidR="004B1453">
        <w:rPr>
          <w:rStyle w:val="Emphasis"/>
          <w:rFonts w:ascii="Times New Roman" w:hAnsi="Times New Roman" w:cs="Times New Roman"/>
          <w:i w:val="0"/>
          <w:sz w:val="24"/>
          <w:szCs w:val="24"/>
        </w:rPr>
        <w:t>f my project will tie together</w:t>
      </w:r>
      <w:r>
        <w:rPr>
          <w:rStyle w:val="Emphasis"/>
          <w:rFonts w:ascii="Times New Roman" w:hAnsi="Times New Roman" w:cs="Times New Roman"/>
          <w:i w:val="0"/>
          <w:sz w:val="24"/>
          <w:szCs w:val="24"/>
        </w:rPr>
        <w:t>, but I am continuing to make progress.</w:t>
      </w:r>
      <w:r w:rsidR="008C65F9">
        <w:rPr>
          <w:rStyle w:val="Emphasis"/>
          <w:rFonts w:ascii="Times New Roman" w:hAnsi="Times New Roman" w:cs="Times New Roman"/>
          <w:i w:val="0"/>
          <w:sz w:val="24"/>
          <w:szCs w:val="24"/>
        </w:rPr>
        <w:t xml:space="preserve"> I’m also not yet sure it will (ever) be a viable teaching tool for students or anyone wishing to learn algebra because I simply don’t have a means to test what I have.</w:t>
      </w:r>
      <w:r>
        <w:rPr>
          <w:rStyle w:val="Emphasis"/>
          <w:rFonts w:ascii="Times New Roman" w:hAnsi="Times New Roman" w:cs="Times New Roman"/>
          <w:i w:val="0"/>
          <w:sz w:val="24"/>
          <w:szCs w:val="24"/>
        </w:rPr>
        <w:t xml:space="preserve"> In regards to the latter objective, to create Google </w:t>
      </w:r>
      <w:proofErr w:type="spellStart"/>
      <w:r>
        <w:rPr>
          <w:rStyle w:val="Emphasis"/>
          <w:rFonts w:ascii="Times New Roman" w:hAnsi="Times New Roman" w:cs="Times New Roman"/>
          <w:i w:val="0"/>
          <w:sz w:val="24"/>
          <w:szCs w:val="24"/>
        </w:rPr>
        <w:t>Sketc</w:t>
      </w:r>
      <w:r w:rsidR="008C65F9">
        <w:rPr>
          <w:rStyle w:val="Emphasis"/>
          <w:rFonts w:ascii="Times New Roman" w:hAnsi="Times New Roman" w:cs="Times New Roman"/>
          <w:i w:val="0"/>
          <w:sz w:val="24"/>
          <w:szCs w:val="24"/>
        </w:rPr>
        <w:t>hUp</w:t>
      </w:r>
      <w:proofErr w:type="spellEnd"/>
      <w:r w:rsidR="008C65F9">
        <w:rPr>
          <w:rStyle w:val="Emphasis"/>
          <w:rFonts w:ascii="Times New Roman" w:hAnsi="Times New Roman" w:cs="Times New Roman"/>
          <w:i w:val="0"/>
          <w:sz w:val="24"/>
          <w:szCs w:val="24"/>
        </w:rPr>
        <w:t xml:space="preserve"> walkthroughs, I do feel </w:t>
      </w:r>
      <w:r w:rsidR="00DE1A2D">
        <w:rPr>
          <w:rStyle w:val="Emphasis"/>
          <w:rFonts w:ascii="Times New Roman" w:hAnsi="Times New Roman" w:cs="Times New Roman"/>
          <w:i w:val="0"/>
          <w:sz w:val="24"/>
          <w:szCs w:val="24"/>
        </w:rPr>
        <w:t>that</w:t>
      </w:r>
      <w:r w:rsidR="008C65F9">
        <w:rPr>
          <w:rStyle w:val="Emphasis"/>
          <w:rFonts w:ascii="Times New Roman" w:hAnsi="Times New Roman" w:cs="Times New Roman"/>
          <w:i w:val="0"/>
          <w:sz w:val="24"/>
          <w:szCs w:val="24"/>
        </w:rPr>
        <w:t xml:space="preserve"> I managed to meet this</w:t>
      </w:r>
      <w:r>
        <w:rPr>
          <w:rStyle w:val="Emphasis"/>
          <w:rFonts w:ascii="Times New Roman" w:hAnsi="Times New Roman" w:cs="Times New Roman"/>
          <w:i w:val="0"/>
          <w:sz w:val="24"/>
          <w:szCs w:val="24"/>
        </w:rPr>
        <w:t xml:space="preserve">. I have an </w:t>
      </w:r>
      <w:r w:rsidR="00DE1A2D">
        <w:rPr>
          <w:rStyle w:val="Emphasis"/>
          <w:rFonts w:ascii="Times New Roman" w:hAnsi="Times New Roman" w:cs="Times New Roman"/>
          <w:i w:val="0"/>
          <w:sz w:val="24"/>
          <w:szCs w:val="24"/>
        </w:rPr>
        <w:t xml:space="preserve">extensive and </w:t>
      </w:r>
      <w:r>
        <w:rPr>
          <w:rStyle w:val="Emphasis"/>
          <w:rFonts w:ascii="Times New Roman" w:hAnsi="Times New Roman" w:cs="Times New Roman"/>
          <w:i w:val="0"/>
          <w:sz w:val="24"/>
          <w:szCs w:val="24"/>
        </w:rPr>
        <w:t>organized library of game</w:t>
      </w:r>
      <w:r w:rsidR="00DE1A2D">
        <w:rPr>
          <w:rStyle w:val="Emphasis"/>
          <w:rFonts w:ascii="Times New Roman" w:hAnsi="Times New Roman" w:cs="Times New Roman"/>
          <w:i w:val="0"/>
          <w:sz w:val="24"/>
          <w:szCs w:val="24"/>
        </w:rPr>
        <w:t xml:space="preserve"> models,</w:t>
      </w:r>
      <w:r>
        <w:rPr>
          <w:rStyle w:val="Emphasis"/>
          <w:rFonts w:ascii="Times New Roman" w:hAnsi="Times New Roman" w:cs="Times New Roman"/>
          <w:i w:val="0"/>
          <w:sz w:val="24"/>
          <w:szCs w:val="24"/>
        </w:rPr>
        <w:t xml:space="preserve"> objects</w:t>
      </w:r>
      <w:r w:rsidR="00DE1A2D">
        <w:rPr>
          <w:rStyle w:val="Emphasis"/>
          <w:rFonts w:ascii="Times New Roman" w:hAnsi="Times New Roman" w:cs="Times New Roman"/>
          <w:i w:val="0"/>
          <w:sz w:val="24"/>
          <w:szCs w:val="24"/>
        </w:rPr>
        <w:t xml:space="preserve">, and a </w:t>
      </w:r>
      <w:r>
        <w:rPr>
          <w:rStyle w:val="Emphasis"/>
          <w:rFonts w:ascii="Times New Roman" w:hAnsi="Times New Roman" w:cs="Times New Roman"/>
          <w:i w:val="0"/>
          <w:sz w:val="24"/>
          <w:szCs w:val="24"/>
        </w:rPr>
        <w:t xml:space="preserve">number of videos that walkthrough </w:t>
      </w:r>
      <w:r w:rsidR="00DE1A2D">
        <w:rPr>
          <w:rStyle w:val="Emphasis"/>
          <w:rFonts w:ascii="Times New Roman" w:hAnsi="Times New Roman" w:cs="Times New Roman"/>
          <w:i w:val="0"/>
          <w:sz w:val="24"/>
          <w:szCs w:val="24"/>
        </w:rPr>
        <w:t>manipulative puzzle examples along with documentation.</w:t>
      </w:r>
    </w:p>
    <w:p w:rsidR="00140E05" w:rsidRPr="00140E05" w:rsidRDefault="00140E05" w:rsidP="002F3E3D">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Moving forward, my plan for this project is to approach the code with greater structure and planning, fully mapping out the logic on paper, so that I have a better grasp of where to start</w:t>
      </w:r>
      <w:r w:rsidR="008C65F9">
        <w:rPr>
          <w:rStyle w:val="Emphasis"/>
          <w:rFonts w:ascii="Times New Roman" w:hAnsi="Times New Roman" w:cs="Times New Roman"/>
          <w:i w:val="0"/>
          <w:sz w:val="24"/>
          <w:szCs w:val="24"/>
        </w:rPr>
        <w:t xml:space="preserve">. I want to get the math evaluation solved first, whether it </w:t>
      </w:r>
      <w:proofErr w:type="gramStart"/>
      <w:r w:rsidR="008C65F9">
        <w:rPr>
          <w:rStyle w:val="Emphasis"/>
          <w:rFonts w:ascii="Times New Roman" w:hAnsi="Times New Roman" w:cs="Times New Roman"/>
          <w:i w:val="0"/>
          <w:sz w:val="24"/>
          <w:szCs w:val="24"/>
        </w:rPr>
        <w:t>be</w:t>
      </w:r>
      <w:proofErr w:type="gramEnd"/>
      <w:r w:rsidR="008C65F9">
        <w:rPr>
          <w:rStyle w:val="Emphasis"/>
          <w:rFonts w:ascii="Times New Roman" w:hAnsi="Times New Roman" w:cs="Times New Roman"/>
          <w:i w:val="0"/>
          <w:sz w:val="24"/>
          <w:szCs w:val="24"/>
        </w:rPr>
        <w:t xml:space="preserve"> through the use of array-rules, tag-associations, or via a free library.</w:t>
      </w:r>
    </w:p>
    <w:p w:rsidR="002F3E3D" w:rsidRPr="009A06DA" w:rsidRDefault="005B0436" w:rsidP="002F3E3D">
      <w:pPr>
        <w:rPr>
          <w:rStyle w:val="Emphasis"/>
          <w:rFonts w:ascii="Times New Roman" w:hAnsi="Times New Roman" w:cs="Times New Roman"/>
          <w:b/>
          <w:sz w:val="24"/>
          <w:szCs w:val="24"/>
        </w:rPr>
      </w:pPr>
      <w:r>
        <w:rPr>
          <w:rStyle w:val="Emphasis"/>
          <w:rFonts w:ascii="Times New Roman" w:hAnsi="Times New Roman" w:cs="Times New Roman"/>
          <w:b/>
          <w:sz w:val="24"/>
          <w:szCs w:val="24"/>
        </w:rPr>
        <w:t>Part 5</w:t>
      </w:r>
      <w:r w:rsidR="002F3E3D" w:rsidRPr="009A06DA">
        <w:rPr>
          <w:rStyle w:val="Emphasis"/>
          <w:rFonts w:ascii="Times New Roman" w:hAnsi="Times New Roman" w:cs="Times New Roman"/>
          <w:b/>
          <w:sz w:val="24"/>
          <w:szCs w:val="24"/>
        </w:rPr>
        <w:t>: Submission Materials</w:t>
      </w:r>
    </w:p>
    <w:p w:rsidR="005152EC" w:rsidRPr="009A06DA" w:rsidRDefault="005152EC" w:rsidP="002F3E3D">
      <w:pPr>
        <w:rPr>
          <w:rStyle w:val="Emphasis"/>
          <w:rFonts w:ascii="Times New Roman" w:hAnsi="Times New Roman" w:cs="Times New Roman"/>
          <w:i w:val="0"/>
          <w:sz w:val="24"/>
          <w:szCs w:val="24"/>
        </w:rPr>
      </w:pPr>
      <w:proofErr w:type="spellStart"/>
      <w:r w:rsidRPr="009A06DA">
        <w:rPr>
          <w:rStyle w:val="Emphasis"/>
          <w:rFonts w:ascii="Times New Roman" w:hAnsi="Times New Roman" w:cs="Times New Roman"/>
          <w:i w:val="0"/>
          <w:sz w:val="24"/>
          <w:szCs w:val="24"/>
        </w:rPr>
        <w:t>GitHub</w:t>
      </w:r>
      <w:proofErr w:type="spellEnd"/>
      <w:r w:rsidRPr="009A06DA">
        <w:rPr>
          <w:rStyle w:val="Emphasis"/>
          <w:rFonts w:ascii="Times New Roman" w:hAnsi="Times New Roman" w:cs="Times New Roman"/>
          <w:i w:val="0"/>
          <w:sz w:val="24"/>
          <w:szCs w:val="24"/>
        </w:rPr>
        <w:t xml:space="preserve"> Directory: </w:t>
      </w:r>
      <w:hyperlink r:id="rId5" w:history="1">
        <w:r w:rsidRPr="009A06DA">
          <w:rPr>
            <w:rStyle w:val="Hyperlink"/>
            <w:rFonts w:ascii="Times New Roman" w:hAnsi="Times New Roman" w:cs="Times New Roman"/>
            <w:sz w:val="24"/>
            <w:szCs w:val="24"/>
          </w:rPr>
          <w:t>https://github.com/cinclan/vr-algebra-manipulatives</w:t>
        </w:r>
      </w:hyperlink>
    </w:p>
    <w:p w:rsidR="00140E05" w:rsidRDefault="00520690" w:rsidP="002F3E3D">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My submission is being slowly but surely uploaded to a </w:t>
      </w:r>
      <w:proofErr w:type="spellStart"/>
      <w:r>
        <w:rPr>
          <w:rStyle w:val="Emphasis"/>
          <w:rFonts w:ascii="Times New Roman" w:hAnsi="Times New Roman" w:cs="Times New Roman"/>
          <w:i w:val="0"/>
          <w:sz w:val="24"/>
          <w:szCs w:val="24"/>
        </w:rPr>
        <w:t>GitHub</w:t>
      </w:r>
      <w:proofErr w:type="spellEnd"/>
      <w:r>
        <w:rPr>
          <w:rStyle w:val="Emphasis"/>
          <w:rFonts w:ascii="Times New Roman" w:hAnsi="Times New Roman" w:cs="Times New Roman"/>
          <w:i w:val="0"/>
          <w:sz w:val="24"/>
          <w:szCs w:val="24"/>
        </w:rPr>
        <w:t xml:space="preserve"> directory. The directory contains game models, links to video walkthroughs, and code snippets from various Unity test samples. </w:t>
      </w:r>
    </w:p>
    <w:p w:rsidR="007E3D9F" w:rsidRPr="00520690" w:rsidRDefault="007E3D9F" w:rsidP="007E3D9F">
      <w:pPr>
        <w:rPr>
          <w:rStyle w:val="Emphasis"/>
          <w:rFonts w:ascii="Times New Roman" w:hAnsi="Times New Roman" w:cs="Times New Roman"/>
          <w:i w:val="0"/>
          <w:sz w:val="24"/>
          <w:szCs w:val="24"/>
        </w:rPr>
      </w:pPr>
      <w:proofErr w:type="gramStart"/>
      <w:r w:rsidRPr="00520690">
        <w:rPr>
          <w:rStyle w:val="Emphasis"/>
          <w:rFonts w:ascii="Times New Roman" w:hAnsi="Times New Roman" w:cs="Times New Roman"/>
          <w:i w:val="0"/>
          <w:sz w:val="24"/>
          <w:szCs w:val="24"/>
        </w:rPr>
        <w:t>All  Unity</w:t>
      </w:r>
      <w:proofErr w:type="gramEnd"/>
      <w:r w:rsidRPr="00520690">
        <w:rPr>
          <w:rStyle w:val="Emphasis"/>
          <w:rFonts w:ascii="Times New Roman" w:hAnsi="Times New Roman" w:cs="Times New Roman"/>
          <w:i w:val="0"/>
          <w:sz w:val="24"/>
          <w:szCs w:val="24"/>
        </w:rPr>
        <w:t xml:space="preserve"> sample project videos have their relevant code snippets linked in the video descriptions.</w:t>
      </w:r>
    </w:p>
    <w:p w:rsidR="007E3D9F" w:rsidRPr="009A06DA" w:rsidRDefault="007E3D9F" w:rsidP="007E3D9F">
      <w:pPr>
        <w:rPr>
          <w:rStyle w:val="Emphasis"/>
          <w:rFonts w:ascii="Times New Roman" w:hAnsi="Times New Roman" w:cs="Times New Roman"/>
          <w:i w:val="0"/>
          <w:sz w:val="24"/>
          <w:szCs w:val="24"/>
        </w:rPr>
      </w:pPr>
      <w:r w:rsidRPr="009A06DA">
        <w:rPr>
          <w:rStyle w:val="Emphasis"/>
          <w:rFonts w:ascii="Times New Roman" w:hAnsi="Times New Roman" w:cs="Times New Roman"/>
          <w:i w:val="0"/>
          <w:sz w:val="24"/>
          <w:szCs w:val="24"/>
        </w:rPr>
        <w:t>Ex:</w:t>
      </w:r>
      <w:r w:rsidRPr="009A06DA">
        <w:rPr>
          <w:rFonts w:ascii="Times New Roman" w:hAnsi="Times New Roman" w:cs="Times New Roman"/>
          <w:sz w:val="24"/>
          <w:szCs w:val="24"/>
        </w:rPr>
        <w:t xml:space="preserve"> </w:t>
      </w:r>
      <w:r w:rsidRPr="009A06DA">
        <w:rPr>
          <w:rStyle w:val="Emphasis"/>
          <w:rFonts w:ascii="Times New Roman" w:hAnsi="Times New Roman" w:cs="Times New Roman"/>
          <w:i w:val="0"/>
          <w:sz w:val="24"/>
          <w:szCs w:val="24"/>
        </w:rPr>
        <w:t xml:space="preserve">color assignment &amp;&amp; cube instantiation at recorded places </w:t>
      </w:r>
    </w:p>
    <w:p w:rsidR="007E3D9F" w:rsidRPr="009A06DA" w:rsidRDefault="007E3D9F" w:rsidP="007E3D9F">
      <w:pPr>
        <w:rPr>
          <w:rStyle w:val="Emphasis"/>
          <w:rFonts w:ascii="Times New Roman" w:hAnsi="Times New Roman" w:cs="Times New Roman"/>
          <w:i w:val="0"/>
          <w:sz w:val="24"/>
          <w:szCs w:val="24"/>
        </w:rPr>
      </w:pPr>
      <w:hyperlink r:id="rId6" w:history="1">
        <w:r w:rsidRPr="009A06DA">
          <w:rPr>
            <w:rStyle w:val="Hyperlink"/>
            <w:rFonts w:ascii="Times New Roman" w:hAnsi="Times New Roman" w:cs="Times New Roman"/>
            <w:sz w:val="24"/>
            <w:szCs w:val="24"/>
          </w:rPr>
          <w:t>https://youtu.be/MForQmJJo_</w:t>
        </w:r>
      </w:hyperlink>
    </w:p>
    <w:p w:rsidR="007E3D9F" w:rsidRPr="009A06DA" w:rsidRDefault="007E3D9F" w:rsidP="007E3D9F">
      <w:pPr>
        <w:rPr>
          <w:rStyle w:val="Emphasis"/>
          <w:rFonts w:ascii="Times New Roman" w:hAnsi="Times New Roman" w:cs="Times New Roman"/>
          <w:i w:val="0"/>
          <w:sz w:val="24"/>
          <w:szCs w:val="24"/>
        </w:rPr>
      </w:pPr>
      <w:proofErr w:type="spellStart"/>
      <w:r w:rsidRPr="009A06DA">
        <w:rPr>
          <w:rStyle w:val="Emphasis"/>
          <w:rFonts w:ascii="Times New Roman" w:hAnsi="Times New Roman" w:cs="Times New Roman"/>
          <w:i w:val="0"/>
          <w:sz w:val="24"/>
          <w:szCs w:val="24"/>
        </w:rPr>
        <w:t>SketchUp</w:t>
      </w:r>
      <w:proofErr w:type="spellEnd"/>
      <w:r w:rsidRPr="009A06DA">
        <w:rPr>
          <w:rStyle w:val="Emphasis"/>
          <w:rFonts w:ascii="Times New Roman" w:hAnsi="Times New Roman" w:cs="Times New Roman"/>
          <w:i w:val="0"/>
          <w:sz w:val="24"/>
          <w:szCs w:val="24"/>
        </w:rPr>
        <w:t xml:space="preserve"> walkthrough videos are meant to show the player walking through the example problem </w:t>
      </w:r>
      <w:proofErr w:type="gramStart"/>
      <w:r w:rsidRPr="009A06DA">
        <w:rPr>
          <w:rStyle w:val="Emphasis"/>
          <w:rFonts w:ascii="Times New Roman" w:hAnsi="Times New Roman" w:cs="Times New Roman"/>
          <w:i w:val="0"/>
          <w:sz w:val="24"/>
          <w:szCs w:val="24"/>
        </w:rPr>
        <w:t>A  +</w:t>
      </w:r>
      <w:proofErr w:type="gramEnd"/>
      <w:r w:rsidRPr="009A06DA">
        <w:rPr>
          <w:rStyle w:val="Emphasis"/>
          <w:rFonts w:ascii="Times New Roman" w:hAnsi="Times New Roman" w:cs="Times New Roman"/>
          <w:i w:val="0"/>
          <w:sz w:val="24"/>
          <w:szCs w:val="24"/>
        </w:rPr>
        <w:t xml:space="preserve"> (B + C)/X = Y, solving for variables B and X. (B represented by a yellow cube, X represented by a light-blue cube)</w:t>
      </w:r>
    </w:p>
    <w:p w:rsidR="007E3D9F" w:rsidRPr="009A06DA" w:rsidRDefault="007E3D9F" w:rsidP="007E3D9F">
      <w:pPr>
        <w:rPr>
          <w:rStyle w:val="Emphasis"/>
          <w:rFonts w:ascii="Times New Roman" w:hAnsi="Times New Roman" w:cs="Times New Roman"/>
          <w:i w:val="0"/>
          <w:sz w:val="24"/>
          <w:szCs w:val="24"/>
        </w:rPr>
      </w:pPr>
      <w:r w:rsidRPr="009A06DA">
        <w:rPr>
          <w:rStyle w:val="Emphasis"/>
          <w:rFonts w:ascii="Times New Roman" w:hAnsi="Times New Roman" w:cs="Times New Roman"/>
          <w:i w:val="0"/>
          <w:sz w:val="24"/>
          <w:szCs w:val="24"/>
        </w:rPr>
        <w:t xml:space="preserve">Ex: v7_1 Isolating </w:t>
      </w:r>
      <w:proofErr w:type="spellStart"/>
      <w:r w:rsidRPr="009A06DA">
        <w:rPr>
          <w:rStyle w:val="Emphasis"/>
          <w:rFonts w:ascii="Times New Roman" w:hAnsi="Times New Roman" w:cs="Times New Roman"/>
          <w:i w:val="0"/>
          <w:sz w:val="24"/>
          <w:szCs w:val="24"/>
        </w:rPr>
        <w:t>X_var</w:t>
      </w:r>
      <w:proofErr w:type="spellEnd"/>
      <w:r w:rsidRPr="009A06DA">
        <w:rPr>
          <w:rStyle w:val="Emphasis"/>
          <w:rFonts w:ascii="Times New Roman" w:hAnsi="Times New Roman" w:cs="Times New Roman"/>
          <w:i w:val="0"/>
          <w:sz w:val="24"/>
          <w:szCs w:val="24"/>
        </w:rPr>
        <w:t xml:space="preserve"> (blue cube), table iteration 7</w:t>
      </w:r>
    </w:p>
    <w:p w:rsidR="007E3D9F" w:rsidRPr="009A06DA" w:rsidRDefault="007E3D9F" w:rsidP="007E3D9F">
      <w:pPr>
        <w:rPr>
          <w:rStyle w:val="Emphasis"/>
          <w:rFonts w:ascii="Times New Roman" w:hAnsi="Times New Roman" w:cs="Times New Roman"/>
          <w:i w:val="0"/>
          <w:sz w:val="24"/>
          <w:szCs w:val="24"/>
        </w:rPr>
      </w:pPr>
      <w:hyperlink r:id="rId7" w:history="1">
        <w:r w:rsidRPr="009A06DA">
          <w:rPr>
            <w:rStyle w:val="Hyperlink"/>
            <w:rFonts w:ascii="Times New Roman" w:hAnsi="Times New Roman" w:cs="Times New Roman"/>
            <w:sz w:val="24"/>
            <w:szCs w:val="24"/>
          </w:rPr>
          <w:t>https://youtu.be/djWiiLsppew</w:t>
        </w:r>
      </w:hyperlink>
    </w:p>
    <w:p w:rsidR="00140E05" w:rsidRDefault="00140E05" w:rsidP="002F3E3D">
      <w:pPr>
        <w:rPr>
          <w:rStyle w:val="Emphasis"/>
          <w:rFonts w:ascii="Times New Roman" w:hAnsi="Times New Roman" w:cs="Times New Roman"/>
          <w:i w:val="0"/>
          <w:sz w:val="24"/>
          <w:szCs w:val="24"/>
        </w:rPr>
      </w:pPr>
    </w:p>
    <w:p w:rsidR="007E3D9F" w:rsidRDefault="007E3D9F" w:rsidP="002F3E3D">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lastRenderedPageBreak/>
        <w:t>An overview of the repository hierarchy structure is shown below:</w:t>
      </w:r>
    </w:p>
    <w:p w:rsidR="00520690" w:rsidRDefault="005152EC" w:rsidP="00520690">
      <w:pPr>
        <w:rPr>
          <w:rStyle w:val="Emphasis"/>
          <w:rFonts w:ascii="Times New Roman" w:hAnsi="Times New Roman" w:cs="Times New Roman"/>
          <w:i w:val="0"/>
          <w:sz w:val="24"/>
          <w:szCs w:val="24"/>
        </w:rPr>
      </w:pPr>
      <w:r w:rsidRPr="009A06DA">
        <w:rPr>
          <w:rFonts w:ascii="Times New Roman" w:hAnsi="Times New Roman" w:cs="Times New Roman"/>
          <w:i/>
          <w:noProof/>
          <w:sz w:val="24"/>
          <w:szCs w:val="24"/>
        </w:rPr>
        <w:drawing>
          <wp:inline distT="0" distB="0" distL="0" distR="0">
            <wp:extent cx="5017848" cy="5067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17848" cy="5067300"/>
                    </a:xfrm>
                    <a:prstGeom prst="rect">
                      <a:avLst/>
                    </a:prstGeom>
                    <a:noFill/>
                    <a:ln w="9525">
                      <a:noFill/>
                      <a:miter lim="800000"/>
                      <a:headEnd/>
                      <a:tailEnd/>
                    </a:ln>
                  </pic:spPr>
                </pic:pic>
              </a:graphicData>
            </a:graphic>
          </wp:inline>
        </w:drawing>
      </w:r>
    </w:p>
    <w:p w:rsidR="00520690" w:rsidRPr="00520690" w:rsidRDefault="00520690" w:rsidP="002F3E3D">
      <w:pPr>
        <w:rPr>
          <w:rStyle w:val="Emphasis"/>
          <w:rFonts w:ascii="Times New Roman" w:hAnsi="Times New Roman" w:cs="Times New Roman"/>
          <w:i w:val="0"/>
          <w:sz w:val="24"/>
          <w:szCs w:val="24"/>
        </w:rPr>
      </w:pPr>
    </w:p>
    <w:sectPr w:rsidR="00520690" w:rsidRPr="00520690" w:rsidSect="005B2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26610"/>
    <w:multiLevelType w:val="hybridMultilevel"/>
    <w:tmpl w:val="672C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B57D56"/>
    <w:multiLevelType w:val="hybridMultilevel"/>
    <w:tmpl w:val="C6264AA6"/>
    <w:lvl w:ilvl="0" w:tplc="700E59A6">
      <w:start w:val="1"/>
      <w:numFmt w:val="decimal"/>
      <w:lvlText w:val="%1)"/>
      <w:lvlJc w:val="left"/>
      <w:pPr>
        <w:ind w:left="1092" w:hanging="372"/>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3E3D"/>
    <w:rsid w:val="00002D7A"/>
    <w:rsid w:val="000602A2"/>
    <w:rsid w:val="00067F01"/>
    <w:rsid w:val="00140E05"/>
    <w:rsid w:val="001D5C09"/>
    <w:rsid w:val="001F1F8A"/>
    <w:rsid w:val="00265699"/>
    <w:rsid w:val="00297B68"/>
    <w:rsid w:val="002F3E3D"/>
    <w:rsid w:val="003A3824"/>
    <w:rsid w:val="00416D20"/>
    <w:rsid w:val="00427FC9"/>
    <w:rsid w:val="004B1453"/>
    <w:rsid w:val="004D3C44"/>
    <w:rsid w:val="005152EC"/>
    <w:rsid w:val="00520690"/>
    <w:rsid w:val="005835D4"/>
    <w:rsid w:val="005B0436"/>
    <w:rsid w:val="005B23C0"/>
    <w:rsid w:val="005B62E2"/>
    <w:rsid w:val="005F007A"/>
    <w:rsid w:val="00620FBD"/>
    <w:rsid w:val="00665095"/>
    <w:rsid w:val="006C4A44"/>
    <w:rsid w:val="007E3D9F"/>
    <w:rsid w:val="008C65F9"/>
    <w:rsid w:val="009A06DA"/>
    <w:rsid w:val="009B4166"/>
    <w:rsid w:val="009F7A35"/>
    <w:rsid w:val="00AF2B0D"/>
    <w:rsid w:val="00B21474"/>
    <w:rsid w:val="00C038C0"/>
    <w:rsid w:val="00D43AA9"/>
    <w:rsid w:val="00D7438E"/>
    <w:rsid w:val="00DE1A2D"/>
    <w:rsid w:val="00FD0AA3"/>
    <w:rsid w:val="00FF51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E3D"/>
    <w:pPr>
      <w:ind w:left="720"/>
      <w:contextualSpacing/>
    </w:pPr>
  </w:style>
  <w:style w:type="paragraph" w:styleId="IntenseQuote">
    <w:name w:val="Intense Quote"/>
    <w:basedOn w:val="Normal"/>
    <w:next w:val="Normal"/>
    <w:link w:val="IntenseQuoteChar"/>
    <w:uiPriority w:val="30"/>
    <w:qFormat/>
    <w:rsid w:val="002F3E3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E3D"/>
    <w:rPr>
      <w:b/>
      <w:bCs/>
      <w:i/>
      <w:iCs/>
      <w:color w:val="4F81BD" w:themeColor="accent1"/>
    </w:rPr>
  </w:style>
  <w:style w:type="character" w:styleId="Emphasis">
    <w:name w:val="Emphasis"/>
    <w:basedOn w:val="DefaultParagraphFont"/>
    <w:uiPriority w:val="20"/>
    <w:qFormat/>
    <w:rsid w:val="002F3E3D"/>
    <w:rPr>
      <w:i/>
      <w:iCs/>
    </w:rPr>
  </w:style>
  <w:style w:type="character" w:styleId="Hyperlink">
    <w:name w:val="Hyperlink"/>
    <w:basedOn w:val="DefaultParagraphFont"/>
    <w:uiPriority w:val="99"/>
    <w:unhideWhenUsed/>
    <w:rsid w:val="005152EC"/>
    <w:rPr>
      <w:color w:val="0000FF" w:themeColor="hyperlink"/>
      <w:u w:val="single"/>
    </w:rPr>
  </w:style>
  <w:style w:type="paragraph" w:styleId="BalloonText">
    <w:name w:val="Balloon Text"/>
    <w:basedOn w:val="Normal"/>
    <w:link w:val="BalloonTextChar"/>
    <w:uiPriority w:val="99"/>
    <w:semiHidden/>
    <w:unhideWhenUsed/>
    <w:rsid w:val="00515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2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7300953">
      <w:bodyDiv w:val="1"/>
      <w:marLeft w:val="0"/>
      <w:marRight w:val="0"/>
      <w:marTop w:val="0"/>
      <w:marBottom w:val="0"/>
      <w:divBdr>
        <w:top w:val="none" w:sz="0" w:space="0" w:color="auto"/>
        <w:left w:val="none" w:sz="0" w:space="0" w:color="auto"/>
        <w:bottom w:val="none" w:sz="0" w:space="0" w:color="auto"/>
        <w:right w:val="none" w:sz="0" w:space="0" w:color="auto"/>
      </w:divBdr>
    </w:div>
    <w:div w:id="355423891">
      <w:bodyDiv w:val="1"/>
      <w:marLeft w:val="0"/>
      <w:marRight w:val="0"/>
      <w:marTop w:val="0"/>
      <w:marBottom w:val="0"/>
      <w:divBdr>
        <w:top w:val="none" w:sz="0" w:space="0" w:color="auto"/>
        <w:left w:val="none" w:sz="0" w:space="0" w:color="auto"/>
        <w:bottom w:val="none" w:sz="0" w:space="0" w:color="auto"/>
        <w:right w:val="none" w:sz="0" w:space="0" w:color="auto"/>
      </w:divBdr>
    </w:div>
    <w:div w:id="53689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youtu.be/djWiiLspp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MForQmJJo_" TargetMode="External"/><Relationship Id="rId5" Type="http://schemas.openxmlformats.org/officeDocument/2006/relationships/hyperlink" Target="https://github.com/cinclan/vr-algebra-manipulativ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Cosmo Inclan</dc:creator>
  <cp:lastModifiedBy>Cosmo Inclan</cp:lastModifiedBy>
  <cp:revision>2</cp:revision>
  <dcterms:created xsi:type="dcterms:W3CDTF">2017-09-10T03:24:00Z</dcterms:created>
  <dcterms:modified xsi:type="dcterms:W3CDTF">2017-09-10T03:24:00Z</dcterms:modified>
</cp:coreProperties>
</file>