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1455" w14:textId="719E529F" w:rsidR="00065CFC" w:rsidRDefault="0068565E" w:rsidP="0068565E">
      <w:pPr>
        <w:jc w:val="center"/>
      </w:pPr>
      <w:r>
        <w:rPr>
          <w:b/>
          <w:u w:val="single"/>
        </w:rPr>
        <w:t>Cheat Sheet:</w:t>
      </w:r>
    </w:p>
    <w:p w14:paraId="61D4A202" w14:textId="086235AE" w:rsidR="0068565E" w:rsidRDefault="0068565E" w:rsidP="0068565E">
      <w:pPr>
        <w:jc w:val="center"/>
      </w:pPr>
      <w:r>
        <w:t>Exam 1 Part 2</w:t>
      </w:r>
    </w:p>
    <w:p w14:paraId="3AB1F7BA" w14:textId="58797828" w:rsidR="00D42304" w:rsidRDefault="00D42304" w:rsidP="00D42304"/>
    <w:p w14:paraId="47036B5A" w14:textId="0DB95A1F" w:rsidR="00D42304" w:rsidRDefault="00D42304" w:rsidP="00D42304">
      <w:pPr>
        <w:jc w:val="center"/>
      </w:pPr>
      <w:proofErr w:type="gramStart"/>
      <w:r>
        <w:rPr>
          <w:b/>
        </w:rPr>
        <w:t>Fork(</w:t>
      </w:r>
      <w:proofErr w:type="gramEnd"/>
      <w:r>
        <w:rPr>
          <w:b/>
        </w:rPr>
        <w:t>)</w:t>
      </w:r>
    </w:p>
    <w:p w14:paraId="4CF38CA6" w14:textId="09B31FA1" w:rsidR="00B64110" w:rsidRPr="00B64110" w:rsidRDefault="00B64110" w:rsidP="00B64110">
      <w:pPr>
        <w:spacing w:after="225" w:line="240" w:lineRule="auto"/>
        <w:textAlignment w:val="baseline"/>
        <w:outlineLvl w:val="0"/>
        <w:rPr>
          <w:rFonts w:ascii="Times New Roman" w:eastAsia="Times New Roman" w:hAnsi="Times New Roman" w:cs="Times New Roman"/>
          <w:kern w:val="36"/>
          <w:sz w:val="42"/>
          <w:szCs w:val="42"/>
        </w:rPr>
      </w:pPr>
      <w:proofErr w:type="gramStart"/>
      <w:r w:rsidRPr="00B64110">
        <w:rPr>
          <w:rFonts w:ascii="Times New Roman" w:eastAsia="Times New Roman" w:hAnsi="Times New Roman" w:cs="Times New Roman"/>
          <w:kern w:val="36"/>
          <w:sz w:val="42"/>
          <w:szCs w:val="42"/>
        </w:rPr>
        <w:t>fork(</w:t>
      </w:r>
      <w:proofErr w:type="gramEnd"/>
      <w:r w:rsidRPr="00B64110">
        <w:rPr>
          <w:rFonts w:ascii="Times New Roman" w:eastAsia="Times New Roman" w:hAnsi="Times New Roman" w:cs="Times New Roman"/>
          <w:kern w:val="36"/>
          <w:sz w:val="42"/>
          <w:szCs w:val="42"/>
        </w:rPr>
        <w:t>) in C</w:t>
      </w:r>
      <w:r w:rsidR="009A234E">
        <w:rPr>
          <w:rFonts w:ascii="Times New Roman" w:eastAsia="Times New Roman" w:hAnsi="Times New Roman" w:cs="Times New Roman"/>
          <w:kern w:val="36"/>
          <w:sz w:val="42"/>
          <w:szCs w:val="42"/>
        </w:rPr>
        <w:t>:</w:t>
      </w:r>
    </w:p>
    <w:p w14:paraId="3667A462" w14:textId="4473E862" w:rsidR="00B64110" w:rsidRPr="00B64110" w:rsidRDefault="00B64110" w:rsidP="00B64110">
      <w:pPr>
        <w:spacing w:after="0" w:line="240" w:lineRule="auto"/>
        <w:ind w:firstLine="720"/>
        <w:textAlignment w:val="baseline"/>
        <w:rPr>
          <w:rFonts w:ascii="Arial" w:eastAsia="Times New Roman" w:hAnsi="Arial" w:cs="Arial"/>
          <w:sz w:val="24"/>
          <w:szCs w:val="24"/>
        </w:rPr>
      </w:pPr>
      <w:r w:rsidRPr="00B64110">
        <w:rPr>
          <w:rFonts w:ascii="Arial" w:eastAsia="Times New Roman" w:hAnsi="Arial" w:cs="Arial"/>
          <w:sz w:val="24"/>
          <w:szCs w:val="24"/>
        </w:rPr>
        <w:t>Fork system call use for creates a new process, which is called </w:t>
      </w:r>
      <w:r w:rsidRPr="00B64110">
        <w:rPr>
          <w:rFonts w:ascii="Arial" w:eastAsia="Times New Roman" w:hAnsi="Arial" w:cs="Arial"/>
          <w:b/>
          <w:bCs/>
          <w:i/>
          <w:iCs/>
          <w:sz w:val="24"/>
          <w:szCs w:val="24"/>
          <w:bdr w:val="none" w:sz="0" w:space="0" w:color="auto" w:frame="1"/>
        </w:rPr>
        <w:t>child process</w:t>
      </w:r>
      <w:r w:rsidRPr="00B64110">
        <w:rPr>
          <w:rFonts w:ascii="Arial" w:eastAsia="Times New Roman" w:hAnsi="Arial" w:cs="Arial"/>
          <w:sz w:val="24"/>
          <w:szCs w:val="24"/>
        </w:rPr>
        <w:t>, which runs concurrently with process (which process called system call fork) and this process is called </w:t>
      </w:r>
      <w:r w:rsidRPr="00B64110">
        <w:rPr>
          <w:rFonts w:ascii="Arial" w:eastAsia="Times New Roman" w:hAnsi="Arial" w:cs="Arial"/>
          <w:b/>
          <w:bCs/>
          <w:i/>
          <w:iCs/>
          <w:sz w:val="24"/>
          <w:szCs w:val="24"/>
          <w:bdr w:val="none" w:sz="0" w:space="0" w:color="auto" w:frame="1"/>
        </w:rPr>
        <w:t>parent process</w:t>
      </w:r>
      <w:r w:rsidRPr="00B64110">
        <w:rPr>
          <w:rFonts w:ascii="Arial" w:eastAsia="Times New Roman" w:hAnsi="Arial" w:cs="Arial"/>
          <w:sz w:val="24"/>
          <w:szCs w:val="24"/>
        </w:rPr>
        <w:t xml:space="preserve">. After a new child process created, both processes will execute the next instruction following the </w:t>
      </w:r>
      <w:proofErr w:type="gramStart"/>
      <w:r w:rsidRPr="00B64110">
        <w:rPr>
          <w:rFonts w:ascii="Arial" w:eastAsia="Times New Roman" w:hAnsi="Arial" w:cs="Arial"/>
          <w:sz w:val="24"/>
          <w:szCs w:val="24"/>
        </w:rPr>
        <w:t>fork(</w:t>
      </w:r>
      <w:proofErr w:type="gramEnd"/>
      <w:r w:rsidRPr="00B64110">
        <w:rPr>
          <w:rFonts w:ascii="Arial" w:eastAsia="Times New Roman" w:hAnsi="Arial" w:cs="Arial"/>
          <w:sz w:val="24"/>
          <w:szCs w:val="24"/>
        </w:rPr>
        <w:t xml:space="preserve">) system call. A child process uses the same </w:t>
      </w:r>
      <w:proofErr w:type="gramStart"/>
      <w:r w:rsidRPr="00B64110">
        <w:rPr>
          <w:rFonts w:ascii="Arial" w:eastAsia="Times New Roman" w:hAnsi="Arial" w:cs="Arial"/>
          <w:sz w:val="24"/>
          <w:szCs w:val="24"/>
        </w:rPr>
        <w:t>pc(</w:t>
      </w:r>
      <w:proofErr w:type="gramEnd"/>
      <w:r w:rsidRPr="00B64110">
        <w:rPr>
          <w:rFonts w:ascii="Arial" w:eastAsia="Times New Roman" w:hAnsi="Arial" w:cs="Arial"/>
          <w:sz w:val="24"/>
          <w:szCs w:val="24"/>
        </w:rPr>
        <w:t>program counter), same CPU registers, same open files which use in the parent process.</w:t>
      </w:r>
    </w:p>
    <w:p w14:paraId="411A028B" w14:textId="77777777" w:rsidR="00B64110" w:rsidRPr="00B64110" w:rsidRDefault="00B64110" w:rsidP="00B64110">
      <w:pPr>
        <w:spacing w:after="150" w:line="240" w:lineRule="auto"/>
        <w:textAlignment w:val="baseline"/>
        <w:rPr>
          <w:rFonts w:ascii="Arial" w:eastAsia="Times New Roman" w:hAnsi="Arial" w:cs="Arial"/>
          <w:sz w:val="24"/>
          <w:szCs w:val="24"/>
        </w:rPr>
      </w:pPr>
      <w:r w:rsidRPr="00B64110">
        <w:rPr>
          <w:rFonts w:ascii="Arial" w:eastAsia="Times New Roman" w:hAnsi="Arial" w:cs="Arial"/>
          <w:sz w:val="24"/>
          <w:szCs w:val="24"/>
        </w:rPr>
        <w:t xml:space="preserve">It takes no parameters and returns an integer value. Below are different values returned by </w:t>
      </w:r>
      <w:proofErr w:type="gramStart"/>
      <w:r w:rsidRPr="00B64110">
        <w:rPr>
          <w:rFonts w:ascii="Arial" w:eastAsia="Times New Roman" w:hAnsi="Arial" w:cs="Arial"/>
          <w:sz w:val="24"/>
          <w:szCs w:val="24"/>
        </w:rPr>
        <w:t>fork(</w:t>
      </w:r>
      <w:proofErr w:type="gramEnd"/>
      <w:r w:rsidRPr="00B64110">
        <w:rPr>
          <w:rFonts w:ascii="Arial" w:eastAsia="Times New Roman" w:hAnsi="Arial" w:cs="Arial"/>
          <w:sz w:val="24"/>
          <w:szCs w:val="24"/>
        </w:rPr>
        <w:t>).</w:t>
      </w:r>
    </w:p>
    <w:p w14:paraId="1DE05827" w14:textId="1E2E4AB9" w:rsidR="00B64110" w:rsidRDefault="00B64110" w:rsidP="00B64110">
      <w:pPr>
        <w:spacing w:after="0" w:line="240" w:lineRule="auto"/>
        <w:textAlignment w:val="baseline"/>
        <w:rPr>
          <w:rFonts w:ascii="Arial" w:eastAsia="Times New Roman" w:hAnsi="Arial" w:cs="Arial"/>
          <w:sz w:val="24"/>
          <w:szCs w:val="24"/>
        </w:rPr>
      </w:pPr>
      <w:r w:rsidRPr="00B64110">
        <w:rPr>
          <w:rFonts w:ascii="Arial" w:eastAsia="Times New Roman" w:hAnsi="Arial" w:cs="Arial"/>
          <w:b/>
          <w:bCs/>
          <w:i/>
          <w:iCs/>
          <w:sz w:val="24"/>
          <w:szCs w:val="24"/>
          <w:bdr w:val="none" w:sz="0" w:space="0" w:color="auto" w:frame="1"/>
        </w:rPr>
        <w:t>Negative Value</w:t>
      </w:r>
      <w:r w:rsidRPr="00B64110">
        <w:rPr>
          <w:rFonts w:ascii="Arial" w:eastAsia="Times New Roman" w:hAnsi="Arial" w:cs="Arial"/>
          <w:sz w:val="24"/>
          <w:szCs w:val="24"/>
        </w:rPr>
        <w:t>: creation of a child process was unsuccessful.</w:t>
      </w:r>
      <w:r w:rsidRPr="00B64110">
        <w:rPr>
          <w:rFonts w:ascii="Arial" w:eastAsia="Times New Roman" w:hAnsi="Arial" w:cs="Arial"/>
          <w:sz w:val="24"/>
          <w:szCs w:val="24"/>
        </w:rPr>
        <w:br/>
      </w:r>
      <w:r w:rsidRPr="00B64110">
        <w:rPr>
          <w:rFonts w:ascii="Arial" w:eastAsia="Times New Roman" w:hAnsi="Arial" w:cs="Arial"/>
          <w:b/>
          <w:bCs/>
          <w:i/>
          <w:iCs/>
          <w:sz w:val="24"/>
          <w:szCs w:val="24"/>
          <w:bdr w:val="none" w:sz="0" w:space="0" w:color="auto" w:frame="1"/>
        </w:rPr>
        <w:t>Zero</w:t>
      </w:r>
      <w:r w:rsidRPr="00B64110">
        <w:rPr>
          <w:rFonts w:ascii="Arial" w:eastAsia="Times New Roman" w:hAnsi="Arial" w:cs="Arial"/>
          <w:sz w:val="24"/>
          <w:szCs w:val="24"/>
        </w:rPr>
        <w:t>: Returned to the newly created child process.</w:t>
      </w:r>
      <w:r w:rsidRPr="00B64110">
        <w:rPr>
          <w:rFonts w:ascii="Arial" w:eastAsia="Times New Roman" w:hAnsi="Arial" w:cs="Arial"/>
          <w:sz w:val="24"/>
          <w:szCs w:val="24"/>
        </w:rPr>
        <w:br/>
      </w:r>
      <w:r w:rsidRPr="00B64110">
        <w:rPr>
          <w:rFonts w:ascii="Arial" w:eastAsia="Times New Roman" w:hAnsi="Arial" w:cs="Arial"/>
          <w:b/>
          <w:bCs/>
          <w:i/>
          <w:iCs/>
          <w:sz w:val="24"/>
          <w:szCs w:val="24"/>
          <w:bdr w:val="none" w:sz="0" w:space="0" w:color="auto" w:frame="1"/>
        </w:rPr>
        <w:t>Positive value</w:t>
      </w:r>
      <w:r w:rsidRPr="00B64110">
        <w:rPr>
          <w:rFonts w:ascii="Arial" w:eastAsia="Times New Roman" w:hAnsi="Arial" w:cs="Arial"/>
          <w:sz w:val="24"/>
          <w:szCs w:val="24"/>
        </w:rPr>
        <w:t>: Returned to parent or caller. The value contains process ID of newly created child process</w:t>
      </w:r>
    </w:p>
    <w:p w14:paraId="06B71DF9" w14:textId="41026292" w:rsidR="009A234E" w:rsidRDefault="009A234E" w:rsidP="00B64110">
      <w:pPr>
        <w:spacing w:after="0" w:line="240" w:lineRule="auto"/>
        <w:textAlignment w:val="baseline"/>
        <w:rPr>
          <w:rFonts w:ascii="Arial" w:eastAsia="Times New Roman" w:hAnsi="Arial" w:cs="Arial"/>
          <w:sz w:val="24"/>
          <w:szCs w:val="24"/>
        </w:rPr>
      </w:pPr>
    </w:p>
    <w:p w14:paraId="02C5B573" w14:textId="5F19CBF6" w:rsidR="009A234E" w:rsidRDefault="009A234E" w:rsidP="00B64110">
      <w:pPr>
        <w:spacing w:after="0" w:line="240" w:lineRule="auto"/>
        <w:textAlignment w:val="baseline"/>
        <w:rPr>
          <w:rFonts w:ascii="Arial" w:eastAsia="Times New Roman" w:hAnsi="Arial" w:cs="Arial"/>
          <w:sz w:val="24"/>
          <w:szCs w:val="24"/>
        </w:rPr>
      </w:pPr>
    </w:p>
    <w:p w14:paraId="123EA278" w14:textId="4EA2D996" w:rsidR="009A234E" w:rsidRDefault="009A234E" w:rsidP="009A234E">
      <w:pPr>
        <w:spacing w:after="0" w:line="240" w:lineRule="auto"/>
        <w:jc w:val="center"/>
        <w:textAlignment w:val="baseline"/>
        <w:rPr>
          <w:rFonts w:ascii="Arial" w:eastAsia="Times New Roman" w:hAnsi="Arial" w:cs="Arial"/>
          <w:sz w:val="24"/>
          <w:szCs w:val="24"/>
        </w:rPr>
      </w:pPr>
      <w:proofErr w:type="gramStart"/>
      <w:r>
        <w:rPr>
          <w:rFonts w:ascii="Arial" w:eastAsia="Times New Roman" w:hAnsi="Arial" w:cs="Arial"/>
          <w:b/>
          <w:sz w:val="24"/>
          <w:szCs w:val="24"/>
        </w:rPr>
        <w:t>Pipe(</w:t>
      </w:r>
      <w:proofErr w:type="gramEnd"/>
      <w:r>
        <w:rPr>
          <w:rFonts w:ascii="Arial" w:eastAsia="Times New Roman" w:hAnsi="Arial" w:cs="Arial"/>
          <w:b/>
          <w:sz w:val="24"/>
          <w:szCs w:val="24"/>
        </w:rPr>
        <w:t>)</w:t>
      </w:r>
    </w:p>
    <w:p w14:paraId="20EB7106" w14:textId="0B55D7A6" w:rsidR="00E223CF" w:rsidRDefault="00873E77" w:rsidP="00E223CF">
      <w:pPr>
        <w:spacing w:after="0" w:line="240" w:lineRule="auto"/>
        <w:ind w:firstLine="720"/>
        <w:textAlignment w:val="baseline"/>
      </w:pPr>
      <w:r>
        <w:t>When one end of a pipe is closed, two rules apply</w:t>
      </w:r>
      <w:r w:rsidR="00E223CF">
        <w:t>:</w:t>
      </w:r>
    </w:p>
    <w:p w14:paraId="6D32FD87" w14:textId="399FB539" w:rsidR="009A234E" w:rsidRDefault="00873E77" w:rsidP="00E223CF">
      <w:pPr>
        <w:pStyle w:val="ListParagraph"/>
        <w:numPr>
          <w:ilvl w:val="0"/>
          <w:numId w:val="2"/>
        </w:numPr>
        <w:spacing w:after="0" w:line="240" w:lineRule="auto"/>
        <w:textAlignment w:val="baseline"/>
      </w:pPr>
      <w:r>
        <w:t>If we read from a pipe whose write end has been closed, read returns 0 to indicate an end of file after all the data has been read.</w:t>
      </w:r>
    </w:p>
    <w:p w14:paraId="6E4BEA3E" w14:textId="514574EA" w:rsidR="00E223CF" w:rsidRDefault="00E223CF" w:rsidP="00E223CF">
      <w:pPr>
        <w:pStyle w:val="ListParagraph"/>
        <w:numPr>
          <w:ilvl w:val="0"/>
          <w:numId w:val="2"/>
        </w:numPr>
        <w:spacing w:after="0" w:line="240" w:lineRule="auto"/>
        <w:textAlignment w:val="baseline"/>
      </w:pPr>
      <w:r>
        <w:t xml:space="preserve">If we write to a pipe whose read end has been closed, the signal SIGPIPE is generated. If we either ignore the signal or catch it and return from the signal handler, write returns −1 with </w:t>
      </w:r>
      <w:proofErr w:type="spellStart"/>
      <w:r>
        <w:t>errno</w:t>
      </w:r>
      <w:proofErr w:type="spellEnd"/>
      <w:r>
        <w:t xml:space="preserve"> set to EPIPE.</w:t>
      </w:r>
    </w:p>
    <w:p w14:paraId="29442B7B" w14:textId="3E625842" w:rsidR="00A6238C" w:rsidRPr="00B64110" w:rsidRDefault="002E3764" w:rsidP="00A6238C">
      <w:pPr>
        <w:spacing w:after="0" w:line="240" w:lineRule="auto"/>
        <w:textAlignment w:val="baseline"/>
      </w:pPr>
      <w:r>
        <w:rPr>
          <w:noProof/>
        </w:rPr>
        <w:drawing>
          <wp:anchor distT="0" distB="0" distL="114300" distR="114300" simplePos="0" relativeHeight="251658240" behindDoc="0" locked="0" layoutInCell="1" allowOverlap="1" wp14:anchorId="2E8246C8" wp14:editId="00509E9A">
            <wp:simplePos x="0" y="0"/>
            <wp:positionH relativeFrom="column">
              <wp:posOffset>684666</wp:posOffset>
            </wp:positionH>
            <wp:positionV relativeFrom="paragraph">
              <wp:posOffset>130401</wp:posOffset>
            </wp:positionV>
            <wp:extent cx="4678587" cy="3073400"/>
            <wp:effectExtent l="0" t="0" r="8255" b="0"/>
            <wp:wrapNone/>
            <wp:docPr id="1" name="Picture 1" descr="C:\Users\Shane\Desktop\Steam Thumbnails\985777087d4f294d91e96260bc7b6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e\Desktop\Steam Thumbnails\985777087d4f294d91e96260bc7b63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587" cy="307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30F03" w14:textId="2FE11957" w:rsidR="00D42304" w:rsidRDefault="00D42304" w:rsidP="008F7C8D">
      <w:pPr>
        <w:pStyle w:val="ListParagraph"/>
      </w:pPr>
    </w:p>
    <w:p w14:paraId="6995FC91" w14:textId="3A07265C" w:rsidR="002E3764" w:rsidRDefault="002E3764" w:rsidP="008F7C8D">
      <w:pPr>
        <w:pStyle w:val="ListParagraph"/>
      </w:pPr>
    </w:p>
    <w:p w14:paraId="3F576F8A" w14:textId="185ECBFD" w:rsidR="002E3764" w:rsidRDefault="002E3764" w:rsidP="008F7C8D">
      <w:pPr>
        <w:pStyle w:val="ListParagraph"/>
      </w:pPr>
    </w:p>
    <w:p w14:paraId="07C46DFF" w14:textId="15BC953F" w:rsidR="002E3764" w:rsidRDefault="002E3764" w:rsidP="008F7C8D">
      <w:pPr>
        <w:pStyle w:val="ListParagraph"/>
      </w:pPr>
    </w:p>
    <w:p w14:paraId="7EB661E8" w14:textId="35D7012F" w:rsidR="002E3764" w:rsidRDefault="002E3764" w:rsidP="008F7C8D">
      <w:pPr>
        <w:pStyle w:val="ListParagraph"/>
      </w:pPr>
    </w:p>
    <w:p w14:paraId="14554450" w14:textId="262A7B8B" w:rsidR="002E3764" w:rsidRDefault="002E3764" w:rsidP="008F7C8D">
      <w:pPr>
        <w:pStyle w:val="ListParagraph"/>
      </w:pPr>
    </w:p>
    <w:p w14:paraId="46D24C1A" w14:textId="0CBE5BAA" w:rsidR="002E3764" w:rsidRDefault="002E3764" w:rsidP="008F7C8D">
      <w:pPr>
        <w:pStyle w:val="ListParagraph"/>
      </w:pPr>
    </w:p>
    <w:p w14:paraId="7DCF308B" w14:textId="10862FA6" w:rsidR="002E3764" w:rsidRDefault="002E3764" w:rsidP="008F7C8D">
      <w:pPr>
        <w:pStyle w:val="ListParagraph"/>
      </w:pPr>
    </w:p>
    <w:p w14:paraId="06DE9D32" w14:textId="254128E2" w:rsidR="002E3764" w:rsidRDefault="002E3764" w:rsidP="008F7C8D">
      <w:pPr>
        <w:pStyle w:val="ListParagraph"/>
      </w:pPr>
    </w:p>
    <w:p w14:paraId="4FCA35E6" w14:textId="1B82A38E" w:rsidR="002E3764" w:rsidRDefault="002E3764" w:rsidP="008F7C8D">
      <w:pPr>
        <w:pStyle w:val="ListParagraph"/>
      </w:pPr>
    </w:p>
    <w:p w14:paraId="7DC940BF" w14:textId="2CC5C823" w:rsidR="002E3764" w:rsidRDefault="002E3764" w:rsidP="008F7C8D">
      <w:pPr>
        <w:pStyle w:val="ListParagraph"/>
      </w:pPr>
    </w:p>
    <w:p w14:paraId="3A9BBE28" w14:textId="03DADD66" w:rsidR="002E3764" w:rsidRDefault="002E3764" w:rsidP="008F7C8D">
      <w:pPr>
        <w:pStyle w:val="ListParagraph"/>
      </w:pPr>
    </w:p>
    <w:p w14:paraId="7E6C55DC" w14:textId="1D26E7E3" w:rsidR="002E3764" w:rsidRDefault="002E3764" w:rsidP="008F7C8D">
      <w:pPr>
        <w:pStyle w:val="ListParagraph"/>
      </w:pPr>
    </w:p>
    <w:p w14:paraId="789AB8D1" w14:textId="62B12375" w:rsidR="002E3764" w:rsidRDefault="002E3764" w:rsidP="008F7C8D">
      <w:pPr>
        <w:pStyle w:val="ListParagraph"/>
      </w:pPr>
    </w:p>
    <w:p w14:paraId="40AA3152" w14:textId="65557006" w:rsidR="002E3764" w:rsidRDefault="002E3764" w:rsidP="002E3764">
      <w:pPr>
        <w:pStyle w:val="ListParagraph"/>
        <w:ind w:firstLine="720"/>
      </w:pPr>
      <w:r>
        <w:lastRenderedPageBreak/>
        <w:t>In the previous example, we called read and write directly on the pipe descriptors. What is more interesting is to duplicate the pipe descriptors onto standard input or standard output. Often, the child then runs some other program, and that program can either read from its standard input (the pipe that we created) or write to its standard output (the pipe).</w:t>
      </w:r>
      <w:r w:rsidRPr="002E3764">
        <w:t xml:space="preserve"> </w:t>
      </w:r>
      <w:r>
        <w:t>In the previous example, we called read and write directly on the pipe descriptors. What is more interesting is to duplicate the pipe descriptors onto standard input or standard output. Often, the child then runs some other program, and that program can either read from its standard input (the pipe that we created) or write to its standard output (the pipe).</w:t>
      </w:r>
    </w:p>
    <w:p w14:paraId="102505AA" w14:textId="7756FDA2" w:rsidR="005D43F6" w:rsidRDefault="005D43F6" w:rsidP="002E3764">
      <w:pPr>
        <w:pStyle w:val="ListParagraph"/>
        <w:ind w:firstLine="720"/>
      </w:pPr>
    </w:p>
    <w:p w14:paraId="629650E4" w14:textId="0C878EC3" w:rsidR="005D43F6" w:rsidRDefault="005D43F6" w:rsidP="002E3764">
      <w:pPr>
        <w:pStyle w:val="ListParagraph"/>
        <w:ind w:firstLine="720"/>
      </w:pPr>
      <w:r>
        <w:t>Consider a program that displays some output that it has created, one page at a time. Rather than reinvent the pagination done by several UNIX system utilities, we want to invoke the user’s favorite pager. To avoid writing all the data to a temporary file and calling system to display that file, we want to pipe the output directly to the pager. To do this, we create a pipe, fork a child process, set up the child’s standard input to be the read end of the pipe, and exec the user’s pager program. Figure 15.6 shows how to do this</w:t>
      </w:r>
    </w:p>
    <w:p w14:paraId="548924C4" w14:textId="2C545D14" w:rsidR="005D43F6" w:rsidRDefault="005D43F6" w:rsidP="002E3764">
      <w:pPr>
        <w:pStyle w:val="ListParagraph"/>
        <w:ind w:firstLine="720"/>
      </w:pPr>
    </w:p>
    <w:p w14:paraId="3B8394FE" w14:textId="3B71AD49" w:rsidR="005D43F6" w:rsidRDefault="003900F7" w:rsidP="002E3764">
      <w:pPr>
        <w:pStyle w:val="ListParagraph"/>
        <w:ind w:firstLine="720"/>
      </w:pPr>
      <w:r>
        <w:t>Before calling fork, we create a pipe. After the fork, the parent closes its read end, and the child closes its write end. The child then calls dup2 to have its standard input be the read end of the pipe. When the pager program is executed, its standard input will be the read end of the pipe. When we duplicate one descriptor onto another (</w:t>
      </w:r>
      <w:proofErr w:type="spellStart"/>
      <w:proofErr w:type="gramStart"/>
      <w:r>
        <w:t>fd</w:t>
      </w:r>
      <w:proofErr w:type="spellEnd"/>
      <w:r>
        <w:t>[</w:t>
      </w:r>
      <w:proofErr w:type="gramEnd"/>
      <w:r>
        <w:t xml:space="preserve">0] onto standard input in the child), we have to be careful that the descriptor doesn’t already have the desired value. If the descriptor already had the desired value and we called dup2 and close, the single copy of the descriptor would be closed. (Recall the operation of dup2 when its two arguments are equal, discussed in Section 3.12.) In this program, if standard input had not been opened by the shell, the </w:t>
      </w:r>
      <w:proofErr w:type="spellStart"/>
      <w:r>
        <w:t>fopen</w:t>
      </w:r>
      <w:proofErr w:type="spellEnd"/>
      <w:r>
        <w:t xml:space="preserve"> at the beginning of the program should have used descriptor 0, the lowest unused descriptor, so </w:t>
      </w:r>
      <w:proofErr w:type="spellStart"/>
      <w:proofErr w:type="gramStart"/>
      <w:r>
        <w:t>fd</w:t>
      </w:r>
      <w:proofErr w:type="spellEnd"/>
      <w:r>
        <w:t>[</w:t>
      </w:r>
      <w:proofErr w:type="gramEnd"/>
      <w:r>
        <w:t>0] should never equal standard input. Nevertheless, whenever we call dup2 and close to duplicate one descriptor onto another, we’ll always compare the descriptors first, as a defensive programming measure. Note how we try to use the environment variable PAGER to obtain the name of the user ’s pager program. If this doesn’t work, we use a default. This is a common usage of environment variables</w:t>
      </w:r>
    </w:p>
    <w:p w14:paraId="55DF6035" w14:textId="757AAAA4" w:rsidR="005D43F6" w:rsidRDefault="005D43F6" w:rsidP="002E3764">
      <w:pPr>
        <w:pStyle w:val="ListParagraph"/>
        <w:ind w:firstLine="720"/>
      </w:pPr>
    </w:p>
    <w:p w14:paraId="7DF14A2A" w14:textId="2CB71F60" w:rsidR="005D43F6" w:rsidRDefault="005D43F6" w:rsidP="002E3764">
      <w:pPr>
        <w:pStyle w:val="ListParagraph"/>
        <w:ind w:firstLine="720"/>
      </w:pPr>
    </w:p>
    <w:p w14:paraId="083B71EE" w14:textId="6B8E78F2" w:rsidR="005D43F6" w:rsidRDefault="005D43F6" w:rsidP="002E3764">
      <w:pPr>
        <w:pStyle w:val="ListParagraph"/>
        <w:ind w:firstLine="720"/>
      </w:pPr>
    </w:p>
    <w:p w14:paraId="53C2D2AD" w14:textId="74190CF0" w:rsidR="005D43F6" w:rsidRDefault="005D43F6" w:rsidP="002E3764">
      <w:pPr>
        <w:pStyle w:val="ListParagraph"/>
        <w:ind w:firstLine="720"/>
      </w:pPr>
    </w:p>
    <w:p w14:paraId="00124814" w14:textId="069B1B2D" w:rsidR="005D43F6" w:rsidRDefault="005D43F6" w:rsidP="002E3764">
      <w:pPr>
        <w:pStyle w:val="ListParagraph"/>
        <w:ind w:firstLine="720"/>
      </w:pPr>
    </w:p>
    <w:p w14:paraId="0BDC64E7" w14:textId="4F825A35" w:rsidR="005D43F6" w:rsidRDefault="005D43F6" w:rsidP="002E3764">
      <w:pPr>
        <w:pStyle w:val="ListParagraph"/>
        <w:ind w:firstLine="720"/>
      </w:pPr>
    </w:p>
    <w:p w14:paraId="2683BF16" w14:textId="192F1EB4" w:rsidR="005D43F6" w:rsidRDefault="005D43F6" w:rsidP="002E3764">
      <w:pPr>
        <w:pStyle w:val="ListParagraph"/>
        <w:ind w:firstLine="720"/>
      </w:pPr>
    </w:p>
    <w:p w14:paraId="53561A97" w14:textId="57215C07" w:rsidR="005D43F6" w:rsidRDefault="005D43F6" w:rsidP="002E3764">
      <w:pPr>
        <w:pStyle w:val="ListParagraph"/>
        <w:ind w:firstLine="720"/>
      </w:pPr>
    </w:p>
    <w:p w14:paraId="23999BD1" w14:textId="56FB6CD4" w:rsidR="005D43F6" w:rsidRDefault="005D43F6" w:rsidP="002E3764">
      <w:pPr>
        <w:pStyle w:val="ListParagraph"/>
        <w:ind w:firstLine="720"/>
      </w:pPr>
    </w:p>
    <w:p w14:paraId="068ADAEF" w14:textId="2265A8A3" w:rsidR="005D43F6" w:rsidRDefault="005D43F6" w:rsidP="002E3764">
      <w:pPr>
        <w:pStyle w:val="ListParagraph"/>
        <w:ind w:firstLine="720"/>
      </w:pPr>
    </w:p>
    <w:p w14:paraId="7B197BB6" w14:textId="6A4E5355" w:rsidR="005D43F6" w:rsidRDefault="005D43F6" w:rsidP="002E3764">
      <w:pPr>
        <w:pStyle w:val="ListParagraph"/>
        <w:ind w:firstLine="720"/>
      </w:pPr>
    </w:p>
    <w:p w14:paraId="2D3FEFF0" w14:textId="7BBB8A51" w:rsidR="005D43F6" w:rsidRDefault="005D43F6" w:rsidP="002E3764">
      <w:pPr>
        <w:pStyle w:val="ListParagraph"/>
        <w:ind w:firstLine="720"/>
      </w:pPr>
    </w:p>
    <w:p w14:paraId="425681AD" w14:textId="4F5E4D86" w:rsidR="005D43F6" w:rsidRDefault="005D43F6" w:rsidP="002E3764">
      <w:pPr>
        <w:pStyle w:val="ListParagraph"/>
        <w:ind w:firstLine="720"/>
      </w:pPr>
    </w:p>
    <w:p w14:paraId="6E27ED52" w14:textId="0CC848FF" w:rsidR="005D43F6" w:rsidRDefault="005D43F6" w:rsidP="002E3764">
      <w:pPr>
        <w:pStyle w:val="ListParagraph"/>
        <w:ind w:firstLine="720"/>
      </w:pPr>
    </w:p>
    <w:p w14:paraId="7AA508D1" w14:textId="280DFD3A" w:rsidR="005D43F6" w:rsidRDefault="00776CCB" w:rsidP="002E3764">
      <w:pPr>
        <w:pStyle w:val="ListParagraph"/>
        <w:ind w:firstLine="720"/>
      </w:pPr>
      <w:r>
        <w:rPr>
          <w:noProof/>
        </w:rPr>
        <w:lastRenderedPageBreak/>
        <w:drawing>
          <wp:anchor distT="0" distB="0" distL="114300" distR="114300" simplePos="0" relativeHeight="251659264" behindDoc="0" locked="0" layoutInCell="1" allowOverlap="1" wp14:anchorId="0397775D" wp14:editId="6B3CD41D">
            <wp:simplePos x="0" y="0"/>
            <wp:positionH relativeFrom="margin">
              <wp:posOffset>1666115</wp:posOffset>
            </wp:positionH>
            <wp:positionV relativeFrom="paragraph">
              <wp:posOffset>-802204</wp:posOffset>
            </wp:positionV>
            <wp:extent cx="4111995" cy="7709098"/>
            <wp:effectExtent l="0" t="0" r="3175" b="6350"/>
            <wp:wrapNone/>
            <wp:docPr id="2" name="Picture 2" descr="C:\Users\Shane\Desktop\Steam Thumbnails\ef616a57d1f1640bfc3608b85f1128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e\Desktop\Steam Thumbnails\ef616a57d1f1640bfc3608b85f11286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7170" cy="77188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56E45A" w14:textId="3B36D2A8" w:rsidR="005D43F6" w:rsidRDefault="005D43F6" w:rsidP="002E3764">
      <w:pPr>
        <w:pStyle w:val="ListParagraph"/>
        <w:ind w:firstLine="720"/>
      </w:pPr>
    </w:p>
    <w:p w14:paraId="5C264566" w14:textId="1E9263F0" w:rsidR="005D43F6" w:rsidRDefault="005D43F6" w:rsidP="002E3764">
      <w:pPr>
        <w:pStyle w:val="ListParagraph"/>
        <w:ind w:firstLine="720"/>
      </w:pPr>
    </w:p>
    <w:p w14:paraId="38EEF8AA" w14:textId="79606416" w:rsidR="005D43F6" w:rsidRDefault="005D43F6" w:rsidP="002E3764">
      <w:pPr>
        <w:pStyle w:val="ListParagraph"/>
        <w:ind w:firstLine="720"/>
      </w:pPr>
    </w:p>
    <w:p w14:paraId="4F62D20A" w14:textId="6B5CDDC8" w:rsidR="005D43F6" w:rsidRDefault="005D43F6" w:rsidP="002E3764">
      <w:pPr>
        <w:pStyle w:val="ListParagraph"/>
        <w:ind w:firstLine="720"/>
      </w:pPr>
    </w:p>
    <w:p w14:paraId="0A9BEE92" w14:textId="1B1BFE27" w:rsidR="005D43F6" w:rsidRDefault="005D43F6" w:rsidP="002E3764">
      <w:pPr>
        <w:pStyle w:val="ListParagraph"/>
        <w:ind w:firstLine="720"/>
      </w:pPr>
    </w:p>
    <w:p w14:paraId="1BF1F0F7" w14:textId="0B1BEA46" w:rsidR="005D43F6" w:rsidRDefault="005D43F6" w:rsidP="002E3764">
      <w:pPr>
        <w:pStyle w:val="ListParagraph"/>
        <w:ind w:firstLine="720"/>
      </w:pPr>
    </w:p>
    <w:p w14:paraId="008CDEBA" w14:textId="6FB39CA9" w:rsidR="005D43F6" w:rsidRDefault="005D43F6" w:rsidP="002E3764">
      <w:pPr>
        <w:pStyle w:val="ListParagraph"/>
        <w:ind w:firstLine="720"/>
      </w:pPr>
    </w:p>
    <w:p w14:paraId="0DD981A6" w14:textId="6C4F811D" w:rsidR="005D43F6" w:rsidRDefault="005D43F6" w:rsidP="002E3764">
      <w:pPr>
        <w:pStyle w:val="ListParagraph"/>
        <w:ind w:firstLine="720"/>
      </w:pPr>
    </w:p>
    <w:p w14:paraId="41191E23" w14:textId="7BA5EE11" w:rsidR="005D43F6" w:rsidRDefault="005D43F6" w:rsidP="002E3764">
      <w:pPr>
        <w:pStyle w:val="ListParagraph"/>
        <w:ind w:firstLine="720"/>
      </w:pPr>
    </w:p>
    <w:p w14:paraId="27AAFBB6" w14:textId="65874091" w:rsidR="005D43F6" w:rsidRDefault="005D43F6" w:rsidP="002E3764">
      <w:pPr>
        <w:pStyle w:val="ListParagraph"/>
        <w:ind w:firstLine="720"/>
      </w:pPr>
    </w:p>
    <w:p w14:paraId="10C4F782" w14:textId="6F58013A" w:rsidR="005D43F6" w:rsidRDefault="005D43F6" w:rsidP="002E3764">
      <w:pPr>
        <w:pStyle w:val="ListParagraph"/>
        <w:ind w:firstLine="720"/>
      </w:pPr>
    </w:p>
    <w:p w14:paraId="1E340775" w14:textId="4D0ED0DF" w:rsidR="005D43F6" w:rsidRDefault="005D43F6" w:rsidP="002E3764">
      <w:pPr>
        <w:pStyle w:val="ListParagraph"/>
        <w:ind w:firstLine="720"/>
      </w:pPr>
    </w:p>
    <w:p w14:paraId="4C6FCBC9" w14:textId="07B4397C" w:rsidR="005D43F6" w:rsidRDefault="005D43F6" w:rsidP="002E3764">
      <w:pPr>
        <w:pStyle w:val="ListParagraph"/>
        <w:ind w:firstLine="720"/>
      </w:pPr>
    </w:p>
    <w:p w14:paraId="5B259144" w14:textId="5D30FCA6" w:rsidR="005D43F6" w:rsidRDefault="005D43F6" w:rsidP="002E3764">
      <w:pPr>
        <w:pStyle w:val="ListParagraph"/>
        <w:ind w:firstLine="720"/>
      </w:pPr>
      <w:r>
        <w:t>Fig 15.6</w:t>
      </w:r>
    </w:p>
    <w:p w14:paraId="3B59508F" w14:textId="14A70E83" w:rsidR="002A4431" w:rsidRDefault="002A4431" w:rsidP="002E3764">
      <w:pPr>
        <w:pStyle w:val="ListParagraph"/>
        <w:ind w:firstLine="720"/>
      </w:pPr>
    </w:p>
    <w:p w14:paraId="67E46631" w14:textId="40316541" w:rsidR="002A4431" w:rsidRDefault="002A4431" w:rsidP="002E3764">
      <w:pPr>
        <w:pStyle w:val="ListParagraph"/>
        <w:ind w:firstLine="720"/>
      </w:pPr>
    </w:p>
    <w:p w14:paraId="42064754" w14:textId="05EB3DC2" w:rsidR="002A4431" w:rsidRDefault="002A4431" w:rsidP="002E3764">
      <w:pPr>
        <w:pStyle w:val="ListParagraph"/>
        <w:ind w:firstLine="720"/>
      </w:pPr>
    </w:p>
    <w:p w14:paraId="2CACDF98" w14:textId="7F0A92D2" w:rsidR="002A4431" w:rsidRDefault="002A4431" w:rsidP="002E3764">
      <w:pPr>
        <w:pStyle w:val="ListParagraph"/>
        <w:ind w:firstLine="720"/>
      </w:pPr>
    </w:p>
    <w:p w14:paraId="53AF82DD" w14:textId="0F3C4CCD" w:rsidR="002A4431" w:rsidRDefault="002A4431" w:rsidP="002E3764">
      <w:pPr>
        <w:pStyle w:val="ListParagraph"/>
        <w:ind w:firstLine="720"/>
      </w:pPr>
    </w:p>
    <w:p w14:paraId="175B1942" w14:textId="1CE4C914" w:rsidR="002A4431" w:rsidRDefault="002A4431" w:rsidP="002E3764">
      <w:pPr>
        <w:pStyle w:val="ListParagraph"/>
        <w:ind w:firstLine="720"/>
      </w:pPr>
    </w:p>
    <w:p w14:paraId="1002BE6A" w14:textId="544F9A2F" w:rsidR="002A4431" w:rsidRDefault="002A4431" w:rsidP="002E3764">
      <w:pPr>
        <w:pStyle w:val="ListParagraph"/>
        <w:ind w:firstLine="720"/>
      </w:pPr>
    </w:p>
    <w:p w14:paraId="0CDAE753" w14:textId="44E9245B" w:rsidR="002A4431" w:rsidRDefault="002A4431" w:rsidP="002E3764">
      <w:pPr>
        <w:pStyle w:val="ListParagraph"/>
        <w:ind w:firstLine="720"/>
      </w:pPr>
    </w:p>
    <w:p w14:paraId="3F24A2A8" w14:textId="7B80DA93" w:rsidR="002A4431" w:rsidRDefault="002A4431" w:rsidP="002E3764">
      <w:pPr>
        <w:pStyle w:val="ListParagraph"/>
        <w:ind w:firstLine="720"/>
      </w:pPr>
    </w:p>
    <w:p w14:paraId="194E278D" w14:textId="6650004C" w:rsidR="002A4431" w:rsidRDefault="002A4431" w:rsidP="002E3764">
      <w:pPr>
        <w:pStyle w:val="ListParagraph"/>
        <w:ind w:firstLine="720"/>
      </w:pPr>
    </w:p>
    <w:p w14:paraId="262846AB" w14:textId="722BC68A" w:rsidR="002A4431" w:rsidRDefault="002A4431" w:rsidP="002E3764">
      <w:pPr>
        <w:pStyle w:val="ListParagraph"/>
        <w:ind w:firstLine="720"/>
      </w:pPr>
    </w:p>
    <w:p w14:paraId="146C93B9" w14:textId="246BCFCA" w:rsidR="002A4431" w:rsidRDefault="002A4431" w:rsidP="002E3764">
      <w:pPr>
        <w:pStyle w:val="ListParagraph"/>
        <w:ind w:firstLine="720"/>
      </w:pPr>
    </w:p>
    <w:p w14:paraId="570F38F8" w14:textId="7E0971F5" w:rsidR="002A4431" w:rsidRDefault="002A4431" w:rsidP="002E3764">
      <w:pPr>
        <w:pStyle w:val="ListParagraph"/>
        <w:ind w:firstLine="720"/>
      </w:pPr>
    </w:p>
    <w:p w14:paraId="4B65CB79" w14:textId="1B3BCA62" w:rsidR="002A4431" w:rsidRDefault="002A4431" w:rsidP="002E3764">
      <w:pPr>
        <w:pStyle w:val="ListParagraph"/>
        <w:ind w:firstLine="720"/>
      </w:pPr>
    </w:p>
    <w:p w14:paraId="5FCFDAE1" w14:textId="440CDC4E" w:rsidR="002A4431" w:rsidRDefault="002A4431" w:rsidP="002E3764">
      <w:pPr>
        <w:pStyle w:val="ListParagraph"/>
        <w:ind w:firstLine="720"/>
      </w:pPr>
    </w:p>
    <w:p w14:paraId="3C6C6BC3" w14:textId="266EDFFF" w:rsidR="002A4431" w:rsidRDefault="002A4431" w:rsidP="002E3764">
      <w:pPr>
        <w:pStyle w:val="ListParagraph"/>
        <w:ind w:firstLine="720"/>
      </w:pPr>
    </w:p>
    <w:p w14:paraId="06941068" w14:textId="7946264B" w:rsidR="002A4431" w:rsidRDefault="002A4431" w:rsidP="002E3764">
      <w:pPr>
        <w:pStyle w:val="ListParagraph"/>
        <w:ind w:firstLine="720"/>
      </w:pPr>
    </w:p>
    <w:p w14:paraId="1337F426" w14:textId="649E14AB" w:rsidR="002A4431" w:rsidRDefault="002A4431" w:rsidP="002E3764">
      <w:pPr>
        <w:pStyle w:val="ListParagraph"/>
        <w:ind w:firstLine="720"/>
      </w:pPr>
    </w:p>
    <w:p w14:paraId="1F8BCD2C" w14:textId="514ADDC9" w:rsidR="002A4431" w:rsidRDefault="002A4431" w:rsidP="002E3764">
      <w:pPr>
        <w:pStyle w:val="ListParagraph"/>
        <w:ind w:firstLine="720"/>
      </w:pPr>
    </w:p>
    <w:p w14:paraId="402B48D4" w14:textId="5795BA91" w:rsidR="002A4431" w:rsidRDefault="002A4431" w:rsidP="002E3764">
      <w:pPr>
        <w:pStyle w:val="ListParagraph"/>
        <w:ind w:firstLine="720"/>
      </w:pPr>
    </w:p>
    <w:p w14:paraId="26232671" w14:textId="2D8687C1" w:rsidR="002A4431" w:rsidRDefault="002A4431" w:rsidP="002E3764">
      <w:pPr>
        <w:pStyle w:val="ListParagraph"/>
        <w:ind w:firstLine="720"/>
      </w:pPr>
    </w:p>
    <w:p w14:paraId="1D12D4A0" w14:textId="7673CBF9" w:rsidR="002A4431" w:rsidRDefault="002A4431" w:rsidP="002E3764">
      <w:pPr>
        <w:pStyle w:val="ListParagraph"/>
        <w:ind w:firstLine="720"/>
      </w:pPr>
    </w:p>
    <w:p w14:paraId="53650518" w14:textId="65814A73" w:rsidR="002A4431" w:rsidRDefault="002A4431" w:rsidP="002E3764">
      <w:pPr>
        <w:pStyle w:val="ListParagraph"/>
        <w:ind w:firstLine="720"/>
      </w:pPr>
    </w:p>
    <w:p w14:paraId="2C120ABA" w14:textId="4B323918" w:rsidR="002A4431" w:rsidRDefault="002A4431" w:rsidP="002E3764">
      <w:pPr>
        <w:pStyle w:val="ListParagraph"/>
        <w:ind w:firstLine="720"/>
      </w:pPr>
    </w:p>
    <w:p w14:paraId="60C5180C" w14:textId="04386565" w:rsidR="002A4431" w:rsidRDefault="002A4431" w:rsidP="002E3764">
      <w:pPr>
        <w:pStyle w:val="ListParagraph"/>
        <w:ind w:firstLine="720"/>
      </w:pPr>
    </w:p>
    <w:p w14:paraId="02968FCA" w14:textId="6516DF6B" w:rsidR="002A4431" w:rsidRDefault="002A4431" w:rsidP="002E3764">
      <w:pPr>
        <w:pStyle w:val="ListParagraph"/>
        <w:ind w:firstLine="720"/>
      </w:pPr>
    </w:p>
    <w:p w14:paraId="3985FE11" w14:textId="647095C2" w:rsidR="002A4431" w:rsidRDefault="002A4431" w:rsidP="002E3764">
      <w:pPr>
        <w:pStyle w:val="ListParagraph"/>
        <w:ind w:firstLine="720"/>
      </w:pPr>
    </w:p>
    <w:p w14:paraId="4E2E2D89" w14:textId="5C95B67C" w:rsidR="002A4431" w:rsidRDefault="002A4431" w:rsidP="002E3764">
      <w:pPr>
        <w:pStyle w:val="ListParagraph"/>
        <w:ind w:firstLine="720"/>
      </w:pPr>
    </w:p>
    <w:p w14:paraId="7686AB74" w14:textId="276C7D60" w:rsidR="002A4431" w:rsidRDefault="002A4431" w:rsidP="002E3764">
      <w:pPr>
        <w:pStyle w:val="ListParagraph"/>
        <w:ind w:firstLine="720"/>
      </w:pPr>
    </w:p>
    <w:p w14:paraId="3C84B3B6" w14:textId="028FF688" w:rsidR="001B4567" w:rsidRDefault="001B4567" w:rsidP="004C11B0">
      <w:pPr>
        <w:pStyle w:val="ListParagraph"/>
        <w:ind w:firstLine="720"/>
        <w:jc w:val="center"/>
        <w:rPr>
          <w:b/>
        </w:rPr>
      </w:pPr>
    </w:p>
    <w:p w14:paraId="759123DD" w14:textId="67F1707B" w:rsidR="001B4567" w:rsidRDefault="009B4DEA" w:rsidP="004C11B0">
      <w:pPr>
        <w:pStyle w:val="ListParagraph"/>
        <w:ind w:firstLine="720"/>
        <w:jc w:val="center"/>
        <w:rPr>
          <w:b/>
        </w:rPr>
      </w:pPr>
      <w:r>
        <w:rPr>
          <w:b/>
          <w:noProof/>
        </w:rPr>
        <w:drawing>
          <wp:anchor distT="0" distB="0" distL="114300" distR="114300" simplePos="0" relativeHeight="251660288" behindDoc="0" locked="0" layoutInCell="1" allowOverlap="1" wp14:anchorId="19346414" wp14:editId="34751DEA">
            <wp:simplePos x="0" y="0"/>
            <wp:positionH relativeFrom="margin">
              <wp:align>center</wp:align>
            </wp:positionH>
            <wp:positionV relativeFrom="paragraph">
              <wp:posOffset>39312</wp:posOffset>
            </wp:positionV>
            <wp:extent cx="5474970" cy="8201660"/>
            <wp:effectExtent l="0" t="0" r="0" b="8890"/>
            <wp:wrapNone/>
            <wp:docPr id="3" name="Picture 3" descr="C:\Users\Shane\Desktop\Steam Thumbnails\32fdff4a6fa36b21c3e38a6599419b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e\Desktop\Steam Thumbnails\32fdff4a6fa36b21c3e38a6599419b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4970" cy="820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CF71C7" w14:textId="5087498C" w:rsidR="001B4567" w:rsidRDefault="001B4567" w:rsidP="004C11B0">
      <w:pPr>
        <w:pStyle w:val="ListParagraph"/>
        <w:ind w:firstLine="720"/>
        <w:jc w:val="center"/>
        <w:rPr>
          <w:b/>
        </w:rPr>
      </w:pPr>
    </w:p>
    <w:p w14:paraId="356CB341" w14:textId="77777777" w:rsidR="001B4567" w:rsidRDefault="001B4567" w:rsidP="004C11B0">
      <w:pPr>
        <w:pStyle w:val="ListParagraph"/>
        <w:ind w:firstLine="720"/>
        <w:jc w:val="center"/>
        <w:rPr>
          <w:b/>
        </w:rPr>
      </w:pPr>
    </w:p>
    <w:p w14:paraId="0D75EBB8" w14:textId="77777777" w:rsidR="001B4567" w:rsidRDefault="001B4567" w:rsidP="004C11B0">
      <w:pPr>
        <w:pStyle w:val="ListParagraph"/>
        <w:ind w:firstLine="720"/>
        <w:jc w:val="center"/>
        <w:rPr>
          <w:b/>
        </w:rPr>
      </w:pPr>
    </w:p>
    <w:p w14:paraId="69CE19F7" w14:textId="77777777" w:rsidR="001B4567" w:rsidRDefault="001B4567" w:rsidP="004C11B0">
      <w:pPr>
        <w:pStyle w:val="ListParagraph"/>
        <w:ind w:firstLine="720"/>
        <w:jc w:val="center"/>
        <w:rPr>
          <w:b/>
        </w:rPr>
      </w:pPr>
    </w:p>
    <w:p w14:paraId="48F23311" w14:textId="77777777" w:rsidR="001B4567" w:rsidRDefault="001B4567" w:rsidP="004C11B0">
      <w:pPr>
        <w:pStyle w:val="ListParagraph"/>
        <w:ind w:firstLine="720"/>
        <w:jc w:val="center"/>
        <w:rPr>
          <w:b/>
        </w:rPr>
      </w:pPr>
    </w:p>
    <w:p w14:paraId="5DE4E9BE" w14:textId="77777777" w:rsidR="001B4567" w:rsidRDefault="001B4567" w:rsidP="004C11B0">
      <w:pPr>
        <w:pStyle w:val="ListParagraph"/>
        <w:ind w:firstLine="720"/>
        <w:jc w:val="center"/>
        <w:rPr>
          <w:b/>
        </w:rPr>
      </w:pPr>
    </w:p>
    <w:p w14:paraId="2B89E60B" w14:textId="77777777" w:rsidR="001B4567" w:rsidRDefault="001B4567" w:rsidP="004C11B0">
      <w:pPr>
        <w:pStyle w:val="ListParagraph"/>
        <w:ind w:firstLine="720"/>
        <w:jc w:val="center"/>
        <w:rPr>
          <w:b/>
        </w:rPr>
      </w:pPr>
    </w:p>
    <w:p w14:paraId="2DD4A2A0" w14:textId="107B2714" w:rsidR="001B4567" w:rsidRDefault="001B4567" w:rsidP="004C11B0">
      <w:pPr>
        <w:pStyle w:val="ListParagraph"/>
        <w:ind w:firstLine="720"/>
        <w:jc w:val="center"/>
        <w:rPr>
          <w:b/>
        </w:rPr>
      </w:pPr>
    </w:p>
    <w:p w14:paraId="3F86A70C" w14:textId="77777777" w:rsidR="001B4567" w:rsidRDefault="001B4567" w:rsidP="004C11B0">
      <w:pPr>
        <w:pStyle w:val="ListParagraph"/>
        <w:ind w:firstLine="720"/>
        <w:jc w:val="center"/>
        <w:rPr>
          <w:b/>
        </w:rPr>
      </w:pPr>
    </w:p>
    <w:p w14:paraId="7F48609C" w14:textId="12192268" w:rsidR="001B4567" w:rsidRDefault="001B4567" w:rsidP="004C11B0">
      <w:pPr>
        <w:pStyle w:val="ListParagraph"/>
        <w:ind w:firstLine="720"/>
        <w:jc w:val="center"/>
        <w:rPr>
          <w:b/>
        </w:rPr>
      </w:pPr>
    </w:p>
    <w:p w14:paraId="5B6CEDBA" w14:textId="550B0CCA" w:rsidR="001B4567" w:rsidRDefault="001B4567" w:rsidP="004C11B0">
      <w:pPr>
        <w:pStyle w:val="ListParagraph"/>
        <w:ind w:firstLine="720"/>
        <w:jc w:val="center"/>
        <w:rPr>
          <w:b/>
        </w:rPr>
      </w:pPr>
    </w:p>
    <w:p w14:paraId="0ABD393E" w14:textId="5D0D6745" w:rsidR="001B4567" w:rsidRDefault="001B4567" w:rsidP="004C11B0">
      <w:pPr>
        <w:pStyle w:val="ListParagraph"/>
        <w:ind w:firstLine="720"/>
        <w:jc w:val="center"/>
        <w:rPr>
          <w:b/>
        </w:rPr>
      </w:pPr>
    </w:p>
    <w:p w14:paraId="5F61CD4A" w14:textId="3814D189" w:rsidR="001B4567" w:rsidRDefault="001B4567" w:rsidP="004C11B0">
      <w:pPr>
        <w:pStyle w:val="ListParagraph"/>
        <w:ind w:firstLine="720"/>
        <w:jc w:val="center"/>
        <w:rPr>
          <w:b/>
        </w:rPr>
      </w:pPr>
    </w:p>
    <w:p w14:paraId="0EB14C72" w14:textId="0B603AD7" w:rsidR="001B4567" w:rsidRDefault="001B4567" w:rsidP="004C11B0">
      <w:pPr>
        <w:pStyle w:val="ListParagraph"/>
        <w:ind w:firstLine="720"/>
        <w:jc w:val="center"/>
        <w:rPr>
          <w:b/>
        </w:rPr>
      </w:pPr>
    </w:p>
    <w:p w14:paraId="0631ABC6" w14:textId="114C8005" w:rsidR="001B4567" w:rsidRDefault="001B4567" w:rsidP="004C11B0">
      <w:pPr>
        <w:pStyle w:val="ListParagraph"/>
        <w:ind w:firstLine="720"/>
        <w:jc w:val="center"/>
        <w:rPr>
          <w:b/>
        </w:rPr>
      </w:pPr>
    </w:p>
    <w:p w14:paraId="639C4DA3" w14:textId="6853C920" w:rsidR="001B4567" w:rsidRDefault="001B4567" w:rsidP="004C11B0">
      <w:pPr>
        <w:pStyle w:val="ListParagraph"/>
        <w:ind w:firstLine="720"/>
        <w:jc w:val="center"/>
        <w:rPr>
          <w:b/>
        </w:rPr>
      </w:pPr>
    </w:p>
    <w:p w14:paraId="10F10584" w14:textId="442731D1" w:rsidR="001B4567" w:rsidRDefault="001B4567" w:rsidP="004C11B0">
      <w:pPr>
        <w:pStyle w:val="ListParagraph"/>
        <w:ind w:firstLine="720"/>
        <w:jc w:val="center"/>
        <w:rPr>
          <w:b/>
        </w:rPr>
      </w:pPr>
    </w:p>
    <w:p w14:paraId="416A6603" w14:textId="4A33B83C" w:rsidR="001B4567" w:rsidRDefault="001B4567" w:rsidP="004C11B0">
      <w:pPr>
        <w:pStyle w:val="ListParagraph"/>
        <w:ind w:firstLine="720"/>
        <w:jc w:val="center"/>
        <w:rPr>
          <w:b/>
        </w:rPr>
      </w:pPr>
    </w:p>
    <w:p w14:paraId="6C086F6C" w14:textId="724564C8" w:rsidR="001B4567" w:rsidRDefault="001B4567" w:rsidP="004C11B0">
      <w:pPr>
        <w:pStyle w:val="ListParagraph"/>
        <w:ind w:firstLine="720"/>
        <w:jc w:val="center"/>
        <w:rPr>
          <w:b/>
        </w:rPr>
      </w:pPr>
    </w:p>
    <w:p w14:paraId="279FD04C" w14:textId="77777777" w:rsidR="001B4567" w:rsidRDefault="001B4567" w:rsidP="004C11B0">
      <w:pPr>
        <w:pStyle w:val="ListParagraph"/>
        <w:ind w:firstLine="720"/>
        <w:jc w:val="center"/>
        <w:rPr>
          <w:b/>
        </w:rPr>
      </w:pPr>
    </w:p>
    <w:p w14:paraId="537AB82A" w14:textId="77777777" w:rsidR="001B4567" w:rsidRDefault="001B4567" w:rsidP="004C11B0">
      <w:pPr>
        <w:pStyle w:val="ListParagraph"/>
        <w:ind w:firstLine="720"/>
        <w:jc w:val="center"/>
        <w:rPr>
          <w:b/>
        </w:rPr>
      </w:pPr>
    </w:p>
    <w:p w14:paraId="39C32B11" w14:textId="77777777" w:rsidR="001B4567" w:rsidRDefault="001B4567" w:rsidP="004C11B0">
      <w:pPr>
        <w:pStyle w:val="ListParagraph"/>
        <w:ind w:firstLine="720"/>
        <w:jc w:val="center"/>
        <w:rPr>
          <w:b/>
        </w:rPr>
      </w:pPr>
    </w:p>
    <w:p w14:paraId="3FF8CE4A" w14:textId="77777777" w:rsidR="001B4567" w:rsidRDefault="001B4567" w:rsidP="004C11B0">
      <w:pPr>
        <w:pStyle w:val="ListParagraph"/>
        <w:ind w:firstLine="720"/>
        <w:jc w:val="center"/>
        <w:rPr>
          <w:b/>
        </w:rPr>
      </w:pPr>
    </w:p>
    <w:p w14:paraId="1A01FA60" w14:textId="77777777" w:rsidR="001B4567" w:rsidRDefault="001B4567" w:rsidP="004C11B0">
      <w:pPr>
        <w:pStyle w:val="ListParagraph"/>
        <w:ind w:firstLine="720"/>
        <w:jc w:val="center"/>
        <w:rPr>
          <w:b/>
        </w:rPr>
      </w:pPr>
    </w:p>
    <w:p w14:paraId="64FD80B2" w14:textId="77777777" w:rsidR="001B4567" w:rsidRDefault="001B4567" w:rsidP="004C11B0">
      <w:pPr>
        <w:pStyle w:val="ListParagraph"/>
        <w:ind w:firstLine="720"/>
        <w:jc w:val="center"/>
        <w:rPr>
          <w:b/>
        </w:rPr>
      </w:pPr>
    </w:p>
    <w:p w14:paraId="4B421981" w14:textId="1BF2D7CA" w:rsidR="001B4567" w:rsidRDefault="001B4567" w:rsidP="004C11B0">
      <w:pPr>
        <w:pStyle w:val="ListParagraph"/>
        <w:ind w:firstLine="720"/>
        <w:jc w:val="center"/>
        <w:rPr>
          <w:b/>
        </w:rPr>
      </w:pPr>
    </w:p>
    <w:p w14:paraId="4A207E5E" w14:textId="3C96AE7B" w:rsidR="001B4567" w:rsidRDefault="001B4567" w:rsidP="004C11B0">
      <w:pPr>
        <w:pStyle w:val="ListParagraph"/>
        <w:ind w:firstLine="720"/>
        <w:jc w:val="center"/>
        <w:rPr>
          <w:b/>
        </w:rPr>
      </w:pPr>
    </w:p>
    <w:p w14:paraId="27F2A615" w14:textId="2A3E5F5F" w:rsidR="001B4567" w:rsidRDefault="001B4567" w:rsidP="004C11B0">
      <w:pPr>
        <w:pStyle w:val="ListParagraph"/>
        <w:ind w:firstLine="720"/>
        <w:jc w:val="center"/>
        <w:rPr>
          <w:b/>
        </w:rPr>
      </w:pPr>
    </w:p>
    <w:p w14:paraId="27CFF4D3" w14:textId="77777777" w:rsidR="001B4567" w:rsidRDefault="001B4567" w:rsidP="004C11B0">
      <w:pPr>
        <w:pStyle w:val="ListParagraph"/>
        <w:ind w:firstLine="720"/>
        <w:jc w:val="center"/>
        <w:rPr>
          <w:b/>
        </w:rPr>
      </w:pPr>
    </w:p>
    <w:p w14:paraId="678DB5F2" w14:textId="699BFB69" w:rsidR="001B4567" w:rsidRDefault="001B4567" w:rsidP="004C11B0">
      <w:pPr>
        <w:pStyle w:val="ListParagraph"/>
        <w:ind w:firstLine="720"/>
        <w:jc w:val="center"/>
        <w:rPr>
          <w:b/>
        </w:rPr>
      </w:pPr>
    </w:p>
    <w:p w14:paraId="421BB6C8" w14:textId="77777777" w:rsidR="001B4567" w:rsidRDefault="001B4567" w:rsidP="004C11B0">
      <w:pPr>
        <w:pStyle w:val="ListParagraph"/>
        <w:ind w:firstLine="720"/>
        <w:jc w:val="center"/>
        <w:rPr>
          <w:b/>
        </w:rPr>
      </w:pPr>
    </w:p>
    <w:p w14:paraId="79B563EE" w14:textId="1E9BF5F2" w:rsidR="001B4567" w:rsidRDefault="001B4567" w:rsidP="004C11B0">
      <w:pPr>
        <w:pStyle w:val="ListParagraph"/>
        <w:ind w:firstLine="720"/>
        <w:jc w:val="center"/>
        <w:rPr>
          <w:b/>
        </w:rPr>
      </w:pPr>
    </w:p>
    <w:p w14:paraId="09C5DD33" w14:textId="77777777" w:rsidR="001B4567" w:rsidRDefault="001B4567" w:rsidP="004C11B0">
      <w:pPr>
        <w:pStyle w:val="ListParagraph"/>
        <w:ind w:firstLine="720"/>
        <w:jc w:val="center"/>
        <w:rPr>
          <w:b/>
        </w:rPr>
      </w:pPr>
    </w:p>
    <w:p w14:paraId="1C127D5F" w14:textId="3B31FAA2" w:rsidR="001B4567" w:rsidRDefault="001B4567" w:rsidP="004C11B0">
      <w:pPr>
        <w:pStyle w:val="ListParagraph"/>
        <w:ind w:firstLine="720"/>
        <w:jc w:val="center"/>
        <w:rPr>
          <w:b/>
        </w:rPr>
      </w:pPr>
    </w:p>
    <w:p w14:paraId="69287DB9" w14:textId="77777777" w:rsidR="001B4567" w:rsidRDefault="001B4567" w:rsidP="004C11B0">
      <w:pPr>
        <w:pStyle w:val="ListParagraph"/>
        <w:ind w:firstLine="720"/>
        <w:jc w:val="center"/>
        <w:rPr>
          <w:b/>
        </w:rPr>
      </w:pPr>
    </w:p>
    <w:p w14:paraId="3B7C92CF" w14:textId="77777777" w:rsidR="001B4567" w:rsidRDefault="001B4567" w:rsidP="004C11B0">
      <w:pPr>
        <w:pStyle w:val="ListParagraph"/>
        <w:ind w:firstLine="720"/>
        <w:jc w:val="center"/>
        <w:rPr>
          <w:b/>
        </w:rPr>
      </w:pPr>
    </w:p>
    <w:p w14:paraId="18604E6B" w14:textId="77777777" w:rsidR="001B4567" w:rsidRDefault="001B4567" w:rsidP="004C11B0">
      <w:pPr>
        <w:pStyle w:val="ListParagraph"/>
        <w:ind w:firstLine="720"/>
        <w:jc w:val="center"/>
        <w:rPr>
          <w:b/>
        </w:rPr>
      </w:pPr>
    </w:p>
    <w:p w14:paraId="2A26B52A" w14:textId="77777777" w:rsidR="001B4567" w:rsidRDefault="001B4567" w:rsidP="004C11B0">
      <w:pPr>
        <w:pStyle w:val="ListParagraph"/>
        <w:ind w:firstLine="720"/>
        <w:jc w:val="center"/>
        <w:rPr>
          <w:b/>
        </w:rPr>
      </w:pPr>
    </w:p>
    <w:p w14:paraId="7FB8FC8D" w14:textId="1BC25AF8" w:rsidR="001B4567" w:rsidRDefault="001B4567" w:rsidP="004C11B0">
      <w:pPr>
        <w:pStyle w:val="ListParagraph"/>
        <w:ind w:firstLine="720"/>
        <w:jc w:val="center"/>
        <w:rPr>
          <w:b/>
        </w:rPr>
      </w:pPr>
    </w:p>
    <w:p w14:paraId="66A195AF" w14:textId="77777777" w:rsidR="001B4567" w:rsidRDefault="001B4567" w:rsidP="004C11B0">
      <w:pPr>
        <w:pStyle w:val="ListParagraph"/>
        <w:ind w:firstLine="720"/>
        <w:jc w:val="center"/>
        <w:rPr>
          <w:b/>
        </w:rPr>
      </w:pPr>
    </w:p>
    <w:p w14:paraId="52837B36" w14:textId="41353A0B" w:rsidR="001B4567" w:rsidRDefault="001B4567" w:rsidP="004C11B0">
      <w:pPr>
        <w:pStyle w:val="ListParagraph"/>
        <w:ind w:firstLine="720"/>
        <w:jc w:val="center"/>
        <w:rPr>
          <w:b/>
        </w:rPr>
      </w:pPr>
    </w:p>
    <w:p w14:paraId="1AB3CE66" w14:textId="5D092FE2" w:rsidR="001B4567" w:rsidRDefault="001B4567" w:rsidP="004C11B0">
      <w:pPr>
        <w:pStyle w:val="ListParagraph"/>
        <w:ind w:firstLine="720"/>
        <w:jc w:val="center"/>
        <w:rPr>
          <w:b/>
        </w:rPr>
      </w:pPr>
    </w:p>
    <w:p w14:paraId="20B07007" w14:textId="3DE81DDC" w:rsidR="004C11B0" w:rsidRDefault="00985772" w:rsidP="001B4567">
      <w:pPr>
        <w:pStyle w:val="ListParagraph"/>
        <w:ind w:left="3600"/>
        <w:rPr>
          <w:b/>
        </w:rPr>
      </w:pPr>
      <w:r>
        <w:rPr>
          <w:b/>
          <w:noProof/>
        </w:rPr>
        <w:lastRenderedPageBreak/>
        <w:drawing>
          <wp:anchor distT="0" distB="0" distL="114300" distR="114300" simplePos="0" relativeHeight="251661312" behindDoc="0" locked="0" layoutInCell="1" allowOverlap="1" wp14:anchorId="3186EF54" wp14:editId="0F0AE46F">
            <wp:simplePos x="0" y="0"/>
            <wp:positionH relativeFrom="column">
              <wp:posOffset>-370512</wp:posOffset>
            </wp:positionH>
            <wp:positionV relativeFrom="paragraph">
              <wp:posOffset>179175</wp:posOffset>
            </wp:positionV>
            <wp:extent cx="5929630" cy="2883535"/>
            <wp:effectExtent l="0" t="0" r="0" b="0"/>
            <wp:wrapNone/>
            <wp:docPr id="4" name="Picture 4" descr="C:\Users\Shane\Desktop\Steam Thumbnails\a33babf07fae223651a93ee07637f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e\Desktop\Steam Thumbnails\a33babf07fae223651a93ee07637f3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9630" cy="288353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431">
        <w:rPr>
          <w:b/>
        </w:rPr>
        <w:t xml:space="preserve">Man Pages For </w:t>
      </w:r>
      <w:proofErr w:type="gramStart"/>
      <w:r w:rsidR="002A4431">
        <w:rPr>
          <w:b/>
        </w:rPr>
        <w:t>Pipe(</w:t>
      </w:r>
      <w:proofErr w:type="gramEnd"/>
      <w:r w:rsidR="002A4431">
        <w:rPr>
          <w:b/>
        </w:rPr>
        <w:t>)</w:t>
      </w:r>
    </w:p>
    <w:p w14:paraId="62AA6A71" w14:textId="6DC51CA0" w:rsidR="00985772" w:rsidRDefault="00985772" w:rsidP="001B4567">
      <w:pPr>
        <w:pStyle w:val="ListParagraph"/>
        <w:ind w:left="3600"/>
        <w:rPr>
          <w:b/>
        </w:rPr>
      </w:pPr>
    </w:p>
    <w:p w14:paraId="4DAEF392" w14:textId="0CCE64F4" w:rsidR="004C11B0" w:rsidRDefault="004C11B0" w:rsidP="004C11B0">
      <w:pPr>
        <w:pStyle w:val="ListParagraph"/>
        <w:ind w:firstLine="720"/>
        <w:rPr>
          <w:b/>
        </w:rPr>
      </w:pPr>
    </w:p>
    <w:p w14:paraId="6503AAEC" w14:textId="6CEABACF" w:rsidR="00985772" w:rsidRDefault="00985772" w:rsidP="004C11B0">
      <w:pPr>
        <w:pStyle w:val="ListParagraph"/>
        <w:ind w:firstLine="720"/>
        <w:rPr>
          <w:b/>
        </w:rPr>
      </w:pPr>
    </w:p>
    <w:p w14:paraId="040D78AF" w14:textId="13DB9131" w:rsidR="00985772" w:rsidRDefault="00985772" w:rsidP="004C11B0">
      <w:pPr>
        <w:pStyle w:val="ListParagraph"/>
        <w:ind w:firstLine="720"/>
        <w:rPr>
          <w:b/>
        </w:rPr>
      </w:pPr>
    </w:p>
    <w:p w14:paraId="695DC071" w14:textId="4CAC9F5E" w:rsidR="00985772" w:rsidRDefault="00985772" w:rsidP="004C11B0">
      <w:pPr>
        <w:pStyle w:val="ListParagraph"/>
        <w:ind w:firstLine="720"/>
        <w:rPr>
          <w:b/>
        </w:rPr>
      </w:pPr>
    </w:p>
    <w:p w14:paraId="156ABDB5" w14:textId="3AFC7317" w:rsidR="00985772" w:rsidRDefault="00985772" w:rsidP="004C11B0">
      <w:pPr>
        <w:pStyle w:val="ListParagraph"/>
        <w:ind w:firstLine="720"/>
        <w:rPr>
          <w:b/>
        </w:rPr>
      </w:pPr>
    </w:p>
    <w:p w14:paraId="01D804E3" w14:textId="57402F89" w:rsidR="00985772" w:rsidRDefault="00985772" w:rsidP="004C11B0">
      <w:pPr>
        <w:pStyle w:val="ListParagraph"/>
        <w:ind w:firstLine="720"/>
        <w:rPr>
          <w:b/>
        </w:rPr>
      </w:pPr>
    </w:p>
    <w:p w14:paraId="546C8804" w14:textId="62AAEBD9" w:rsidR="00985772" w:rsidRDefault="00985772" w:rsidP="004C11B0">
      <w:pPr>
        <w:pStyle w:val="ListParagraph"/>
        <w:ind w:firstLine="720"/>
        <w:rPr>
          <w:b/>
        </w:rPr>
      </w:pPr>
    </w:p>
    <w:p w14:paraId="5226E156" w14:textId="389F8399" w:rsidR="00985772" w:rsidRDefault="00985772" w:rsidP="004C11B0">
      <w:pPr>
        <w:pStyle w:val="ListParagraph"/>
        <w:ind w:firstLine="720"/>
        <w:rPr>
          <w:b/>
        </w:rPr>
      </w:pPr>
    </w:p>
    <w:p w14:paraId="5A8858E0" w14:textId="3BC6707A" w:rsidR="00985772" w:rsidRDefault="00985772" w:rsidP="004C11B0">
      <w:pPr>
        <w:pStyle w:val="ListParagraph"/>
        <w:ind w:firstLine="720"/>
        <w:rPr>
          <w:b/>
        </w:rPr>
      </w:pPr>
    </w:p>
    <w:p w14:paraId="46D5CFC3" w14:textId="139044B5" w:rsidR="00985772" w:rsidRDefault="00985772" w:rsidP="004C11B0">
      <w:pPr>
        <w:pStyle w:val="ListParagraph"/>
        <w:ind w:firstLine="720"/>
        <w:rPr>
          <w:b/>
        </w:rPr>
      </w:pPr>
    </w:p>
    <w:p w14:paraId="20A89791" w14:textId="7ECB57E9" w:rsidR="00985772" w:rsidRDefault="00985772" w:rsidP="004C11B0">
      <w:pPr>
        <w:pStyle w:val="ListParagraph"/>
        <w:ind w:firstLine="720"/>
        <w:rPr>
          <w:b/>
        </w:rPr>
      </w:pPr>
    </w:p>
    <w:p w14:paraId="59F8755D" w14:textId="2BBB4408" w:rsidR="00985772" w:rsidRDefault="00985772" w:rsidP="004C11B0">
      <w:pPr>
        <w:pStyle w:val="ListParagraph"/>
        <w:ind w:firstLine="720"/>
        <w:rPr>
          <w:b/>
        </w:rPr>
      </w:pPr>
    </w:p>
    <w:p w14:paraId="4A2DB92D" w14:textId="5725DE1F" w:rsidR="00985772" w:rsidRDefault="00985772" w:rsidP="004C11B0">
      <w:pPr>
        <w:pStyle w:val="ListParagraph"/>
        <w:ind w:firstLine="720"/>
        <w:rPr>
          <w:b/>
        </w:rPr>
      </w:pPr>
    </w:p>
    <w:p w14:paraId="62C71EE1" w14:textId="0BF892DB" w:rsidR="00985772" w:rsidRDefault="00985772" w:rsidP="004C11B0">
      <w:pPr>
        <w:pStyle w:val="ListParagraph"/>
        <w:ind w:firstLine="720"/>
        <w:rPr>
          <w:b/>
        </w:rPr>
      </w:pPr>
    </w:p>
    <w:p w14:paraId="5A268B5D" w14:textId="17309E2B" w:rsidR="00985772" w:rsidRDefault="00985772" w:rsidP="004C11B0">
      <w:pPr>
        <w:pStyle w:val="ListParagraph"/>
        <w:ind w:firstLine="720"/>
        <w:rPr>
          <w:b/>
        </w:rPr>
      </w:pPr>
      <w:r>
        <w:rPr>
          <w:b/>
          <w:noProof/>
        </w:rPr>
        <w:drawing>
          <wp:anchor distT="0" distB="0" distL="114300" distR="114300" simplePos="0" relativeHeight="251662336" behindDoc="0" locked="0" layoutInCell="1" allowOverlap="1" wp14:anchorId="3A82888F" wp14:editId="39BED2E5">
            <wp:simplePos x="0" y="0"/>
            <wp:positionH relativeFrom="column">
              <wp:posOffset>-365441</wp:posOffset>
            </wp:positionH>
            <wp:positionV relativeFrom="paragraph">
              <wp:posOffset>112290</wp:posOffset>
            </wp:positionV>
            <wp:extent cx="5929630" cy="2917190"/>
            <wp:effectExtent l="0" t="0" r="0" b="0"/>
            <wp:wrapNone/>
            <wp:docPr id="5" name="Picture 5" descr="C:\Users\Shane\Desktop\Steam Thumbnails\9f4567d3c5dc84f711b9917d38aec5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e\Desktop\Steam Thumbnails\9f4567d3c5dc84f711b9917d38aec5a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2917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F13B4C" w14:textId="1D566A16" w:rsidR="00985772" w:rsidRPr="004C11B0" w:rsidRDefault="00985772" w:rsidP="004C11B0">
      <w:pPr>
        <w:pStyle w:val="ListParagraph"/>
        <w:ind w:firstLine="720"/>
        <w:rPr>
          <w:b/>
        </w:rPr>
      </w:pPr>
      <w:bookmarkStart w:id="0" w:name="_GoBack"/>
      <w:bookmarkEnd w:id="0"/>
    </w:p>
    <w:sectPr w:rsidR="00985772" w:rsidRPr="004C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45AD1"/>
    <w:multiLevelType w:val="hybridMultilevel"/>
    <w:tmpl w:val="9014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B2524"/>
    <w:multiLevelType w:val="hybridMultilevel"/>
    <w:tmpl w:val="88C8C578"/>
    <w:lvl w:ilvl="0" w:tplc="513C01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3B"/>
    <w:rsid w:val="00065CFC"/>
    <w:rsid w:val="000C3704"/>
    <w:rsid w:val="00153B3B"/>
    <w:rsid w:val="001B4567"/>
    <w:rsid w:val="002A4431"/>
    <w:rsid w:val="002E3764"/>
    <w:rsid w:val="00361C2A"/>
    <w:rsid w:val="003900F7"/>
    <w:rsid w:val="004C11B0"/>
    <w:rsid w:val="005D43F6"/>
    <w:rsid w:val="0068565E"/>
    <w:rsid w:val="00776CCB"/>
    <w:rsid w:val="00873E77"/>
    <w:rsid w:val="008F7C8D"/>
    <w:rsid w:val="00985772"/>
    <w:rsid w:val="009A234E"/>
    <w:rsid w:val="009B4DEA"/>
    <w:rsid w:val="00A6238C"/>
    <w:rsid w:val="00B64110"/>
    <w:rsid w:val="00BE5644"/>
    <w:rsid w:val="00D42304"/>
    <w:rsid w:val="00E2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EDA0"/>
  <w15:chartTrackingRefBased/>
  <w15:docId w15:val="{B64D1E60-F06A-4A18-B036-FE284536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41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304"/>
    <w:pPr>
      <w:ind w:left="720"/>
      <w:contextualSpacing/>
    </w:pPr>
  </w:style>
  <w:style w:type="character" w:customStyle="1" w:styleId="Heading1Char">
    <w:name w:val="Heading 1 Char"/>
    <w:basedOn w:val="DefaultParagraphFont"/>
    <w:link w:val="Heading1"/>
    <w:uiPriority w:val="9"/>
    <w:rsid w:val="00B641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41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110"/>
    <w:rPr>
      <w:i/>
      <w:iCs/>
    </w:rPr>
  </w:style>
  <w:style w:type="paragraph" w:styleId="BalloonText">
    <w:name w:val="Balloon Text"/>
    <w:basedOn w:val="Normal"/>
    <w:link w:val="BalloonTextChar"/>
    <w:uiPriority w:val="99"/>
    <w:semiHidden/>
    <w:unhideWhenUsed/>
    <w:rsid w:val="002E3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7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54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Cincotta</dc:creator>
  <cp:keywords/>
  <dc:description/>
  <cp:lastModifiedBy>Shane Cincotta</cp:lastModifiedBy>
  <cp:revision>68</cp:revision>
  <dcterms:created xsi:type="dcterms:W3CDTF">2019-03-22T00:59:00Z</dcterms:created>
  <dcterms:modified xsi:type="dcterms:W3CDTF">2019-03-22T01:39:00Z</dcterms:modified>
</cp:coreProperties>
</file>