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2EC" w:rsidRPr="00FB514D" w:rsidRDefault="00BB32F6" w:rsidP="00FB514D">
      <w:pPr>
        <w:pBdr>
          <w:bottom w:val="single" w:sz="4" w:space="1" w:color="auto"/>
        </w:pBdr>
        <w:jc w:val="center"/>
        <w:rPr>
          <w:rStyle w:val="BookTitle"/>
          <w:sz w:val="32"/>
        </w:rPr>
      </w:pPr>
      <w:r>
        <w:rPr>
          <w:rStyle w:val="BookTitle"/>
          <w:sz w:val="32"/>
        </w:rPr>
        <w:t>ELEG 309</w:t>
      </w:r>
      <w:r w:rsidR="00344974">
        <w:rPr>
          <w:rStyle w:val="BookTitle"/>
          <w:sz w:val="32"/>
        </w:rPr>
        <w:t xml:space="preserve"> - Example Problem</w:t>
      </w:r>
      <w:r w:rsidR="00361128">
        <w:rPr>
          <w:rStyle w:val="BookTitle"/>
          <w:sz w:val="32"/>
        </w:rPr>
        <w:t>s</w:t>
      </w:r>
      <w:r w:rsidR="00344974">
        <w:rPr>
          <w:rStyle w:val="BookTitle"/>
          <w:sz w:val="32"/>
        </w:rPr>
        <w:t xml:space="preserve"> Chapter </w:t>
      </w:r>
      <w:r w:rsidR="00C047C1">
        <w:rPr>
          <w:rStyle w:val="BookTitle"/>
          <w:sz w:val="32"/>
        </w:rPr>
        <w:t>3</w:t>
      </w:r>
      <w:r w:rsidR="004B13EF">
        <w:rPr>
          <w:rStyle w:val="BookTitle"/>
          <w:sz w:val="32"/>
        </w:rPr>
        <w:t>-1</w:t>
      </w:r>
    </w:p>
    <w:p w:rsidR="001A6E5E" w:rsidRDefault="00412C39">
      <w:pPr>
        <w:jc w:val="left"/>
        <w:rPr>
          <w:rFonts w:ascii="Times New Roman" w:hAnsi="Times New Roman"/>
          <w:b/>
          <w:sz w:val="24"/>
          <w:szCs w:val="20"/>
        </w:rPr>
      </w:pPr>
      <w:r>
        <w:rPr>
          <w:rFonts w:ascii="Times New Roman" w:hAnsi="Times New Roman"/>
          <w:b/>
          <w:sz w:val="24"/>
          <w:szCs w:val="20"/>
        </w:rPr>
        <w:t xml:space="preserve">Example </w:t>
      </w:r>
      <w:r w:rsidR="002A2F9D">
        <w:rPr>
          <w:rFonts w:ascii="Times New Roman" w:hAnsi="Times New Roman"/>
          <w:b/>
          <w:sz w:val="24"/>
          <w:szCs w:val="20"/>
        </w:rPr>
        <w:t>3</w:t>
      </w:r>
      <w:r>
        <w:rPr>
          <w:rFonts w:ascii="Times New Roman" w:hAnsi="Times New Roman"/>
          <w:b/>
          <w:sz w:val="24"/>
          <w:szCs w:val="20"/>
        </w:rPr>
        <w:t>.2</w:t>
      </w:r>
    </w:p>
    <w:p w:rsidR="002A2F9D" w:rsidRPr="002A2F9D" w:rsidRDefault="002A2F9D" w:rsidP="002A2F9D">
      <w:pPr>
        <w:jc w:val="left"/>
        <w:rPr>
          <w:rFonts w:ascii="Times New Roman" w:hAnsi="Times New Roman"/>
          <w:sz w:val="24"/>
          <w:szCs w:val="20"/>
        </w:rPr>
      </w:pPr>
      <w:r w:rsidRPr="002A2F9D">
        <w:rPr>
          <w:rFonts w:ascii="Times New Roman" w:hAnsi="Times New Roman"/>
          <w:sz w:val="24"/>
          <w:szCs w:val="20"/>
        </w:rPr>
        <w:t xml:space="preserve">Consider an </w:t>
      </w:r>
      <w:r w:rsidRPr="002A2F9D">
        <w:rPr>
          <w:rFonts w:ascii="Times New Roman" w:hAnsi="Times New Roman"/>
          <w:i/>
          <w:iCs/>
          <w:sz w:val="24"/>
          <w:szCs w:val="20"/>
        </w:rPr>
        <w:t>n-</w:t>
      </w:r>
      <w:r w:rsidRPr="002A2F9D">
        <w:rPr>
          <w:rFonts w:ascii="Times New Roman" w:hAnsi="Times New Roman"/>
          <w:sz w:val="24"/>
          <w:szCs w:val="20"/>
        </w:rPr>
        <w:t>type</w:t>
      </w:r>
      <w:r w:rsidRPr="002A2F9D">
        <w:rPr>
          <w:rFonts w:ascii="Times New Roman" w:hAnsi="Times New Roman"/>
          <w:i/>
          <w:iCs/>
          <w:sz w:val="24"/>
          <w:szCs w:val="20"/>
        </w:rPr>
        <w:t xml:space="preserve"> </w:t>
      </w:r>
      <w:r w:rsidRPr="002A2F9D">
        <w:rPr>
          <w:rFonts w:ascii="Times New Roman" w:hAnsi="Times New Roman"/>
          <w:sz w:val="24"/>
          <w:szCs w:val="20"/>
        </w:rPr>
        <w:t xml:space="preserve">silicon for which the dopant concentration </w:t>
      </w:r>
      <w:r w:rsidRPr="002A2F9D">
        <w:rPr>
          <w:rFonts w:ascii="Times New Roman" w:hAnsi="Times New Roman"/>
          <w:i/>
          <w:iCs/>
          <w:sz w:val="24"/>
          <w:szCs w:val="20"/>
        </w:rPr>
        <w:t>N</w:t>
      </w:r>
      <w:r w:rsidRPr="002A2F9D">
        <w:rPr>
          <w:rFonts w:ascii="Times New Roman" w:hAnsi="Times New Roman"/>
          <w:i/>
          <w:iCs/>
          <w:sz w:val="24"/>
          <w:szCs w:val="20"/>
          <w:vertAlign w:val="subscript"/>
        </w:rPr>
        <w:t>D</w:t>
      </w:r>
      <w:r w:rsidRPr="002A2F9D">
        <w:rPr>
          <w:rFonts w:ascii="Times New Roman" w:hAnsi="Times New Roman"/>
          <w:i/>
          <w:iCs/>
          <w:sz w:val="24"/>
          <w:szCs w:val="20"/>
        </w:rPr>
        <w:t xml:space="preserve"> </w:t>
      </w:r>
      <w:r w:rsidRPr="002A2F9D">
        <w:rPr>
          <w:rFonts w:ascii="Times New Roman" w:hAnsi="Times New Roman"/>
          <w:sz w:val="24"/>
          <w:szCs w:val="20"/>
        </w:rPr>
        <w:t>= 10</w:t>
      </w:r>
      <w:r w:rsidRPr="002A2F9D">
        <w:rPr>
          <w:rFonts w:ascii="Times New Roman" w:hAnsi="Times New Roman"/>
          <w:sz w:val="24"/>
          <w:szCs w:val="20"/>
          <w:vertAlign w:val="superscript"/>
        </w:rPr>
        <w:t>17</w:t>
      </w:r>
      <w:r w:rsidRPr="002A2F9D">
        <w:rPr>
          <w:rFonts w:ascii="Times New Roman" w:hAnsi="Times New Roman"/>
          <w:sz w:val="24"/>
          <w:szCs w:val="20"/>
        </w:rPr>
        <w:t>/cm</w:t>
      </w:r>
      <w:r w:rsidRPr="002A2F9D">
        <w:rPr>
          <w:rFonts w:ascii="Times New Roman" w:hAnsi="Times New Roman"/>
          <w:sz w:val="24"/>
          <w:szCs w:val="20"/>
          <w:vertAlign w:val="superscript"/>
        </w:rPr>
        <w:t>3</w:t>
      </w:r>
      <w:r w:rsidRPr="002A2F9D">
        <w:rPr>
          <w:rFonts w:ascii="Times New Roman" w:hAnsi="Times New Roman"/>
          <w:sz w:val="24"/>
          <w:szCs w:val="20"/>
        </w:rPr>
        <w:t xml:space="preserve">.  Find the electron and hole </w:t>
      </w:r>
      <w:r w:rsidRPr="002A2F9D">
        <w:rPr>
          <w:rFonts w:ascii="Times New Roman" w:hAnsi="Times New Roman"/>
          <w:sz w:val="24"/>
          <w:szCs w:val="20"/>
          <w:lang w:val="fr-FR"/>
        </w:rPr>
        <w:t xml:space="preserve">concentrations at </w:t>
      </w:r>
      <w:r w:rsidRPr="002A2F9D">
        <w:rPr>
          <w:rFonts w:ascii="Times New Roman" w:hAnsi="Times New Roman"/>
          <w:i/>
          <w:iCs/>
          <w:sz w:val="24"/>
          <w:szCs w:val="20"/>
          <w:lang w:val="fr-FR"/>
        </w:rPr>
        <w:t>T</w:t>
      </w:r>
      <w:r w:rsidRPr="002A2F9D">
        <w:rPr>
          <w:rFonts w:ascii="Times New Roman" w:hAnsi="Times New Roman"/>
          <w:sz w:val="24"/>
          <w:szCs w:val="20"/>
          <w:lang w:val="fr-FR"/>
        </w:rPr>
        <w:t xml:space="preserve"> = 300 K.</w:t>
      </w:r>
    </w:p>
    <w:p w:rsidR="00412C39" w:rsidRPr="00412C39" w:rsidRDefault="00412C39" w:rsidP="00412C39">
      <w:pPr>
        <w:jc w:val="left"/>
        <w:rPr>
          <w:rFonts w:ascii="Times New Roman" w:hAnsi="Times New Roman"/>
          <w:sz w:val="24"/>
          <w:szCs w:val="20"/>
        </w:rPr>
      </w:pPr>
      <w:r w:rsidRPr="00412C39">
        <w:rPr>
          <w:rFonts w:ascii="Times New Roman" w:hAnsi="Times New Roman"/>
          <w:sz w:val="24"/>
          <w:szCs w:val="20"/>
        </w:rPr>
        <w:t xml:space="preserve"> </w:t>
      </w:r>
    </w:p>
    <w:p w:rsidR="00A3460E" w:rsidRDefault="00A3460E">
      <w:pPr>
        <w:jc w:val="left"/>
        <w:rPr>
          <w:rFonts w:ascii="Times New Roman" w:hAnsi="Times New Roman"/>
          <w:b/>
          <w:sz w:val="24"/>
          <w:szCs w:val="20"/>
        </w:rPr>
      </w:pPr>
      <w:r>
        <w:rPr>
          <w:rFonts w:ascii="Times New Roman" w:hAnsi="Times New Roman"/>
          <w:b/>
          <w:sz w:val="24"/>
          <w:szCs w:val="20"/>
        </w:rPr>
        <w:t xml:space="preserve">   </w:t>
      </w:r>
    </w:p>
    <w:p w:rsidR="00A3460E" w:rsidRDefault="00A3460E" w:rsidP="00344974">
      <w:pPr>
        <w:rPr>
          <w:rFonts w:ascii="Times New Roman" w:hAnsi="Times New Roman"/>
          <w:sz w:val="24"/>
          <w:szCs w:val="20"/>
        </w:rPr>
      </w:pPr>
    </w:p>
    <w:p w:rsidR="00A3460E" w:rsidRDefault="00A3460E" w:rsidP="00344974">
      <w:pPr>
        <w:rPr>
          <w:rFonts w:ascii="Times New Roman" w:hAnsi="Times New Roman"/>
          <w:sz w:val="24"/>
          <w:szCs w:val="20"/>
        </w:rPr>
      </w:pPr>
    </w:p>
    <w:p w:rsidR="00A3460E" w:rsidRDefault="00A3460E" w:rsidP="00344974">
      <w:pPr>
        <w:rPr>
          <w:rFonts w:ascii="Times New Roman" w:hAnsi="Times New Roman"/>
          <w:sz w:val="24"/>
          <w:szCs w:val="20"/>
        </w:rPr>
      </w:pPr>
    </w:p>
    <w:p w:rsidR="00A3460E" w:rsidRDefault="00A3460E" w:rsidP="00344974">
      <w:pPr>
        <w:rPr>
          <w:rFonts w:ascii="Times New Roman" w:hAnsi="Times New Roman"/>
          <w:sz w:val="24"/>
          <w:szCs w:val="20"/>
        </w:rPr>
      </w:pPr>
    </w:p>
    <w:p w:rsidR="00A3460E" w:rsidRDefault="00A3460E" w:rsidP="00344974">
      <w:pPr>
        <w:rPr>
          <w:rFonts w:ascii="Times New Roman" w:hAnsi="Times New Roman"/>
          <w:sz w:val="24"/>
          <w:szCs w:val="20"/>
        </w:rPr>
      </w:pPr>
    </w:p>
    <w:p w:rsidR="00A3460E" w:rsidRDefault="00A3460E" w:rsidP="00344974">
      <w:pPr>
        <w:rPr>
          <w:rFonts w:ascii="Times New Roman" w:hAnsi="Times New Roman"/>
          <w:sz w:val="24"/>
          <w:szCs w:val="20"/>
        </w:rPr>
      </w:pPr>
      <w:bookmarkStart w:id="0" w:name="_GoBack"/>
      <w:bookmarkEnd w:id="0"/>
    </w:p>
    <w:p w:rsidR="00A3460E" w:rsidRDefault="00A3460E" w:rsidP="00344974">
      <w:pPr>
        <w:rPr>
          <w:rFonts w:ascii="Times New Roman" w:hAnsi="Times New Roman"/>
          <w:sz w:val="24"/>
          <w:szCs w:val="20"/>
        </w:rPr>
      </w:pPr>
    </w:p>
    <w:p w:rsidR="00A3460E" w:rsidRDefault="00A3460E">
      <w:pPr>
        <w:jc w:val="left"/>
        <w:rPr>
          <w:rFonts w:ascii="Times New Roman" w:hAnsi="Times New Roman"/>
          <w:sz w:val="24"/>
          <w:szCs w:val="20"/>
        </w:rPr>
      </w:pPr>
    </w:p>
    <w:p w:rsidR="00361128" w:rsidRDefault="00361128">
      <w:pPr>
        <w:jc w:val="left"/>
        <w:rPr>
          <w:rFonts w:ascii="Times New Roman" w:hAnsi="Times New Roman"/>
          <w:sz w:val="24"/>
          <w:szCs w:val="20"/>
        </w:rPr>
      </w:pPr>
    </w:p>
    <w:p w:rsidR="006302DA" w:rsidRDefault="006302DA">
      <w:pPr>
        <w:jc w:val="left"/>
        <w:rPr>
          <w:rFonts w:ascii="Times New Roman" w:hAnsi="Times New Roman"/>
          <w:sz w:val="24"/>
          <w:szCs w:val="20"/>
        </w:rPr>
      </w:pPr>
    </w:p>
    <w:p w:rsidR="006302DA" w:rsidRDefault="006302DA">
      <w:pPr>
        <w:jc w:val="left"/>
        <w:rPr>
          <w:rFonts w:ascii="Times New Roman" w:hAnsi="Times New Roman"/>
          <w:sz w:val="24"/>
          <w:szCs w:val="20"/>
        </w:rPr>
      </w:pPr>
    </w:p>
    <w:p w:rsidR="006302DA" w:rsidRDefault="006302DA">
      <w:pPr>
        <w:jc w:val="left"/>
        <w:rPr>
          <w:rFonts w:ascii="Times New Roman" w:hAnsi="Times New Roman"/>
          <w:sz w:val="24"/>
          <w:szCs w:val="20"/>
        </w:rPr>
      </w:pPr>
    </w:p>
    <w:p w:rsidR="006302DA" w:rsidRDefault="006302DA">
      <w:pPr>
        <w:jc w:val="left"/>
        <w:rPr>
          <w:rFonts w:ascii="Times New Roman" w:hAnsi="Times New Roman"/>
          <w:sz w:val="24"/>
          <w:szCs w:val="20"/>
        </w:rPr>
      </w:pPr>
    </w:p>
    <w:p w:rsidR="006302DA" w:rsidRDefault="006302DA">
      <w:pPr>
        <w:jc w:val="left"/>
        <w:rPr>
          <w:rFonts w:ascii="Times New Roman" w:hAnsi="Times New Roman"/>
          <w:sz w:val="24"/>
          <w:szCs w:val="20"/>
        </w:rPr>
      </w:pPr>
    </w:p>
    <w:p w:rsidR="006302DA" w:rsidRDefault="006302DA">
      <w:pPr>
        <w:jc w:val="left"/>
        <w:rPr>
          <w:rFonts w:ascii="Times New Roman" w:hAnsi="Times New Roman"/>
          <w:sz w:val="24"/>
          <w:szCs w:val="20"/>
        </w:rPr>
      </w:pPr>
    </w:p>
    <w:p w:rsidR="00412C39" w:rsidRDefault="00412C39">
      <w:pPr>
        <w:jc w:val="left"/>
        <w:rPr>
          <w:rFonts w:ascii="Times New Roman" w:hAnsi="Times New Roman"/>
          <w:sz w:val="24"/>
          <w:szCs w:val="20"/>
        </w:rPr>
      </w:pPr>
    </w:p>
    <w:p w:rsidR="002A2F9D" w:rsidRDefault="002A2F9D" w:rsidP="002A2F9D">
      <w:pPr>
        <w:jc w:val="left"/>
        <w:rPr>
          <w:rFonts w:ascii="Times New Roman" w:hAnsi="Times New Roman"/>
          <w:b/>
          <w:sz w:val="24"/>
          <w:szCs w:val="20"/>
        </w:rPr>
      </w:pPr>
      <w:r>
        <w:rPr>
          <w:rFonts w:ascii="Times New Roman" w:hAnsi="Times New Roman"/>
          <w:b/>
          <w:sz w:val="24"/>
          <w:szCs w:val="20"/>
        </w:rPr>
        <w:t>Example 3.3</w:t>
      </w:r>
    </w:p>
    <w:p w:rsidR="00412C39" w:rsidRDefault="002A2F9D">
      <w:pPr>
        <w:jc w:val="left"/>
        <w:rPr>
          <w:rFonts w:ascii="Times New Roman" w:hAnsi="Times New Roman"/>
          <w:sz w:val="24"/>
          <w:szCs w:val="20"/>
        </w:rPr>
      </w:pPr>
      <w:r w:rsidRPr="002A2F9D">
        <w:rPr>
          <w:rFonts w:ascii="Times New Roman" w:hAnsi="Times New Roman"/>
          <w:sz w:val="24"/>
          <w:szCs w:val="20"/>
        </w:rPr>
        <w:t xml:space="preserve">Find the resistivity of (a) intrinsic silicon and (b) </w:t>
      </w:r>
      <w:r w:rsidRPr="002A2F9D">
        <w:rPr>
          <w:rFonts w:ascii="Times New Roman" w:hAnsi="Times New Roman"/>
          <w:i/>
          <w:iCs/>
          <w:sz w:val="24"/>
          <w:szCs w:val="20"/>
        </w:rPr>
        <w:t>p</w:t>
      </w:r>
      <w:r w:rsidRPr="002A2F9D">
        <w:rPr>
          <w:rFonts w:ascii="Times New Roman" w:hAnsi="Times New Roman"/>
          <w:sz w:val="24"/>
          <w:szCs w:val="20"/>
        </w:rPr>
        <w:t xml:space="preserve">-type silicon with </w:t>
      </w:r>
      <w:r w:rsidRPr="002A2F9D">
        <w:rPr>
          <w:rFonts w:ascii="Times New Roman" w:hAnsi="Times New Roman"/>
          <w:i/>
          <w:iCs/>
          <w:sz w:val="24"/>
          <w:szCs w:val="20"/>
        </w:rPr>
        <w:t>N</w:t>
      </w:r>
      <w:r w:rsidRPr="002A2F9D">
        <w:rPr>
          <w:rFonts w:ascii="Times New Roman" w:hAnsi="Times New Roman"/>
          <w:i/>
          <w:iCs/>
          <w:sz w:val="24"/>
          <w:szCs w:val="20"/>
          <w:vertAlign w:val="subscript"/>
        </w:rPr>
        <w:t>A</w:t>
      </w:r>
      <w:r w:rsidRPr="002A2F9D">
        <w:rPr>
          <w:rFonts w:ascii="Times New Roman" w:hAnsi="Times New Roman"/>
          <w:sz w:val="24"/>
          <w:szCs w:val="20"/>
        </w:rPr>
        <w:t xml:space="preserve"> = 10</w:t>
      </w:r>
      <w:r w:rsidRPr="002A2F9D">
        <w:rPr>
          <w:rFonts w:ascii="Times New Roman" w:hAnsi="Times New Roman"/>
          <w:sz w:val="24"/>
          <w:szCs w:val="20"/>
          <w:vertAlign w:val="superscript"/>
        </w:rPr>
        <w:t>16</w:t>
      </w:r>
      <w:r w:rsidRPr="002A2F9D">
        <w:rPr>
          <w:rFonts w:ascii="Times New Roman" w:hAnsi="Times New Roman"/>
          <w:sz w:val="24"/>
          <w:szCs w:val="20"/>
        </w:rPr>
        <w:t xml:space="preserve"> /cm</w:t>
      </w:r>
      <w:r w:rsidRPr="002A2F9D">
        <w:rPr>
          <w:rFonts w:ascii="Times New Roman" w:hAnsi="Times New Roman"/>
          <w:sz w:val="24"/>
          <w:szCs w:val="20"/>
          <w:vertAlign w:val="superscript"/>
        </w:rPr>
        <w:t>3</w:t>
      </w:r>
      <w:r w:rsidRPr="002A2F9D">
        <w:rPr>
          <w:rFonts w:ascii="Times New Roman" w:hAnsi="Times New Roman"/>
          <w:sz w:val="24"/>
          <w:szCs w:val="20"/>
        </w:rPr>
        <w:t xml:space="preserve">. Use </w:t>
      </w:r>
      <w:proofErr w:type="spellStart"/>
      <w:proofErr w:type="gramStart"/>
      <w:r w:rsidRPr="002A2F9D">
        <w:rPr>
          <w:rFonts w:ascii="Times New Roman" w:hAnsi="Times New Roman"/>
          <w:i/>
          <w:iCs/>
          <w:sz w:val="24"/>
          <w:szCs w:val="20"/>
        </w:rPr>
        <w:t>n</w:t>
      </w:r>
      <w:r w:rsidRPr="002A2F9D">
        <w:rPr>
          <w:rFonts w:ascii="Times New Roman" w:hAnsi="Times New Roman"/>
          <w:i/>
          <w:iCs/>
          <w:sz w:val="24"/>
          <w:szCs w:val="20"/>
          <w:vertAlign w:val="subscript"/>
        </w:rPr>
        <w:t>i</w:t>
      </w:r>
      <w:proofErr w:type="spellEnd"/>
      <w:proofErr w:type="gramEnd"/>
      <w:r w:rsidRPr="002A2F9D">
        <w:rPr>
          <w:rFonts w:ascii="Times New Roman" w:hAnsi="Times New Roman"/>
          <w:sz w:val="24"/>
          <w:szCs w:val="20"/>
        </w:rPr>
        <w:t xml:space="preserve"> = 1.5 x 10</w:t>
      </w:r>
      <w:r w:rsidRPr="002A2F9D">
        <w:rPr>
          <w:rFonts w:ascii="Times New Roman" w:hAnsi="Times New Roman"/>
          <w:sz w:val="24"/>
          <w:szCs w:val="20"/>
          <w:vertAlign w:val="superscript"/>
        </w:rPr>
        <w:t>10</w:t>
      </w:r>
      <w:r w:rsidRPr="002A2F9D">
        <w:rPr>
          <w:rFonts w:ascii="Times New Roman" w:hAnsi="Times New Roman"/>
          <w:sz w:val="24"/>
          <w:szCs w:val="20"/>
        </w:rPr>
        <w:t xml:space="preserve"> /cm</w:t>
      </w:r>
      <w:r w:rsidRPr="002A2F9D">
        <w:rPr>
          <w:rFonts w:ascii="Times New Roman" w:hAnsi="Times New Roman"/>
          <w:sz w:val="24"/>
          <w:szCs w:val="20"/>
          <w:vertAlign w:val="superscript"/>
        </w:rPr>
        <w:t>3</w:t>
      </w:r>
      <w:r w:rsidRPr="002A2F9D">
        <w:rPr>
          <w:rFonts w:ascii="Times New Roman" w:hAnsi="Times New Roman"/>
          <w:sz w:val="24"/>
          <w:szCs w:val="20"/>
        </w:rPr>
        <w:t xml:space="preserve">, and assume that for intrinsic silicon </w:t>
      </w:r>
      <w:r w:rsidRPr="002A2F9D">
        <w:rPr>
          <w:rFonts w:ascii="Symbol" w:hAnsi="Symbol"/>
          <w:i/>
          <w:iCs/>
          <w:sz w:val="24"/>
          <w:szCs w:val="20"/>
        </w:rPr>
        <w:t></w:t>
      </w:r>
      <w:r w:rsidRPr="002A2F9D">
        <w:rPr>
          <w:rFonts w:ascii="Times New Roman" w:hAnsi="Times New Roman"/>
          <w:i/>
          <w:iCs/>
          <w:sz w:val="24"/>
          <w:szCs w:val="20"/>
          <w:vertAlign w:val="subscript"/>
        </w:rPr>
        <w:t>n</w:t>
      </w:r>
      <w:r w:rsidRPr="002A2F9D">
        <w:rPr>
          <w:rFonts w:ascii="Times New Roman" w:hAnsi="Times New Roman"/>
          <w:sz w:val="24"/>
          <w:szCs w:val="20"/>
        </w:rPr>
        <w:t>= 1350 cm</w:t>
      </w:r>
      <w:r w:rsidRPr="002A2F9D">
        <w:rPr>
          <w:rFonts w:ascii="Times New Roman" w:hAnsi="Times New Roman"/>
          <w:sz w:val="24"/>
          <w:szCs w:val="20"/>
          <w:vertAlign w:val="superscript"/>
        </w:rPr>
        <w:t>2</w:t>
      </w:r>
      <w:r w:rsidRPr="002A2F9D">
        <w:rPr>
          <w:rFonts w:ascii="Times New Roman" w:hAnsi="Times New Roman"/>
          <w:sz w:val="24"/>
          <w:szCs w:val="20"/>
        </w:rPr>
        <w:t xml:space="preserve">/Vs and </w:t>
      </w:r>
      <w:r w:rsidRPr="002A2F9D">
        <w:rPr>
          <w:rFonts w:ascii="Symbol" w:hAnsi="Symbol"/>
          <w:i/>
          <w:iCs/>
          <w:sz w:val="24"/>
          <w:szCs w:val="20"/>
        </w:rPr>
        <w:t></w:t>
      </w:r>
      <w:r w:rsidRPr="002A2F9D">
        <w:rPr>
          <w:rFonts w:ascii="Times New Roman" w:hAnsi="Times New Roman"/>
          <w:i/>
          <w:iCs/>
          <w:sz w:val="24"/>
          <w:szCs w:val="20"/>
          <w:vertAlign w:val="subscript"/>
        </w:rPr>
        <w:t>p</w:t>
      </w:r>
      <w:r w:rsidRPr="002A2F9D">
        <w:rPr>
          <w:rFonts w:ascii="Times New Roman" w:hAnsi="Times New Roman"/>
          <w:sz w:val="24"/>
          <w:szCs w:val="20"/>
        </w:rPr>
        <w:t>= 480 cm</w:t>
      </w:r>
      <w:r w:rsidRPr="002A2F9D">
        <w:rPr>
          <w:rFonts w:ascii="Times New Roman" w:hAnsi="Times New Roman"/>
          <w:sz w:val="24"/>
          <w:szCs w:val="20"/>
          <w:vertAlign w:val="superscript"/>
        </w:rPr>
        <w:t>2</w:t>
      </w:r>
      <w:r w:rsidRPr="002A2F9D">
        <w:rPr>
          <w:rFonts w:ascii="Times New Roman" w:hAnsi="Times New Roman"/>
          <w:sz w:val="24"/>
          <w:szCs w:val="20"/>
        </w:rPr>
        <w:t xml:space="preserve">/Vs, and for doped silicon </w:t>
      </w:r>
      <w:r w:rsidRPr="002A2F9D">
        <w:rPr>
          <w:rFonts w:ascii="Symbol" w:hAnsi="Symbol"/>
          <w:i/>
          <w:iCs/>
          <w:sz w:val="24"/>
          <w:szCs w:val="20"/>
        </w:rPr>
        <w:t></w:t>
      </w:r>
      <w:r w:rsidRPr="002A2F9D">
        <w:rPr>
          <w:rFonts w:ascii="Times New Roman" w:hAnsi="Times New Roman"/>
          <w:i/>
          <w:iCs/>
          <w:sz w:val="24"/>
          <w:szCs w:val="20"/>
          <w:vertAlign w:val="subscript"/>
        </w:rPr>
        <w:t>n</w:t>
      </w:r>
      <w:r w:rsidRPr="002A2F9D">
        <w:rPr>
          <w:rFonts w:ascii="Times New Roman" w:hAnsi="Times New Roman"/>
          <w:sz w:val="24"/>
          <w:szCs w:val="20"/>
        </w:rPr>
        <w:t>= 1110 cm</w:t>
      </w:r>
      <w:r w:rsidRPr="002A2F9D">
        <w:rPr>
          <w:rFonts w:ascii="Times New Roman" w:hAnsi="Times New Roman"/>
          <w:sz w:val="24"/>
          <w:szCs w:val="20"/>
          <w:vertAlign w:val="superscript"/>
        </w:rPr>
        <w:t>2</w:t>
      </w:r>
      <w:r w:rsidRPr="002A2F9D">
        <w:rPr>
          <w:rFonts w:ascii="Times New Roman" w:hAnsi="Times New Roman"/>
          <w:sz w:val="24"/>
          <w:szCs w:val="20"/>
        </w:rPr>
        <w:t xml:space="preserve">/Vs and </w:t>
      </w:r>
      <w:r w:rsidRPr="002A2F9D">
        <w:rPr>
          <w:rFonts w:ascii="Symbol" w:hAnsi="Symbol"/>
          <w:i/>
          <w:iCs/>
          <w:sz w:val="24"/>
          <w:szCs w:val="20"/>
        </w:rPr>
        <w:t></w:t>
      </w:r>
      <w:r w:rsidRPr="002A2F9D">
        <w:rPr>
          <w:rFonts w:ascii="Times New Roman" w:hAnsi="Times New Roman"/>
          <w:i/>
          <w:iCs/>
          <w:sz w:val="24"/>
          <w:szCs w:val="20"/>
          <w:vertAlign w:val="subscript"/>
        </w:rPr>
        <w:t>p</w:t>
      </w:r>
      <w:r w:rsidRPr="002A2F9D">
        <w:rPr>
          <w:rFonts w:ascii="Times New Roman" w:hAnsi="Times New Roman"/>
          <w:sz w:val="24"/>
          <w:szCs w:val="20"/>
        </w:rPr>
        <w:t>= 400 cm</w:t>
      </w:r>
      <w:r w:rsidRPr="002A2F9D">
        <w:rPr>
          <w:rFonts w:ascii="Times New Roman" w:hAnsi="Times New Roman"/>
          <w:sz w:val="24"/>
          <w:szCs w:val="20"/>
          <w:vertAlign w:val="superscript"/>
        </w:rPr>
        <w:t>2</w:t>
      </w:r>
      <w:r w:rsidRPr="002A2F9D">
        <w:rPr>
          <w:rFonts w:ascii="Times New Roman" w:hAnsi="Times New Roman"/>
          <w:sz w:val="24"/>
          <w:szCs w:val="20"/>
        </w:rPr>
        <w:t xml:space="preserve">/Vs. (Note that doping results in reduced carrier </w:t>
      </w:r>
      <w:proofErr w:type="spellStart"/>
      <w:r w:rsidRPr="002A2F9D">
        <w:rPr>
          <w:rFonts w:ascii="Times New Roman" w:hAnsi="Times New Roman"/>
          <w:sz w:val="24"/>
          <w:szCs w:val="20"/>
        </w:rPr>
        <w:t>mobilities</w:t>
      </w:r>
      <w:proofErr w:type="spellEnd"/>
      <w:r w:rsidRPr="002A2F9D">
        <w:rPr>
          <w:rFonts w:ascii="Times New Roman" w:hAnsi="Times New Roman"/>
          <w:sz w:val="24"/>
          <w:szCs w:val="20"/>
        </w:rPr>
        <w:t>).</w:t>
      </w:r>
    </w:p>
    <w:p w:rsidR="002A2F9D" w:rsidRDefault="002A2F9D">
      <w:pPr>
        <w:jc w:val="left"/>
        <w:rPr>
          <w:rFonts w:ascii="Times New Roman" w:hAnsi="Times New Roman"/>
          <w:sz w:val="24"/>
          <w:szCs w:val="20"/>
        </w:rPr>
      </w:pPr>
    </w:p>
    <w:p w:rsidR="006302DA" w:rsidRDefault="006302DA">
      <w:pPr>
        <w:jc w:val="left"/>
        <w:rPr>
          <w:rFonts w:ascii="Times New Roman" w:hAnsi="Times New Roman"/>
          <w:sz w:val="24"/>
          <w:szCs w:val="20"/>
        </w:rPr>
      </w:pPr>
    </w:p>
    <w:p w:rsidR="006302DA" w:rsidRDefault="006302DA">
      <w:pPr>
        <w:jc w:val="left"/>
        <w:rPr>
          <w:rFonts w:ascii="Times New Roman" w:hAnsi="Times New Roman"/>
          <w:sz w:val="24"/>
          <w:szCs w:val="20"/>
        </w:rPr>
      </w:pPr>
    </w:p>
    <w:p w:rsidR="006302DA" w:rsidRDefault="006302DA">
      <w:pPr>
        <w:jc w:val="left"/>
        <w:rPr>
          <w:rFonts w:ascii="Times New Roman" w:hAnsi="Times New Roman"/>
          <w:sz w:val="24"/>
          <w:szCs w:val="20"/>
        </w:rPr>
      </w:pPr>
    </w:p>
    <w:p w:rsidR="006302DA" w:rsidRDefault="006302DA">
      <w:pPr>
        <w:jc w:val="left"/>
        <w:rPr>
          <w:rFonts w:ascii="Times New Roman" w:hAnsi="Times New Roman"/>
          <w:sz w:val="24"/>
          <w:szCs w:val="20"/>
        </w:rPr>
      </w:pPr>
    </w:p>
    <w:p w:rsidR="006302DA" w:rsidRDefault="006302DA">
      <w:pPr>
        <w:jc w:val="left"/>
        <w:rPr>
          <w:rFonts w:ascii="Times New Roman" w:hAnsi="Times New Roman"/>
          <w:sz w:val="24"/>
          <w:szCs w:val="20"/>
        </w:rPr>
      </w:pPr>
    </w:p>
    <w:p w:rsidR="006302DA" w:rsidRDefault="006302DA">
      <w:pPr>
        <w:jc w:val="left"/>
        <w:rPr>
          <w:rFonts w:ascii="Times New Roman" w:hAnsi="Times New Roman"/>
          <w:sz w:val="24"/>
          <w:szCs w:val="20"/>
        </w:rPr>
      </w:pPr>
    </w:p>
    <w:p w:rsidR="006302DA" w:rsidRDefault="006302DA">
      <w:pPr>
        <w:jc w:val="left"/>
        <w:rPr>
          <w:rFonts w:ascii="Times New Roman" w:hAnsi="Times New Roman"/>
          <w:sz w:val="24"/>
          <w:szCs w:val="20"/>
        </w:rPr>
      </w:pPr>
    </w:p>
    <w:p w:rsidR="006302DA" w:rsidRDefault="006302DA">
      <w:pPr>
        <w:jc w:val="left"/>
        <w:rPr>
          <w:rFonts w:ascii="Times New Roman" w:hAnsi="Times New Roman"/>
          <w:sz w:val="24"/>
          <w:szCs w:val="20"/>
        </w:rPr>
      </w:pPr>
    </w:p>
    <w:p w:rsidR="006302DA" w:rsidRDefault="006302DA">
      <w:pPr>
        <w:jc w:val="left"/>
        <w:rPr>
          <w:rFonts w:ascii="Times New Roman" w:hAnsi="Times New Roman"/>
          <w:sz w:val="24"/>
          <w:szCs w:val="20"/>
        </w:rPr>
      </w:pPr>
    </w:p>
    <w:p w:rsidR="006302DA" w:rsidRDefault="006302DA" w:rsidP="002A2F9D">
      <w:pPr>
        <w:jc w:val="left"/>
        <w:rPr>
          <w:rFonts w:ascii="Times New Roman" w:hAnsi="Times New Roman"/>
          <w:sz w:val="24"/>
          <w:szCs w:val="20"/>
        </w:rPr>
      </w:pPr>
    </w:p>
    <w:p w:rsidR="006302DA" w:rsidRDefault="006302DA">
      <w:pPr>
        <w:jc w:val="left"/>
        <w:rPr>
          <w:rFonts w:ascii="Times New Roman" w:hAnsi="Times New Roman"/>
          <w:sz w:val="24"/>
          <w:szCs w:val="20"/>
        </w:rPr>
      </w:pPr>
    </w:p>
    <w:p w:rsidR="006302DA" w:rsidRDefault="006302DA">
      <w:pPr>
        <w:jc w:val="left"/>
        <w:rPr>
          <w:rFonts w:ascii="Times New Roman" w:hAnsi="Times New Roman"/>
          <w:sz w:val="24"/>
          <w:szCs w:val="20"/>
        </w:rPr>
      </w:pPr>
    </w:p>
    <w:p w:rsidR="006302DA" w:rsidRDefault="006302DA">
      <w:pPr>
        <w:jc w:val="left"/>
        <w:rPr>
          <w:rFonts w:ascii="Times New Roman" w:hAnsi="Times New Roman"/>
          <w:sz w:val="24"/>
          <w:szCs w:val="20"/>
        </w:rPr>
      </w:pPr>
    </w:p>
    <w:p w:rsidR="006302DA" w:rsidRDefault="006302DA">
      <w:pPr>
        <w:jc w:val="left"/>
        <w:rPr>
          <w:rFonts w:ascii="Times New Roman" w:hAnsi="Times New Roman"/>
          <w:sz w:val="24"/>
          <w:szCs w:val="20"/>
        </w:rPr>
      </w:pPr>
    </w:p>
    <w:p w:rsidR="002A2F9D" w:rsidRDefault="002A2F9D">
      <w:pPr>
        <w:jc w:val="left"/>
        <w:rPr>
          <w:rFonts w:ascii="Times New Roman" w:hAnsi="Times New Roman"/>
          <w:b/>
          <w:sz w:val="24"/>
          <w:szCs w:val="20"/>
        </w:rPr>
      </w:pPr>
      <w:r>
        <w:rPr>
          <w:rFonts w:ascii="Times New Roman" w:hAnsi="Times New Roman"/>
          <w:b/>
          <w:sz w:val="24"/>
          <w:szCs w:val="20"/>
        </w:rPr>
        <w:br w:type="page"/>
      </w:r>
    </w:p>
    <w:p w:rsidR="00361128" w:rsidRPr="00361128" w:rsidRDefault="00361128" w:rsidP="00361128">
      <w:pPr>
        <w:rPr>
          <w:rFonts w:ascii="Times New Roman" w:hAnsi="Times New Roman"/>
          <w:b/>
          <w:sz w:val="24"/>
          <w:szCs w:val="20"/>
        </w:rPr>
      </w:pPr>
      <w:r w:rsidRPr="00361128">
        <w:rPr>
          <w:rFonts w:ascii="Times New Roman" w:hAnsi="Times New Roman"/>
          <w:b/>
          <w:sz w:val="24"/>
          <w:szCs w:val="20"/>
        </w:rPr>
        <w:lastRenderedPageBreak/>
        <w:t>Ex</w:t>
      </w:r>
      <w:r w:rsidR="00412C39">
        <w:rPr>
          <w:rFonts w:ascii="Times New Roman" w:hAnsi="Times New Roman"/>
          <w:b/>
          <w:sz w:val="24"/>
          <w:szCs w:val="20"/>
        </w:rPr>
        <w:t>ercise</w:t>
      </w:r>
      <w:r w:rsidRPr="00361128">
        <w:rPr>
          <w:rFonts w:ascii="Times New Roman" w:hAnsi="Times New Roman"/>
          <w:b/>
          <w:sz w:val="24"/>
          <w:szCs w:val="20"/>
        </w:rPr>
        <w:t xml:space="preserve"> </w:t>
      </w:r>
      <w:r w:rsidR="002A2F9D">
        <w:rPr>
          <w:rFonts w:ascii="Times New Roman" w:hAnsi="Times New Roman"/>
          <w:b/>
          <w:sz w:val="24"/>
          <w:szCs w:val="20"/>
        </w:rPr>
        <w:t>3</w:t>
      </w:r>
      <w:r w:rsidR="00412C39">
        <w:rPr>
          <w:rFonts w:ascii="Times New Roman" w:hAnsi="Times New Roman"/>
          <w:b/>
          <w:sz w:val="24"/>
          <w:szCs w:val="20"/>
        </w:rPr>
        <w:t>.</w:t>
      </w:r>
      <w:r w:rsidR="002A2F9D">
        <w:rPr>
          <w:rFonts w:ascii="Times New Roman" w:hAnsi="Times New Roman"/>
          <w:b/>
          <w:sz w:val="24"/>
          <w:szCs w:val="20"/>
        </w:rPr>
        <w:t>5</w:t>
      </w:r>
    </w:p>
    <w:p w:rsidR="002A2F9D" w:rsidRPr="002A2F9D" w:rsidRDefault="002A2F9D" w:rsidP="002A2F9D">
      <w:pPr>
        <w:rPr>
          <w:rFonts w:ascii="Times New Roman" w:hAnsi="Times New Roman"/>
          <w:szCs w:val="20"/>
        </w:rPr>
      </w:pPr>
      <w:r w:rsidRPr="002A2F9D">
        <w:rPr>
          <w:rFonts w:ascii="Times New Roman" w:hAnsi="Times New Roman"/>
          <w:noProof/>
          <w:szCs w:val="20"/>
        </w:rPr>
        <w:drawing>
          <wp:anchor distT="0" distB="0" distL="114300" distR="114300" simplePos="0" relativeHeight="251683840" behindDoc="0" locked="0" layoutInCell="1" allowOverlap="1" wp14:anchorId="517B4CDB" wp14:editId="0240484D">
            <wp:simplePos x="0" y="0"/>
            <wp:positionH relativeFrom="column">
              <wp:posOffset>4537075</wp:posOffset>
            </wp:positionH>
            <wp:positionV relativeFrom="paragraph">
              <wp:posOffset>66040</wp:posOffset>
            </wp:positionV>
            <wp:extent cx="2121535" cy="1922780"/>
            <wp:effectExtent l="0" t="0" r="0" b="1270"/>
            <wp:wrapSquare wrapText="bothSides"/>
            <wp:docPr id="22533" name="Picture 4" descr="se03E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3" name="Picture 4" descr="se03E0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535" cy="192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2A2F9D">
        <w:rPr>
          <w:rFonts w:ascii="Times New Roman" w:hAnsi="Times New Roman"/>
          <w:szCs w:val="20"/>
        </w:rPr>
        <w:t>The linear electron-concentration profile shown in Fig.</w:t>
      </w:r>
      <w:proofErr w:type="gramEnd"/>
      <w:r w:rsidRPr="002A2F9D">
        <w:rPr>
          <w:rFonts w:ascii="Times New Roman" w:hAnsi="Times New Roman"/>
          <w:szCs w:val="20"/>
        </w:rPr>
        <w:t xml:space="preserve"> E3.5 has been established in a piece of silicon.</w:t>
      </w:r>
      <w:r>
        <w:rPr>
          <w:rFonts w:ascii="Times New Roman" w:hAnsi="Times New Roman"/>
          <w:szCs w:val="20"/>
        </w:rPr>
        <w:t xml:space="preserve"> </w:t>
      </w:r>
      <w:r w:rsidRPr="002A2F9D">
        <w:rPr>
          <w:rFonts w:ascii="Times New Roman" w:hAnsi="Times New Roman"/>
          <w:szCs w:val="20"/>
        </w:rPr>
        <w:t xml:space="preserve"> If </w:t>
      </w:r>
      <w:r w:rsidRPr="002A2F9D">
        <w:rPr>
          <w:rFonts w:ascii="Times New Roman" w:hAnsi="Times New Roman"/>
          <w:i/>
          <w:iCs/>
          <w:szCs w:val="20"/>
        </w:rPr>
        <w:t>n</w:t>
      </w:r>
      <w:r w:rsidRPr="002A2F9D">
        <w:rPr>
          <w:rFonts w:ascii="Times New Roman" w:hAnsi="Times New Roman"/>
          <w:szCs w:val="20"/>
          <w:vertAlign w:val="subscript"/>
        </w:rPr>
        <w:t>0</w:t>
      </w:r>
      <w:r w:rsidRPr="002A2F9D">
        <w:rPr>
          <w:rFonts w:ascii="Times New Roman" w:hAnsi="Times New Roman"/>
          <w:i/>
          <w:iCs/>
          <w:szCs w:val="20"/>
        </w:rPr>
        <w:t xml:space="preserve"> </w:t>
      </w:r>
      <w:r w:rsidRPr="002A2F9D">
        <w:rPr>
          <w:rFonts w:ascii="Times New Roman" w:hAnsi="Times New Roman"/>
          <w:szCs w:val="20"/>
        </w:rPr>
        <w:t>= 10</w:t>
      </w:r>
      <w:r w:rsidRPr="002A2F9D">
        <w:rPr>
          <w:rFonts w:ascii="Times New Roman" w:hAnsi="Times New Roman"/>
          <w:szCs w:val="20"/>
          <w:vertAlign w:val="superscript"/>
        </w:rPr>
        <w:t>17</w:t>
      </w:r>
      <w:r w:rsidRPr="002A2F9D">
        <w:rPr>
          <w:rFonts w:ascii="Times New Roman" w:hAnsi="Times New Roman"/>
          <w:szCs w:val="20"/>
        </w:rPr>
        <w:t xml:space="preserve"> / cm</w:t>
      </w:r>
      <w:r w:rsidRPr="002A2F9D">
        <w:rPr>
          <w:rFonts w:ascii="Times New Roman" w:hAnsi="Times New Roman"/>
          <w:szCs w:val="20"/>
          <w:vertAlign w:val="superscript"/>
        </w:rPr>
        <w:t>3</w:t>
      </w:r>
      <w:r w:rsidRPr="002A2F9D">
        <w:rPr>
          <w:rFonts w:ascii="Times New Roman" w:hAnsi="Times New Roman"/>
          <w:szCs w:val="20"/>
        </w:rPr>
        <w:t xml:space="preserve"> and </w:t>
      </w:r>
      <w:r w:rsidRPr="002A2F9D">
        <w:rPr>
          <w:rFonts w:ascii="Times New Roman" w:hAnsi="Times New Roman"/>
          <w:i/>
          <w:iCs/>
          <w:szCs w:val="20"/>
        </w:rPr>
        <w:t xml:space="preserve">W </w:t>
      </w:r>
      <w:r w:rsidRPr="002A2F9D">
        <w:rPr>
          <w:rFonts w:ascii="Times New Roman" w:hAnsi="Times New Roman"/>
          <w:szCs w:val="20"/>
        </w:rPr>
        <w:t>= 1</w:t>
      </w:r>
      <w:r w:rsidRPr="002A2F9D">
        <w:rPr>
          <w:rFonts w:ascii="Symbol" w:hAnsi="Symbol"/>
          <w:szCs w:val="20"/>
        </w:rPr>
        <w:t></w:t>
      </w:r>
      <w:r w:rsidRPr="002A2F9D">
        <w:rPr>
          <w:rFonts w:ascii="Times New Roman" w:hAnsi="Times New Roman"/>
          <w:szCs w:val="20"/>
        </w:rPr>
        <w:t>m, find the electron-current density in micro amperes per micron squared (</w:t>
      </w:r>
      <w:r w:rsidRPr="002A2F9D">
        <w:rPr>
          <w:rFonts w:ascii="Symbol" w:hAnsi="Symbol"/>
          <w:szCs w:val="20"/>
        </w:rPr>
        <w:t></w:t>
      </w:r>
      <w:r w:rsidRPr="002A2F9D">
        <w:rPr>
          <w:rFonts w:ascii="Times New Roman" w:hAnsi="Times New Roman"/>
          <w:szCs w:val="20"/>
        </w:rPr>
        <w:t>A/</w:t>
      </w:r>
      <w:r w:rsidRPr="002A2F9D">
        <w:rPr>
          <w:rFonts w:ascii="Symbol" w:hAnsi="Symbol"/>
          <w:szCs w:val="20"/>
        </w:rPr>
        <w:t></w:t>
      </w:r>
      <w:r w:rsidRPr="002A2F9D">
        <w:rPr>
          <w:rFonts w:ascii="Times New Roman" w:hAnsi="Times New Roman"/>
          <w:szCs w:val="20"/>
        </w:rPr>
        <w:t>m</w:t>
      </w:r>
      <w:r w:rsidRPr="002A2F9D">
        <w:rPr>
          <w:rFonts w:ascii="Times New Roman" w:hAnsi="Times New Roman"/>
          <w:szCs w:val="20"/>
          <w:vertAlign w:val="superscript"/>
        </w:rPr>
        <w:t>2</w:t>
      </w:r>
      <w:r w:rsidRPr="002A2F9D">
        <w:rPr>
          <w:rFonts w:ascii="Times New Roman" w:hAnsi="Times New Roman"/>
          <w:szCs w:val="20"/>
        </w:rPr>
        <w:t>).</w:t>
      </w:r>
      <w:r>
        <w:rPr>
          <w:rFonts w:ascii="Times New Roman" w:hAnsi="Times New Roman"/>
          <w:szCs w:val="20"/>
        </w:rPr>
        <w:t xml:space="preserve"> </w:t>
      </w:r>
      <w:r w:rsidRPr="002A2F9D">
        <w:rPr>
          <w:rFonts w:ascii="Times New Roman" w:hAnsi="Times New Roman"/>
          <w:szCs w:val="20"/>
        </w:rPr>
        <w:t xml:space="preserve"> If a diffusion current of 1 mA is required what must the cross-sectional area (in a direction perpendicular to the page) be?</w:t>
      </w:r>
    </w:p>
    <w:p w:rsidR="00412C39" w:rsidRDefault="00412C39" w:rsidP="00412C39">
      <w:pPr>
        <w:rPr>
          <w:rFonts w:ascii="Times New Roman" w:hAnsi="Times New Roman"/>
          <w:szCs w:val="20"/>
        </w:rPr>
      </w:pPr>
    </w:p>
    <w:p w:rsidR="002A2F9D" w:rsidRDefault="002A2F9D" w:rsidP="00412C39">
      <w:pPr>
        <w:rPr>
          <w:rFonts w:ascii="Times New Roman" w:hAnsi="Times New Roman"/>
          <w:szCs w:val="20"/>
        </w:rPr>
      </w:pPr>
    </w:p>
    <w:p w:rsidR="00412C39" w:rsidRDefault="002A2F9D" w:rsidP="006302DA">
      <w:pPr>
        <w:rPr>
          <w:rFonts w:ascii="Times New Roman" w:hAnsi="Times New Roman"/>
          <w:szCs w:val="20"/>
        </w:rPr>
      </w:pPr>
      <w:r w:rsidRPr="002A2F9D">
        <w:rPr>
          <w:rFonts w:ascii="Times New Roman" w:hAnsi="Times New Roman"/>
          <w:szCs w:val="20"/>
        </w:rPr>
        <w:t xml:space="preserve">The electron </w:t>
      </w:r>
      <w:r>
        <w:rPr>
          <w:rFonts w:ascii="Times New Roman" w:hAnsi="Times New Roman"/>
          <w:szCs w:val="20"/>
        </w:rPr>
        <w:t xml:space="preserve">diffusion </w:t>
      </w:r>
      <w:r w:rsidRPr="002A2F9D">
        <w:rPr>
          <w:rFonts w:ascii="Times New Roman" w:hAnsi="Times New Roman"/>
          <w:szCs w:val="20"/>
        </w:rPr>
        <w:t xml:space="preserve">current density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Cs w:val="20"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/>
                    <w:i/>
                    <w:iCs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A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0"/>
                      </w:rPr>
                      <m:t>cm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0"/>
                      </w:rPr>
                      <m:t>2</m:t>
                    </m:r>
                  </m:sup>
                </m:sSup>
              </m:den>
            </m:f>
          </m:e>
        </m:d>
      </m:oMath>
      <w:r>
        <w:rPr>
          <w:rFonts w:ascii="Times New Roman" w:hAnsi="Times New Roman"/>
          <w:iCs/>
          <w:szCs w:val="20"/>
        </w:rPr>
        <w:t xml:space="preserve"> is:</w:t>
      </w:r>
      <w:r w:rsidRPr="002A2F9D">
        <w:rPr>
          <w:rFonts w:ascii="Times New Roman" w:hAnsi="Times New Roman"/>
          <w:position w:val="-24"/>
          <w:szCs w:val="20"/>
        </w:rPr>
        <w:object w:dxaOrig="162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0.85pt;height:33.9pt" o:ole="">
            <v:imagedata r:id="rId10" o:title=""/>
          </v:shape>
          <o:OLEObject Type="Embed" ProgID="Equation.DSMT4" ShapeID="_x0000_i1025" DrawAspect="Content" ObjectID="_1549781960" r:id="rId11"/>
        </w:object>
      </w:r>
      <w:r>
        <w:rPr>
          <w:rFonts w:ascii="Times New Roman" w:hAnsi="Times New Roman"/>
          <w:szCs w:val="20"/>
        </w:rPr>
        <w:t xml:space="preserve"> </w:t>
      </w:r>
    </w:p>
    <w:p w:rsidR="00412C39" w:rsidRDefault="00412C39" w:rsidP="006302DA">
      <w:pPr>
        <w:rPr>
          <w:rFonts w:ascii="Times New Roman" w:hAnsi="Times New Roman"/>
          <w:szCs w:val="20"/>
        </w:rPr>
      </w:pPr>
    </w:p>
    <w:p w:rsidR="00412C39" w:rsidRDefault="00412C39" w:rsidP="006302DA">
      <w:pPr>
        <w:rPr>
          <w:rFonts w:ascii="Times New Roman" w:hAnsi="Times New Roman"/>
          <w:szCs w:val="20"/>
        </w:rPr>
      </w:pPr>
    </w:p>
    <w:p w:rsidR="00CD75BF" w:rsidRPr="00CD75BF" w:rsidRDefault="00CD75BF" w:rsidP="00CD75BF">
      <w:pPr>
        <w:rPr>
          <w:rFonts w:ascii="Times New Roman" w:hAnsi="Times New Roman"/>
          <w:szCs w:val="20"/>
        </w:rPr>
      </w:pPr>
      <w:r>
        <w:rPr>
          <w:rFonts w:ascii="Times New Roman" w:hAnsi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2ECF240" wp14:editId="07167D69">
                <wp:simplePos x="0" y="0"/>
                <wp:positionH relativeFrom="column">
                  <wp:posOffset>5071745</wp:posOffset>
                </wp:positionH>
                <wp:positionV relativeFrom="paragraph">
                  <wp:posOffset>98425</wp:posOffset>
                </wp:positionV>
                <wp:extent cx="1360805" cy="284480"/>
                <wp:effectExtent l="0" t="0" r="0" b="127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0805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0ACD" w:rsidRPr="00530ACD" w:rsidRDefault="00530ACD" w:rsidP="00530ACD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530ACD">
                              <w:rPr>
                                <w:b/>
                                <w:bCs/>
                                <w:sz w:val="20"/>
                              </w:rPr>
                              <w:t>Figure E</w:t>
                            </w:r>
                            <w:r w:rsidR="002A2F9D">
                              <w:rPr>
                                <w:b/>
                                <w:bCs/>
                                <w:sz w:val="20"/>
                              </w:rPr>
                              <w:t>3</w:t>
                            </w:r>
                            <w:r w:rsidRPr="00530ACD">
                              <w:rPr>
                                <w:b/>
                                <w:bCs/>
                                <w:sz w:val="20"/>
                              </w:rPr>
                              <w:t>.</w:t>
                            </w:r>
                            <w:r w:rsidR="002A2F9D">
                              <w:rPr>
                                <w:b/>
                                <w:bCs/>
                                <w:sz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399.35pt;margin-top:7.75pt;width:107.15pt;height:22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" fillcolor="white [3201]" stroked="f" strokeweight=".5pt">
                <v:textbox>
                  <w:txbxContent>
                    <w:p w:rsidR="00530ACD" w:rsidRPr="00530ACD" w:rsidRDefault="00530ACD" w:rsidP="00530ACD">
                      <w:pPr>
                        <w:jc w:val="center"/>
                        <w:rPr>
                          <w:sz w:val="20"/>
                        </w:rPr>
                      </w:pPr>
                      <w:r w:rsidRPr="00530ACD">
                        <w:rPr>
                          <w:b/>
                          <w:bCs/>
                          <w:sz w:val="20"/>
                        </w:rPr>
                        <w:t>Figure E</w:t>
                      </w:r>
                      <w:r w:rsidR="002A2F9D">
                        <w:rPr>
                          <w:b/>
                          <w:bCs/>
                          <w:sz w:val="20"/>
                        </w:rPr>
                        <w:t>3</w:t>
                      </w:r>
                      <w:r w:rsidRPr="00530ACD">
                        <w:rPr>
                          <w:b/>
                          <w:bCs/>
                          <w:sz w:val="20"/>
                        </w:rPr>
                        <w:t>.</w:t>
                      </w:r>
                      <w:r w:rsidR="002A2F9D">
                        <w:rPr>
                          <w:b/>
                          <w:bCs/>
                          <w:sz w:val="2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CD75BF">
        <w:rPr>
          <w:rFonts w:ascii="Times New Roman" w:hAnsi="Times New Roman"/>
          <w:szCs w:val="20"/>
        </w:rPr>
        <w:t>For intrinsic silicon typical values of the diffusion constant are:</w:t>
      </w:r>
    </w:p>
    <w:p w:rsidR="00CD75BF" w:rsidRPr="00CD75BF" w:rsidRDefault="00CD75BF" w:rsidP="00CD75BF">
      <w:pPr>
        <w:rPr>
          <w:rFonts w:ascii="Times New Roman" w:hAnsi="Times New Roman"/>
          <w:szCs w:val="20"/>
        </w:rPr>
      </w:pPr>
      <w:r w:rsidRPr="00CD75BF">
        <w:rPr>
          <w:rFonts w:ascii="Times New Roman" w:hAnsi="Times New Roman"/>
          <w:i/>
          <w:iCs/>
          <w:szCs w:val="20"/>
        </w:rPr>
        <w:tab/>
      </w:r>
      <w:proofErr w:type="spellStart"/>
      <w:proofErr w:type="gramStart"/>
      <w:r w:rsidRPr="00CD75BF">
        <w:rPr>
          <w:rFonts w:ascii="Times New Roman" w:hAnsi="Times New Roman"/>
          <w:i/>
          <w:iCs/>
          <w:szCs w:val="20"/>
        </w:rPr>
        <w:t>D</w:t>
      </w:r>
      <w:r w:rsidRPr="00CD75BF">
        <w:rPr>
          <w:rFonts w:ascii="Times New Roman" w:hAnsi="Times New Roman"/>
          <w:i/>
          <w:iCs/>
          <w:szCs w:val="20"/>
          <w:vertAlign w:val="subscript"/>
        </w:rPr>
        <w:t>p</w:t>
      </w:r>
      <w:proofErr w:type="spellEnd"/>
      <w:proofErr w:type="gramEnd"/>
      <w:r w:rsidRPr="00CD75BF">
        <w:rPr>
          <w:rFonts w:ascii="Times New Roman" w:hAnsi="Times New Roman"/>
          <w:szCs w:val="20"/>
        </w:rPr>
        <w:t xml:space="preserve"> = 12 cm</w:t>
      </w:r>
      <w:r w:rsidRPr="00CD75BF">
        <w:rPr>
          <w:rFonts w:ascii="Times New Roman" w:hAnsi="Times New Roman"/>
          <w:szCs w:val="20"/>
          <w:vertAlign w:val="superscript"/>
        </w:rPr>
        <w:t>2</w:t>
      </w:r>
      <w:r w:rsidRPr="00CD75BF">
        <w:rPr>
          <w:rFonts w:ascii="Times New Roman" w:hAnsi="Times New Roman"/>
          <w:szCs w:val="20"/>
        </w:rPr>
        <w:t xml:space="preserve">/s </w:t>
      </w:r>
    </w:p>
    <w:p w:rsidR="00CD75BF" w:rsidRPr="00CD75BF" w:rsidRDefault="00CD75BF" w:rsidP="00CD75BF">
      <w:pPr>
        <w:rPr>
          <w:rFonts w:ascii="Times New Roman" w:hAnsi="Times New Roman"/>
          <w:szCs w:val="20"/>
        </w:rPr>
      </w:pPr>
      <w:r w:rsidRPr="00CD75BF">
        <w:rPr>
          <w:rFonts w:ascii="Times New Roman" w:hAnsi="Times New Roman"/>
          <w:i/>
          <w:iCs/>
          <w:szCs w:val="20"/>
        </w:rPr>
        <w:tab/>
      </w:r>
      <w:proofErr w:type="spellStart"/>
      <w:r w:rsidRPr="00CD75BF">
        <w:rPr>
          <w:rFonts w:ascii="Times New Roman" w:hAnsi="Times New Roman"/>
          <w:i/>
          <w:iCs/>
          <w:szCs w:val="20"/>
        </w:rPr>
        <w:t>D</w:t>
      </w:r>
      <w:r w:rsidRPr="00CD75BF">
        <w:rPr>
          <w:rFonts w:ascii="Times New Roman" w:hAnsi="Times New Roman"/>
          <w:i/>
          <w:iCs/>
          <w:szCs w:val="20"/>
          <w:vertAlign w:val="subscript"/>
        </w:rPr>
        <w:t>n</w:t>
      </w:r>
      <w:proofErr w:type="spellEnd"/>
      <w:r w:rsidRPr="00CD75BF">
        <w:rPr>
          <w:rFonts w:ascii="Times New Roman" w:hAnsi="Times New Roman"/>
          <w:szCs w:val="20"/>
        </w:rPr>
        <w:t xml:space="preserve"> = 35 cm</w:t>
      </w:r>
      <w:r w:rsidRPr="00CD75BF">
        <w:rPr>
          <w:rFonts w:ascii="Times New Roman" w:hAnsi="Times New Roman"/>
          <w:szCs w:val="20"/>
          <w:vertAlign w:val="superscript"/>
        </w:rPr>
        <w:t>2</w:t>
      </w:r>
      <w:r w:rsidRPr="00CD75BF">
        <w:rPr>
          <w:rFonts w:ascii="Times New Roman" w:hAnsi="Times New Roman"/>
          <w:szCs w:val="20"/>
        </w:rPr>
        <w:t>/s</w:t>
      </w:r>
    </w:p>
    <w:p w:rsidR="00412C39" w:rsidRDefault="00412C39" w:rsidP="006302DA">
      <w:pPr>
        <w:rPr>
          <w:rFonts w:ascii="Times New Roman" w:hAnsi="Times New Roman"/>
          <w:szCs w:val="20"/>
        </w:rPr>
      </w:pPr>
    </w:p>
    <w:p w:rsidR="00412C39" w:rsidRDefault="00412C39" w:rsidP="006302DA">
      <w:pPr>
        <w:rPr>
          <w:rFonts w:ascii="Times New Roman" w:hAnsi="Times New Roman"/>
          <w:szCs w:val="20"/>
        </w:rPr>
      </w:pPr>
    </w:p>
    <w:p w:rsidR="00412C39" w:rsidRDefault="00412C39" w:rsidP="006302DA">
      <w:pPr>
        <w:rPr>
          <w:rFonts w:ascii="Times New Roman" w:hAnsi="Times New Roman"/>
          <w:szCs w:val="20"/>
        </w:rPr>
      </w:pPr>
    </w:p>
    <w:p w:rsidR="00412C39" w:rsidRDefault="00412C39" w:rsidP="006302DA">
      <w:pPr>
        <w:rPr>
          <w:rFonts w:ascii="Times New Roman" w:hAnsi="Times New Roman"/>
          <w:szCs w:val="20"/>
        </w:rPr>
      </w:pPr>
    </w:p>
    <w:p w:rsidR="00412C39" w:rsidRDefault="00412C39" w:rsidP="006302DA">
      <w:pPr>
        <w:rPr>
          <w:rFonts w:ascii="Times New Roman" w:hAnsi="Times New Roman"/>
          <w:szCs w:val="20"/>
        </w:rPr>
      </w:pPr>
    </w:p>
    <w:p w:rsidR="00412C39" w:rsidRDefault="00412C39" w:rsidP="006302DA">
      <w:pPr>
        <w:rPr>
          <w:rFonts w:ascii="Times New Roman" w:hAnsi="Times New Roman"/>
          <w:szCs w:val="20"/>
        </w:rPr>
      </w:pPr>
    </w:p>
    <w:p w:rsidR="00412C39" w:rsidRDefault="00412C39" w:rsidP="006302DA">
      <w:pPr>
        <w:rPr>
          <w:rFonts w:ascii="Times New Roman" w:hAnsi="Times New Roman"/>
          <w:szCs w:val="20"/>
        </w:rPr>
      </w:pPr>
    </w:p>
    <w:p w:rsidR="00412C39" w:rsidRDefault="00412C39" w:rsidP="006302DA">
      <w:pPr>
        <w:rPr>
          <w:rFonts w:ascii="Times New Roman" w:hAnsi="Times New Roman"/>
          <w:szCs w:val="20"/>
        </w:rPr>
      </w:pPr>
    </w:p>
    <w:p w:rsidR="00412C39" w:rsidRDefault="00412C39" w:rsidP="006302DA">
      <w:pPr>
        <w:rPr>
          <w:rFonts w:ascii="Times New Roman" w:hAnsi="Times New Roman"/>
          <w:szCs w:val="20"/>
        </w:rPr>
      </w:pPr>
    </w:p>
    <w:p w:rsidR="00412C39" w:rsidRDefault="00412C39" w:rsidP="006302DA">
      <w:pPr>
        <w:rPr>
          <w:rFonts w:ascii="Times New Roman" w:hAnsi="Times New Roman"/>
          <w:szCs w:val="20"/>
        </w:rPr>
      </w:pPr>
    </w:p>
    <w:p w:rsidR="00412C39" w:rsidRDefault="00412C39" w:rsidP="006302DA">
      <w:pPr>
        <w:rPr>
          <w:rFonts w:ascii="Times New Roman" w:hAnsi="Times New Roman"/>
          <w:szCs w:val="20"/>
        </w:rPr>
      </w:pPr>
    </w:p>
    <w:p w:rsidR="00412C39" w:rsidRDefault="00412C39" w:rsidP="006302DA">
      <w:pPr>
        <w:rPr>
          <w:rFonts w:ascii="Times New Roman" w:hAnsi="Times New Roman"/>
          <w:szCs w:val="20"/>
        </w:rPr>
      </w:pPr>
    </w:p>
    <w:p w:rsidR="00412C39" w:rsidRDefault="00412C39" w:rsidP="006302DA">
      <w:pPr>
        <w:rPr>
          <w:rFonts w:ascii="Times New Roman" w:hAnsi="Times New Roman"/>
          <w:szCs w:val="20"/>
        </w:rPr>
      </w:pPr>
    </w:p>
    <w:p w:rsidR="00412C39" w:rsidRDefault="00412C39" w:rsidP="006302DA">
      <w:pPr>
        <w:rPr>
          <w:rFonts w:ascii="Times New Roman" w:hAnsi="Times New Roman"/>
          <w:szCs w:val="20"/>
        </w:rPr>
      </w:pPr>
    </w:p>
    <w:p w:rsidR="00412C39" w:rsidRDefault="00412C39" w:rsidP="006302DA">
      <w:pPr>
        <w:rPr>
          <w:rFonts w:ascii="Times New Roman" w:hAnsi="Times New Roman"/>
          <w:szCs w:val="20"/>
        </w:rPr>
      </w:pPr>
    </w:p>
    <w:sectPr w:rsidR="00412C39" w:rsidSect="00361128">
      <w:footerReference w:type="default" r:id="rId12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02D4" w:rsidRDefault="00D802D4" w:rsidP="00F5722E">
      <w:r>
        <w:separator/>
      </w:r>
    </w:p>
  </w:endnote>
  <w:endnote w:type="continuationSeparator" w:id="0">
    <w:p w:rsidR="00D802D4" w:rsidRDefault="00D802D4" w:rsidP="00F57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/>
        <w:sz w:val="20"/>
      </w:rPr>
      <w:id w:val="1972870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D0629" w:rsidRPr="001D0629" w:rsidRDefault="00D802D4" w:rsidP="001D0629">
        <w:pPr>
          <w:pStyle w:val="Footer"/>
          <w:tabs>
            <w:tab w:val="clear" w:pos="9360"/>
            <w:tab w:val="right" w:pos="10800"/>
          </w:tabs>
          <w:rPr>
            <w:rFonts w:ascii="Times New Roman" w:hAnsi="Times New Roman"/>
            <w:sz w:val="20"/>
          </w:rPr>
        </w:pPr>
        <w:r>
          <w:fldChar w:fldCharType="begin"/>
        </w:r>
        <w:r>
          <w:instrText xml:space="preserve"> FILENAME   \* MERGEFORMAT </w:instrText>
        </w:r>
        <w:r>
          <w:fldChar w:fldCharType="separate"/>
        </w:r>
        <w:r w:rsidR="00B01697" w:rsidRPr="00B01697">
          <w:rPr>
            <w:rFonts w:ascii="Times New Roman" w:hAnsi="Times New Roman"/>
            <w:noProof/>
            <w:sz w:val="20"/>
          </w:rPr>
          <w:t>Ch3 Example Problems-1</w:t>
        </w:r>
        <w:r>
          <w:rPr>
            <w:rFonts w:ascii="Times New Roman" w:hAnsi="Times New Roman"/>
            <w:noProof/>
            <w:sz w:val="20"/>
          </w:rPr>
          <w:fldChar w:fldCharType="end"/>
        </w:r>
        <w:r w:rsidR="001D0629" w:rsidRPr="001D0629">
          <w:rPr>
            <w:rFonts w:ascii="Times New Roman" w:hAnsi="Times New Roman"/>
            <w:sz w:val="20"/>
          </w:rPr>
          <w:tab/>
        </w:r>
        <w:r w:rsidR="001D0629" w:rsidRPr="001D0629">
          <w:rPr>
            <w:rFonts w:ascii="Times New Roman" w:hAnsi="Times New Roman"/>
            <w:sz w:val="20"/>
          </w:rPr>
          <w:tab/>
          <w:t xml:space="preserve">Page </w:t>
        </w:r>
        <w:r w:rsidR="009A1C33" w:rsidRPr="001D0629">
          <w:rPr>
            <w:rFonts w:ascii="Times New Roman" w:hAnsi="Times New Roman"/>
            <w:sz w:val="20"/>
          </w:rPr>
          <w:fldChar w:fldCharType="begin"/>
        </w:r>
        <w:r w:rsidR="001D0629" w:rsidRPr="001D0629">
          <w:rPr>
            <w:rFonts w:ascii="Times New Roman" w:hAnsi="Times New Roman"/>
            <w:sz w:val="20"/>
          </w:rPr>
          <w:instrText xml:space="preserve"> PAGE   \* MERGEFORMAT </w:instrText>
        </w:r>
        <w:r w:rsidR="009A1C33" w:rsidRPr="001D0629">
          <w:rPr>
            <w:rFonts w:ascii="Times New Roman" w:hAnsi="Times New Roman"/>
            <w:sz w:val="20"/>
          </w:rPr>
          <w:fldChar w:fldCharType="separate"/>
        </w:r>
        <w:r w:rsidR="00B01697">
          <w:rPr>
            <w:rFonts w:ascii="Times New Roman" w:hAnsi="Times New Roman"/>
            <w:noProof/>
            <w:sz w:val="20"/>
          </w:rPr>
          <w:t>1</w:t>
        </w:r>
        <w:r w:rsidR="009A1C33" w:rsidRPr="001D0629">
          <w:rPr>
            <w:rFonts w:ascii="Times New Roman" w:hAnsi="Times New Roman"/>
            <w:noProof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02D4" w:rsidRDefault="00D802D4" w:rsidP="00F5722E">
      <w:r>
        <w:separator/>
      </w:r>
    </w:p>
  </w:footnote>
  <w:footnote w:type="continuationSeparator" w:id="0">
    <w:p w:rsidR="00D802D4" w:rsidRDefault="00D802D4" w:rsidP="00F572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130B92"/>
    <w:multiLevelType w:val="hybridMultilevel"/>
    <w:tmpl w:val="D91485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activeWritingStyle w:appName="MSWord" w:lang="en-US" w:vendorID="64" w:dllVersion="131077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0C2"/>
    <w:rsid w:val="0001191A"/>
    <w:rsid w:val="00016606"/>
    <w:rsid w:val="00033ABA"/>
    <w:rsid w:val="00041666"/>
    <w:rsid w:val="0004235F"/>
    <w:rsid w:val="00097D29"/>
    <w:rsid w:val="000A02B5"/>
    <w:rsid w:val="000B6CAD"/>
    <w:rsid w:val="000C0402"/>
    <w:rsid w:val="000D78DF"/>
    <w:rsid w:val="00112E4C"/>
    <w:rsid w:val="00114C6A"/>
    <w:rsid w:val="0011669F"/>
    <w:rsid w:val="001420AD"/>
    <w:rsid w:val="00156BD8"/>
    <w:rsid w:val="00167D42"/>
    <w:rsid w:val="00182117"/>
    <w:rsid w:val="00196AAF"/>
    <w:rsid w:val="001A6E5E"/>
    <w:rsid w:val="001B487E"/>
    <w:rsid w:val="001B4B2C"/>
    <w:rsid w:val="001D0629"/>
    <w:rsid w:val="001D10F4"/>
    <w:rsid w:val="001F033B"/>
    <w:rsid w:val="001F33A0"/>
    <w:rsid w:val="001F4DBD"/>
    <w:rsid w:val="001F540F"/>
    <w:rsid w:val="001F640D"/>
    <w:rsid w:val="00202496"/>
    <w:rsid w:val="00210D37"/>
    <w:rsid w:val="002117AC"/>
    <w:rsid w:val="002529B9"/>
    <w:rsid w:val="00276948"/>
    <w:rsid w:val="00296936"/>
    <w:rsid w:val="002A2F9D"/>
    <w:rsid w:val="002B1E52"/>
    <w:rsid w:val="002B4C68"/>
    <w:rsid w:val="002C43F3"/>
    <w:rsid w:val="002C76A8"/>
    <w:rsid w:val="002D2C39"/>
    <w:rsid w:val="002D7B43"/>
    <w:rsid w:val="002F4147"/>
    <w:rsid w:val="00312231"/>
    <w:rsid w:val="0031748D"/>
    <w:rsid w:val="00344974"/>
    <w:rsid w:val="00361128"/>
    <w:rsid w:val="00364162"/>
    <w:rsid w:val="003835FB"/>
    <w:rsid w:val="00394A56"/>
    <w:rsid w:val="003973A7"/>
    <w:rsid w:val="003A7320"/>
    <w:rsid w:val="003B1A16"/>
    <w:rsid w:val="003B2A4B"/>
    <w:rsid w:val="003C57D2"/>
    <w:rsid w:val="0040533D"/>
    <w:rsid w:val="00411C78"/>
    <w:rsid w:val="00412C39"/>
    <w:rsid w:val="00444589"/>
    <w:rsid w:val="00444698"/>
    <w:rsid w:val="00444AF4"/>
    <w:rsid w:val="00455E7B"/>
    <w:rsid w:val="00477DE1"/>
    <w:rsid w:val="00485971"/>
    <w:rsid w:val="00491028"/>
    <w:rsid w:val="004B13EF"/>
    <w:rsid w:val="0052554B"/>
    <w:rsid w:val="00530ACD"/>
    <w:rsid w:val="00551EF5"/>
    <w:rsid w:val="005C7F80"/>
    <w:rsid w:val="005D3B86"/>
    <w:rsid w:val="005D42D9"/>
    <w:rsid w:val="005D52B6"/>
    <w:rsid w:val="00614733"/>
    <w:rsid w:val="006302DA"/>
    <w:rsid w:val="006308CD"/>
    <w:rsid w:val="00636440"/>
    <w:rsid w:val="00652C37"/>
    <w:rsid w:val="00667A3E"/>
    <w:rsid w:val="006712C9"/>
    <w:rsid w:val="00692D00"/>
    <w:rsid w:val="00694214"/>
    <w:rsid w:val="006A0B44"/>
    <w:rsid w:val="006A51D7"/>
    <w:rsid w:val="006B27A5"/>
    <w:rsid w:val="006B6BE5"/>
    <w:rsid w:val="006E296C"/>
    <w:rsid w:val="006E355D"/>
    <w:rsid w:val="006E6A22"/>
    <w:rsid w:val="00701B5C"/>
    <w:rsid w:val="0071792E"/>
    <w:rsid w:val="0078040E"/>
    <w:rsid w:val="007871D9"/>
    <w:rsid w:val="007B3F86"/>
    <w:rsid w:val="007D0485"/>
    <w:rsid w:val="007F078E"/>
    <w:rsid w:val="007F654B"/>
    <w:rsid w:val="0081545C"/>
    <w:rsid w:val="00864FB2"/>
    <w:rsid w:val="0086731B"/>
    <w:rsid w:val="00883353"/>
    <w:rsid w:val="00891C72"/>
    <w:rsid w:val="008A3343"/>
    <w:rsid w:val="008C0C47"/>
    <w:rsid w:val="008C792C"/>
    <w:rsid w:val="008D6994"/>
    <w:rsid w:val="008E4D65"/>
    <w:rsid w:val="008F2FD8"/>
    <w:rsid w:val="00915508"/>
    <w:rsid w:val="0093327F"/>
    <w:rsid w:val="00944832"/>
    <w:rsid w:val="00976D89"/>
    <w:rsid w:val="00980416"/>
    <w:rsid w:val="00990813"/>
    <w:rsid w:val="00997399"/>
    <w:rsid w:val="009A1C33"/>
    <w:rsid w:val="009C1A9F"/>
    <w:rsid w:val="009D4216"/>
    <w:rsid w:val="009E0EBC"/>
    <w:rsid w:val="00A02318"/>
    <w:rsid w:val="00A14FC2"/>
    <w:rsid w:val="00A21CDA"/>
    <w:rsid w:val="00A3460E"/>
    <w:rsid w:val="00A4525D"/>
    <w:rsid w:val="00A50B3B"/>
    <w:rsid w:val="00A51691"/>
    <w:rsid w:val="00AA463D"/>
    <w:rsid w:val="00AB090B"/>
    <w:rsid w:val="00AD65BD"/>
    <w:rsid w:val="00AF48C1"/>
    <w:rsid w:val="00B01697"/>
    <w:rsid w:val="00B01AAB"/>
    <w:rsid w:val="00B02099"/>
    <w:rsid w:val="00B3096C"/>
    <w:rsid w:val="00B30A59"/>
    <w:rsid w:val="00B332DF"/>
    <w:rsid w:val="00B50391"/>
    <w:rsid w:val="00B51591"/>
    <w:rsid w:val="00B562EC"/>
    <w:rsid w:val="00B81F9E"/>
    <w:rsid w:val="00B95918"/>
    <w:rsid w:val="00BB32F6"/>
    <w:rsid w:val="00BB3B9A"/>
    <w:rsid w:val="00BB4AB1"/>
    <w:rsid w:val="00BD190E"/>
    <w:rsid w:val="00BD77BB"/>
    <w:rsid w:val="00C047C1"/>
    <w:rsid w:val="00C17389"/>
    <w:rsid w:val="00C62796"/>
    <w:rsid w:val="00C726A5"/>
    <w:rsid w:val="00C9223F"/>
    <w:rsid w:val="00CB18A1"/>
    <w:rsid w:val="00CB50C9"/>
    <w:rsid w:val="00CC26B0"/>
    <w:rsid w:val="00CC46E1"/>
    <w:rsid w:val="00CC59AC"/>
    <w:rsid w:val="00CD0108"/>
    <w:rsid w:val="00CD5045"/>
    <w:rsid w:val="00CD75BF"/>
    <w:rsid w:val="00CE0026"/>
    <w:rsid w:val="00D0187F"/>
    <w:rsid w:val="00D1288A"/>
    <w:rsid w:val="00D750C2"/>
    <w:rsid w:val="00D802D4"/>
    <w:rsid w:val="00D842A1"/>
    <w:rsid w:val="00D860E6"/>
    <w:rsid w:val="00DC371E"/>
    <w:rsid w:val="00DD2711"/>
    <w:rsid w:val="00DD4E28"/>
    <w:rsid w:val="00E22878"/>
    <w:rsid w:val="00E606CB"/>
    <w:rsid w:val="00E718EE"/>
    <w:rsid w:val="00E852AE"/>
    <w:rsid w:val="00E95AC3"/>
    <w:rsid w:val="00EA29E8"/>
    <w:rsid w:val="00ED0CAD"/>
    <w:rsid w:val="00EE3EEF"/>
    <w:rsid w:val="00EF7E29"/>
    <w:rsid w:val="00F02A04"/>
    <w:rsid w:val="00F5273B"/>
    <w:rsid w:val="00F54E3C"/>
    <w:rsid w:val="00F5722E"/>
    <w:rsid w:val="00F80F9F"/>
    <w:rsid w:val="00F874B4"/>
    <w:rsid w:val="00F914BF"/>
    <w:rsid w:val="00FA2864"/>
    <w:rsid w:val="00FB514D"/>
    <w:rsid w:val="00FE2823"/>
    <w:rsid w:val="00FE2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02318"/>
    <w:pPr>
      <w:jc w:val="both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cs="Arial"/>
      <w:b/>
      <w:bCs/>
      <w:sz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cs="Arial"/>
      <w:b/>
      <w:bCs/>
      <w:sz w:val="18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cs="Arial"/>
      <w:b/>
      <w:bCs/>
      <w:i/>
      <w:iCs/>
      <w:sz w:val="1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cs="Arial"/>
      <w:b/>
      <w:bCs/>
      <w:i/>
      <w:iCs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cs="Arial"/>
      <w:b/>
      <w:bCs/>
    </w:rPr>
  </w:style>
  <w:style w:type="paragraph" w:styleId="BodyText2">
    <w:name w:val="Body Text 2"/>
    <w:basedOn w:val="Normal"/>
    <w:rPr>
      <w:rFonts w:cs="Arial"/>
    </w:rPr>
  </w:style>
  <w:style w:type="character" w:styleId="Hyperlink">
    <w:name w:val="Hyperlink"/>
    <w:rPr>
      <w:color w:val="0000FF"/>
      <w:u w:val="single"/>
    </w:rPr>
  </w:style>
  <w:style w:type="paragraph" w:styleId="Title">
    <w:name w:val="Title"/>
    <w:basedOn w:val="Normal"/>
    <w:qFormat/>
    <w:pPr>
      <w:jc w:val="center"/>
    </w:pPr>
    <w:rPr>
      <w:rFonts w:cs="Arial"/>
      <w:b/>
      <w:bCs/>
      <w:sz w:val="20"/>
    </w:rPr>
  </w:style>
  <w:style w:type="paragraph" w:styleId="BodyText3">
    <w:name w:val="Body Text 3"/>
    <w:basedOn w:val="Normal"/>
    <w:pPr>
      <w:jc w:val="center"/>
    </w:pPr>
    <w:rPr>
      <w:rFonts w:cs="Arial"/>
      <w:b/>
      <w:bCs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MTEquationSection">
    <w:name w:val="MTEquationSection"/>
    <w:rPr>
      <w:rFonts w:ascii="Arial" w:hAnsi="Arial" w:cs="Arial"/>
      <w:vanish/>
      <w:color w:val="FF0000"/>
      <w:sz w:val="16"/>
    </w:rPr>
  </w:style>
  <w:style w:type="paragraph" w:styleId="NormalWeb">
    <w:name w:val="Normal (Web)"/>
    <w:basedOn w:val="Normal"/>
    <w:uiPriority w:val="99"/>
    <w:unhideWhenUsed/>
    <w:rsid w:val="001D10F4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rsid w:val="00F5722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5722E"/>
    <w:rPr>
      <w:rFonts w:ascii="Arial" w:hAnsi="Arial"/>
      <w:sz w:val="22"/>
      <w:szCs w:val="24"/>
    </w:rPr>
  </w:style>
  <w:style w:type="paragraph" w:styleId="Footer">
    <w:name w:val="footer"/>
    <w:basedOn w:val="Normal"/>
    <w:link w:val="FooterChar"/>
    <w:uiPriority w:val="99"/>
    <w:rsid w:val="00F5722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5722E"/>
    <w:rPr>
      <w:rFonts w:ascii="Arial" w:hAnsi="Arial"/>
      <w:sz w:val="22"/>
      <w:szCs w:val="24"/>
    </w:rPr>
  </w:style>
  <w:style w:type="paragraph" w:styleId="BalloonText">
    <w:name w:val="Balloon Text"/>
    <w:basedOn w:val="Normal"/>
    <w:link w:val="BalloonTextChar"/>
    <w:rsid w:val="00F572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5722E"/>
    <w:rPr>
      <w:rFonts w:ascii="Tahoma" w:hAnsi="Tahoma" w:cs="Tahoma"/>
      <w:sz w:val="16"/>
      <w:szCs w:val="16"/>
    </w:rPr>
  </w:style>
  <w:style w:type="character" w:styleId="BookTitle">
    <w:name w:val="Book Title"/>
    <w:uiPriority w:val="33"/>
    <w:qFormat/>
    <w:rsid w:val="00FB514D"/>
    <w:rPr>
      <w:rFonts w:ascii="Times New Roman" w:hAnsi="Times New Roman"/>
      <w:b/>
      <w:bCs/>
      <w:smallCaps/>
      <w:spacing w:val="5"/>
      <w:sz w:val="28"/>
    </w:rPr>
  </w:style>
  <w:style w:type="table" w:customStyle="1" w:styleId="MediumList21">
    <w:name w:val="Medium List 21"/>
    <w:basedOn w:val="TableNormal"/>
    <w:uiPriority w:val="66"/>
    <w:rsid w:val="00AD65BD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bottommargin">
    <w:name w:val="bottom_margin"/>
    <w:basedOn w:val="Normal"/>
    <w:rsid w:val="003B1A16"/>
    <w:pPr>
      <w:spacing w:before="100" w:beforeAutospacing="1" w:after="225"/>
      <w:jc w:val="left"/>
    </w:pPr>
    <w:rPr>
      <w:rFonts w:ascii="Times New Roman" w:hAnsi="Times New Roman"/>
      <w:sz w:val="24"/>
    </w:rPr>
  </w:style>
  <w:style w:type="character" w:customStyle="1" w:styleId="apple-converted-space">
    <w:name w:val="apple-converted-space"/>
    <w:basedOn w:val="DefaultParagraphFont"/>
    <w:rsid w:val="000C0402"/>
  </w:style>
  <w:style w:type="paragraph" w:styleId="ListParagraph">
    <w:name w:val="List Paragraph"/>
    <w:basedOn w:val="Normal"/>
    <w:uiPriority w:val="34"/>
    <w:qFormat/>
    <w:rsid w:val="003611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02318"/>
    <w:pPr>
      <w:jc w:val="both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cs="Arial"/>
      <w:b/>
      <w:bCs/>
      <w:sz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cs="Arial"/>
      <w:b/>
      <w:bCs/>
      <w:sz w:val="18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cs="Arial"/>
      <w:b/>
      <w:bCs/>
      <w:i/>
      <w:iCs/>
      <w:sz w:val="1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cs="Arial"/>
      <w:b/>
      <w:bCs/>
      <w:i/>
      <w:iCs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cs="Arial"/>
      <w:b/>
      <w:bCs/>
    </w:rPr>
  </w:style>
  <w:style w:type="paragraph" w:styleId="BodyText2">
    <w:name w:val="Body Text 2"/>
    <w:basedOn w:val="Normal"/>
    <w:rPr>
      <w:rFonts w:cs="Arial"/>
    </w:rPr>
  </w:style>
  <w:style w:type="character" w:styleId="Hyperlink">
    <w:name w:val="Hyperlink"/>
    <w:rPr>
      <w:color w:val="0000FF"/>
      <w:u w:val="single"/>
    </w:rPr>
  </w:style>
  <w:style w:type="paragraph" w:styleId="Title">
    <w:name w:val="Title"/>
    <w:basedOn w:val="Normal"/>
    <w:qFormat/>
    <w:pPr>
      <w:jc w:val="center"/>
    </w:pPr>
    <w:rPr>
      <w:rFonts w:cs="Arial"/>
      <w:b/>
      <w:bCs/>
      <w:sz w:val="20"/>
    </w:rPr>
  </w:style>
  <w:style w:type="paragraph" w:styleId="BodyText3">
    <w:name w:val="Body Text 3"/>
    <w:basedOn w:val="Normal"/>
    <w:pPr>
      <w:jc w:val="center"/>
    </w:pPr>
    <w:rPr>
      <w:rFonts w:cs="Arial"/>
      <w:b/>
      <w:bCs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MTEquationSection">
    <w:name w:val="MTEquationSection"/>
    <w:rPr>
      <w:rFonts w:ascii="Arial" w:hAnsi="Arial" w:cs="Arial"/>
      <w:vanish/>
      <w:color w:val="FF0000"/>
      <w:sz w:val="16"/>
    </w:rPr>
  </w:style>
  <w:style w:type="paragraph" w:styleId="NormalWeb">
    <w:name w:val="Normal (Web)"/>
    <w:basedOn w:val="Normal"/>
    <w:uiPriority w:val="99"/>
    <w:unhideWhenUsed/>
    <w:rsid w:val="001D10F4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rsid w:val="00F5722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5722E"/>
    <w:rPr>
      <w:rFonts w:ascii="Arial" w:hAnsi="Arial"/>
      <w:sz w:val="22"/>
      <w:szCs w:val="24"/>
    </w:rPr>
  </w:style>
  <w:style w:type="paragraph" w:styleId="Footer">
    <w:name w:val="footer"/>
    <w:basedOn w:val="Normal"/>
    <w:link w:val="FooterChar"/>
    <w:uiPriority w:val="99"/>
    <w:rsid w:val="00F5722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5722E"/>
    <w:rPr>
      <w:rFonts w:ascii="Arial" w:hAnsi="Arial"/>
      <w:sz w:val="22"/>
      <w:szCs w:val="24"/>
    </w:rPr>
  </w:style>
  <w:style w:type="paragraph" w:styleId="BalloonText">
    <w:name w:val="Balloon Text"/>
    <w:basedOn w:val="Normal"/>
    <w:link w:val="BalloonTextChar"/>
    <w:rsid w:val="00F572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5722E"/>
    <w:rPr>
      <w:rFonts w:ascii="Tahoma" w:hAnsi="Tahoma" w:cs="Tahoma"/>
      <w:sz w:val="16"/>
      <w:szCs w:val="16"/>
    </w:rPr>
  </w:style>
  <w:style w:type="character" w:styleId="BookTitle">
    <w:name w:val="Book Title"/>
    <w:uiPriority w:val="33"/>
    <w:qFormat/>
    <w:rsid w:val="00FB514D"/>
    <w:rPr>
      <w:rFonts w:ascii="Times New Roman" w:hAnsi="Times New Roman"/>
      <w:b/>
      <w:bCs/>
      <w:smallCaps/>
      <w:spacing w:val="5"/>
      <w:sz w:val="28"/>
    </w:rPr>
  </w:style>
  <w:style w:type="table" w:customStyle="1" w:styleId="MediumList21">
    <w:name w:val="Medium List 21"/>
    <w:basedOn w:val="TableNormal"/>
    <w:uiPriority w:val="66"/>
    <w:rsid w:val="00AD65BD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bottommargin">
    <w:name w:val="bottom_margin"/>
    <w:basedOn w:val="Normal"/>
    <w:rsid w:val="003B1A16"/>
    <w:pPr>
      <w:spacing w:before="100" w:beforeAutospacing="1" w:after="225"/>
      <w:jc w:val="left"/>
    </w:pPr>
    <w:rPr>
      <w:rFonts w:ascii="Times New Roman" w:hAnsi="Times New Roman"/>
      <w:sz w:val="24"/>
    </w:rPr>
  </w:style>
  <w:style w:type="character" w:customStyle="1" w:styleId="apple-converted-space">
    <w:name w:val="apple-converted-space"/>
    <w:basedOn w:val="DefaultParagraphFont"/>
    <w:rsid w:val="000C0402"/>
  </w:style>
  <w:style w:type="paragraph" w:styleId="ListParagraph">
    <w:name w:val="List Paragraph"/>
    <w:basedOn w:val="Normal"/>
    <w:uiPriority w:val="34"/>
    <w:qFormat/>
    <w:rsid w:val="003611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8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33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95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49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692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207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89988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615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275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521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9079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7655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3657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3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9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11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80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0" Type="http://schemas.openxmlformats.org/officeDocument/2006/relationships/image" Target="media/image2.wmf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2012-02-04T00:00:00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ELEG309 ELECTRONIC CIRCUIT ANALYSIS I</vt:lpstr>
    </vt:vector>
  </TitlesOfParts>
  <Company>Microsoft</Company>
  <LinksUpToDate>false</LinksUpToDate>
  <CharactersWithSpaces>1101</CharactersWithSpaces>
  <SharedDoc>false</SharedDoc>
  <HLinks>
    <vt:vector size="30" baseType="variant">
      <vt:variant>
        <vt:i4>6160406</vt:i4>
      </vt:variant>
      <vt:variant>
        <vt:i4>12</vt:i4>
      </vt:variant>
      <vt:variant>
        <vt:i4>0</vt:i4>
      </vt:variant>
      <vt:variant>
        <vt:i4>5</vt:i4>
      </vt:variant>
      <vt:variant>
        <vt:lpwstr>http://nfoshare.com/</vt:lpwstr>
      </vt:variant>
      <vt:variant>
        <vt:lpwstr/>
      </vt:variant>
      <vt:variant>
        <vt:i4>8257643</vt:i4>
      </vt:variant>
      <vt:variant>
        <vt:i4>9</vt:i4>
      </vt:variant>
      <vt:variant>
        <vt:i4>0</vt:i4>
      </vt:variant>
      <vt:variant>
        <vt:i4>5</vt:i4>
      </vt:variant>
      <vt:variant>
        <vt:lpwstr>https://www.sakai.udel.edu/</vt:lpwstr>
      </vt:variant>
      <vt:variant>
        <vt:lpwstr/>
      </vt:variant>
      <vt:variant>
        <vt:i4>4194427</vt:i4>
      </vt:variant>
      <vt:variant>
        <vt:i4>6</vt:i4>
      </vt:variant>
      <vt:variant>
        <vt:i4>0</vt:i4>
      </vt:variant>
      <vt:variant>
        <vt:i4>5</vt:i4>
      </vt:variant>
      <vt:variant>
        <vt:lpwstr>mailto:ramsey@udel.edu</vt:lpwstr>
      </vt:variant>
      <vt:variant>
        <vt:lpwstr/>
      </vt:variant>
      <vt:variant>
        <vt:i4>2949122</vt:i4>
      </vt:variant>
      <vt:variant>
        <vt:i4>3</vt:i4>
      </vt:variant>
      <vt:variant>
        <vt:i4>0</vt:i4>
      </vt:variant>
      <vt:variant>
        <vt:i4>5</vt:i4>
      </vt:variant>
      <vt:variant>
        <vt:lpwstr>mailto:guptajay@udel.edu</vt:lpwstr>
      </vt:variant>
      <vt:variant>
        <vt:lpwstr/>
      </vt:variant>
      <vt:variant>
        <vt:i4>4063247</vt:i4>
      </vt:variant>
      <vt:variant>
        <vt:i4>0</vt:i4>
      </vt:variant>
      <vt:variant>
        <vt:i4>0</vt:i4>
      </vt:variant>
      <vt:variant>
        <vt:i4>5</vt:i4>
      </vt:variant>
      <vt:variant>
        <vt:lpwstr>mailto:rdmartin@udel.edu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ELEG309 ELECTRONIC CIRCUIT ANALYSIS I</dc:title>
  <dc:creator>Jorge Andres Garcia</dc:creator>
  <cp:lastModifiedBy>RIchard Martin</cp:lastModifiedBy>
  <cp:revision>12</cp:revision>
  <cp:lastPrinted>2017-02-28T15:12:00Z</cp:lastPrinted>
  <dcterms:created xsi:type="dcterms:W3CDTF">2014-03-04T14:35:00Z</dcterms:created>
  <dcterms:modified xsi:type="dcterms:W3CDTF">2017-02-28T15:12:00Z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