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9E7993">
      <w:pPr>
        <w:pBdr>
          <w:bottom w:val="single" w:sz="4" w:space="1" w:color="auto"/>
        </w:pBdr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96275F">
        <w:rPr>
          <w:rStyle w:val="BookTitle"/>
          <w:sz w:val="32"/>
        </w:rPr>
        <w:t>7</w:t>
      </w:r>
      <w:r w:rsidR="004B13EF">
        <w:rPr>
          <w:rStyle w:val="BookTitle"/>
          <w:sz w:val="32"/>
        </w:rPr>
        <w:t>-</w:t>
      </w:r>
      <w:r w:rsidR="00CE4930">
        <w:rPr>
          <w:rStyle w:val="BookTitle"/>
          <w:sz w:val="32"/>
        </w:rPr>
        <w:t>3</w:t>
      </w:r>
    </w:p>
    <w:p w:rsidR="00F75BBC" w:rsidRPr="00F75BBC" w:rsidRDefault="00CB2C41" w:rsidP="009E7993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</w:t>
      </w:r>
      <w:r w:rsidR="00F75BBC" w:rsidRPr="00F75BBC">
        <w:rPr>
          <w:rFonts w:ascii="Times New Roman" w:hAnsi="Times New Roman"/>
          <w:b/>
          <w:sz w:val="24"/>
          <w:szCs w:val="20"/>
        </w:rPr>
        <w:t xml:space="preserve"> </w:t>
      </w:r>
      <w:r w:rsidR="0096275F">
        <w:rPr>
          <w:rFonts w:ascii="Times New Roman" w:hAnsi="Times New Roman"/>
          <w:b/>
          <w:sz w:val="24"/>
          <w:szCs w:val="20"/>
        </w:rPr>
        <w:t>7.21</w:t>
      </w:r>
    </w:p>
    <w:p w:rsidR="00F75BBC" w:rsidRPr="00B643A4" w:rsidRDefault="0096275F" w:rsidP="0096275F">
      <w:pPr>
        <w:autoSpaceDE w:val="0"/>
        <w:autoSpaceDN w:val="0"/>
        <w:adjustRightInd w:val="0"/>
        <w:rPr>
          <w:rFonts w:ascii="Times New Roman" w:hAnsi="Times New Roman"/>
        </w:rPr>
      </w:pPr>
      <w:r w:rsidRPr="0096275F">
        <w:rPr>
          <w:rFonts w:ascii="Times New Roman" w:hAnsi="Times New Roman"/>
        </w:rPr>
        <w:t xml:space="preserve">A CS amplifier utilizes a MOSFET biased at </w:t>
      </w:r>
      <w:r w:rsidRPr="003337B4">
        <w:rPr>
          <w:rFonts w:ascii="Times New Roman" w:hAnsi="Times New Roman"/>
          <w:i/>
        </w:rPr>
        <w:t>I</w:t>
      </w:r>
      <w:r w:rsidRPr="003337B4">
        <w:rPr>
          <w:rFonts w:ascii="Times New Roman" w:hAnsi="Times New Roman"/>
          <w:i/>
          <w:vertAlign w:val="subscript"/>
        </w:rPr>
        <w:t>D</w:t>
      </w:r>
      <w:r w:rsidR="003337B4"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 xml:space="preserve">= 0.25 mA with </w:t>
      </w:r>
      <w:r w:rsidRPr="003337B4">
        <w:rPr>
          <w:rFonts w:ascii="Times New Roman" w:hAnsi="Times New Roman"/>
          <w:i/>
        </w:rPr>
        <w:t>V</w:t>
      </w:r>
      <w:r w:rsidRPr="003337B4">
        <w:rPr>
          <w:rFonts w:ascii="Times New Roman" w:hAnsi="Times New Roman"/>
          <w:i/>
          <w:vertAlign w:val="subscript"/>
        </w:rPr>
        <w:t>OV</w:t>
      </w:r>
      <w:r w:rsidRPr="0096275F">
        <w:rPr>
          <w:rFonts w:ascii="Times New Roman" w:hAnsi="Times New Roman"/>
        </w:rPr>
        <w:t xml:space="preserve"> = 0.25 V and </w:t>
      </w:r>
      <w:r w:rsidRPr="003337B4">
        <w:rPr>
          <w:rFonts w:ascii="Times New Roman" w:hAnsi="Times New Roman"/>
          <w:i/>
        </w:rPr>
        <w:t>R</w:t>
      </w:r>
      <w:r w:rsidRPr="003337B4">
        <w:rPr>
          <w:rFonts w:ascii="Times New Roman" w:hAnsi="Times New Roman"/>
          <w:i/>
          <w:vertAlign w:val="subscript"/>
        </w:rPr>
        <w:t>D</w:t>
      </w:r>
      <w:r w:rsidR="003337B4"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= 20 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</w:rPr>
        <w:t>. The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amplifier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fed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signal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source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 xml:space="preserve">having </w:t>
      </w:r>
      <w:proofErr w:type="spellStart"/>
      <w:r w:rsidRPr="003337B4">
        <w:rPr>
          <w:rFonts w:ascii="Times New Roman" w:hAnsi="Times New Roman"/>
          <w:i/>
        </w:rPr>
        <w:t>R</w:t>
      </w:r>
      <w:r w:rsidRPr="003337B4">
        <w:rPr>
          <w:rFonts w:ascii="Times New Roman" w:hAnsi="Times New Roman"/>
          <w:vertAlign w:val="subscript"/>
        </w:rPr>
        <w:t>sig</w:t>
      </w:r>
      <w:proofErr w:type="spellEnd"/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proofErr w:type="gramStart"/>
      <w:r w:rsidRPr="0096275F">
        <w:rPr>
          <w:rFonts w:ascii="Times New Roman" w:hAnsi="Times New Roman"/>
        </w:rPr>
        <w:t>100k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20-k</w:t>
      </w:r>
      <w:r w:rsidR="003337B4" w:rsidRPr="003337B4">
        <w:rPr>
          <w:rFonts w:ascii="Symbol" w:hAnsi="Symbol"/>
        </w:rPr>
        <w:t>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load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connected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output.</w:t>
      </w:r>
      <w:r>
        <w:rPr>
          <w:rFonts w:ascii="Times New Roman" w:hAnsi="Times New Roman"/>
        </w:rPr>
        <w:t xml:space="preserve">  </w:t>
      </w:r>
      <w:r w:rsidRPr="0096275F">
        <w:rPr>
          <w:rFonts w:ascii="Times New Roman" w:hAnsi="Times New Roman"/>
        </w:rPr>
        <w:t xml:space="preserve">Find </w:t>
      </w:r>
      <w:proofErr w:type="spellStart"/>
      <w:r w:rsidRPr="003337B4">
        <w:rPr>
          <w:rFonts w:ascii="Times New Roman" w:hAnsi="Times New Roman"/>
          <w:i/>
        </w:rPr>
        <w:t>R</w:t>
      </w:r>
      <w:r w:rsidRPr="003337B4">
        <w:rPr>
          <w:rFonts w:ascii="Times New Roman" w:hAnsi="Times New Roman"/>
          <w:vertAlign w:val="subscript"/>
        </w:rPr>
        <w:t>in</w:t>
      </w:r>
      <w:proofErr w:type="spellEnd"/>
      <w:r w:rsidR="003337B4">
        <w:rPr>
          <w:rFonts w:ascii="Times New Roman" w:hAnsi="Times New Roman"/>
        </w:rPr>
        <w:t xml:space="preserve">, </w:t>
      </w:r>
      <w:proofErr w:type="spellStart"/>
      <w:r w:rsidR="003337B4" w:rsidRPr="003337B4">
        <w:rPr>
          <w:rFonts w:ascii="Times New Roman" w:hAnsi="Times New Roman"/>
          <w:i/>
        </w:rPr>
        <w:t>A</w:t>
      </w:r>
      <w:r w:rsidR="003337B4" w:rsidRPr="003337B4">
        <w:rPr>
          <w:rFonts w:ascii="Times New Roman" w:hAnsi="Times New Roman"/>
          <w:i/>
          <w:vertAlign w:val="subscript"/>
        </w:rPr>
        <w:t>v</w:t>
      </w:r>
      <w:r w:rsidRPr="003337B4">
        <w:rPr>
          <w:rFonts w:ascii="Times New Roman" w:hAnsi="Times New Roman"/>
          <w:i/>
          <w:vertAlign w:val="subscript"/>
        </w:rPr>
        <w:t>o</w:t>
      </w:r>
      <w:proofErr w:type="spellEnd"/>
      <w:r w:rsidRPr="0096275F">
        <w:rPr>
          <w:rFonts w:ascii="Times New Roman" w:hAnsi="Times New Roman"/>
        </w:rPr>
        <w:t xml:space="preserve">, </w:t>
      </w:r>
      <w:r w:rsidRPr="003337B4">
        <w:rPr>
          <w:rFonts w:ascii="Times New Roman" w:hAnsi="Times New Roman"/>
          <w:i/>
        </w:rPr>
        <w:t>R</w:t>
      </w:r>
      <w:r w:rsidRPr="003337B4">
        <w:rPr>
          <w:rFonts w:ascii="Times New Roman" w:hAnsi="Times New Roman"/>
          <w:i/>
          <w:vertAlign w:val="subscript"/>
        </w:rPr>
        <w:t>o</w:t>
      </w:r>
      <w:r w:rsidRPr="0096275F">
        <w:rPr>
          <w:rFonts w:ascii="Times New Roman" w:hAnsi="Times New Roman"/>
        </w:rPr>
        <w:t xml:space="preserve">, </w:t>
      </w:r>
      <w:r w:rsidRPr="003337B4">
        <w:rPr>
          <w:rFonts w:ascii="Times New Roman" w:hAnsi="Times New Roman"/>
          <w:i/>
        </w:rPr>
        <w:t>A</w:t>
      </w:r>
      <w:r w:rsidRPr="003337B4">
        <w:rPr>
          <w:rFonts w:ascii="Times New Roman" w:hAnsi="Times New Roman"/>
          <w:i/>
          <w:vertAlign w:val="subscript"/>
        </w:rPr>
        <w:t>v</w:t>
      </w:r>
      <w:r w:rsidRPr="0096275F">
        <w:rPr>
          <w:rFonts w:ascii="Times New Roman" w:hAnsi="Times New Roman"/>
        </w:rPr>
        <w:t xml:space="preserve">, and </w:t>
      </w:r>
      <w:proofErr w:type="spellStart"/>
      <w:r w:rsidRPr="003337B4">
        <w:rPr>
          <w:rFonts w:ascii="Times New Roman" w:hAnsi="Times New Roman"/>
          <w:i/>
        </w:rPr>
        <w:t>G</w:t>
      </w:r>
      <w:r w:rsidRPr="003337B4">
        <w:rPr>
          <w:rFonts w:ascii="Times New Roman" w:hAnsi="Times New Roman"/>
          <w:i/>
          <w:vertAlign w:val="subscript"/>
        </w:rPr>
        <w:t>v</w:t>
      </w:r>
      <w:proofErr w:type="spellEnd"/>
      <w:r w:rsidRPr="0096275F">
        <w:rPr>
          <w:rFonts w:ascii="Times New Roman" w:hAnsi="Times New Roman"/>
        </w:rPr>
        <w:t>. If, to maintain reasonable linearity, the peak of the input sine-wave</w:t>
      </w:r>
      <w:r>
        <w:rPr>
          <w:rFonts w:ascii="Times New Roman" w:hAnsi="Times New Roman"/>
        </w:rPr>
        <w:t xml:space="preserve"> </w:t>
      </w:r>
      <w:r w:rsidRPr="0096275F">
        <w:rPr>
          <w:rFonts w:ascii="Times New Roman" w:hAnsi="Times New Roman"/>
        </w:rPr>
        <w:t>signal is limited to 10% of 2</w:t>
      </w:r>
      <w:r w:rsidRPr="003337B4">
        <w:rPr>
          <w:rFonts w:ascii="Times New Roman" w:hAnsi="Times New Roman"/>
          <w:i/>
        </w:rPr>
        <w:t>V</w:t>
      </w:r>
      <w:r w:rsidRPr="003337B4">
        <w:rPr>
          <w:rFonts w:ascii="Times New Roman" w:hAnsi="Times New Roman"/>
          <w:i/>
          <w:vertAlign w:val="subscript"/>
        </w:rPr>
        <w:t>OV</w:t>
      </w:r>
      <w:r w:rsidRPr="0096275F">
        <w:rPr>
          <w:rFonts w:ascii="Times New Roman" w:hAnsi="Times New Roman"/>
        </w:rPr>
        <w:t>, what is the peak of the sine-wave voltage at the output?</w:t>
      </w:r>
    </w:p>
    <w:p w:rsid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Pr="00F75BBC" w:rsidRDefault="003337B4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P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B03CF8" w:rsidRPr="0096275F" w:rsidRDefault="0096275F" w:rsidP="009E7993">
      <w:pPr>
        <w:rPr>
          <w:rFonts w:ascii="Times New Roman" w:hAnsi="Times New Roman"/>
          <w:b/>
          <w:sz w:val="24"/>
          <w:szCs w:val="20"/>
        </w:rPr>
      </w:pPr>
      <w:r w:rsidRPr="0096275F">
        <w:rPr>
          <w:rFonts w:ascii="Times New Roman" w:hAnsi="Times New Roman"/>
          <w:b/>
          <w:sz w:val="24"/>
          <w:szCs w:val="20"/>
        </w:rPr>
        <w:t>Example 7.8</w:t>
      </w:r>
    </w:p>
    <w:p w:rsidR="0096275F" w:rsidRPr="0096275F" w:rsidRDefault="0096275F" w:rsidP="0096275F">
      <w:pPr>
        <w:rPr>
          <w:rFonts w:ascii="Times New Roman" w:hAnsi="Times New Roman"/>
          <w:szCs w:val="20"/>
        </w:rPr>
      </w:pPr>
      <w:r w:rsidRPr="0096275F">
        <w:rPr>
          <w:rFonts w:ascii="Times New Roman" w:hAnsi="Times New Roman"/>
          <w:szCs w:val="20"/>
        </w:rPr>
        <w:t xml:space="preserve">A CE amplifier utilizes a BJT with </w:t>
      </w:r>
      <w:r w:rsidRPr="003337B4">
        <w:rPr>
          <w:rFonts w:ascii="Times New Roman" w:hAnsi="Times New Roman"/>
          <w:i/>
          <w:szCs w:val="20"/>
        </w:rPr>
        <w:t>β</w:t>
      </w:r>
      <w:r w:rsidRPr="0096275F">
        <w:rPr>
          <w:rFonts w:ascii="Times New Roman" w:hAnsi="Times New Roman"/>
          <w:szCs w:val="20"/>
        </w:rPr>
        <w:t xml:space="preserve"> = 100 is biased at </w:t>
      </w:r>
      <w:r w:rsidRPr="003337B4">
        <w:rPr>
          <w:rFonts w:ascii="Times New Roman" w:hAnsi="Times New Roman"/>
          <w:i/>
          <w:szCs w:val="20"/>
        </w:rPr>
        <w:t>I</w:t>
      </w:r>
      <w:r w:rsidRPr="003337B4">
        <w:rPr>
          <w:rFonts w:ascii="Times New Roman" w:hAnsi="Times New Roman"/>
          <w:i/>
          <w:szCs w:val="20"/>
          <w:vertAlign w:val="subscript"/>
        </w:rPr>
        <w:t>C</w:t>
      </w:r>
      <w:r w:rsidRPr="0096275F">
        <w:rPr>
          <w:rFonts w:ascii="Times New Roman" w:hAnsi="Times New Roman"/>
          <w:szCs w:val="20"/>
        </w:rPr>
        <w:t xml:space="preserve"> = 1 mA and has a collector resistance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C</w:t>
      </w:r>
      <w:r w:rsidRPr="0096275F">
        <w:rPr>
          <w:rFonts w:ascii="Times New Roman" w:hAnsi="Times New Roman"/>
          <w:szCs w:val="20"/>
        </w:rPr>
        <w:t xml:space="preserve"> = 5k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  <w:szCs w:val="20"/>
        </w:rPr>
        <w:t xml:space="preserve">. Find </w:t>
      </w:r>
      <w:proofErr w:type="spellStart"/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96275F">
        <w:rPr>
          <w:rFonts w:ascii="Times New Roman" w:hAnsi="Times New Roman"/>
          <w:szCs w:val="20"/>
        </w:rPr>
        <w:t xml:space="preserve">,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o</w:t>
      </w:r>
      <w:r w:rsidRPr="0096275F">
        <w:rPr>
          <w:rFonts w:ascii="Times New Roman" w:hAnsi="Times New Roman"/>
          <w:szCs w:val="20"/>
        </w:rPr>
        <w:t xml:space="preserve">, and </w:t>
      </w:r>
      <w:proofErr w:type="spellStart"/>
      <w:r w:rsidRPr="003337B4">
        <w:rPr>
          <w:rFonts w:ascii="Times New Roman" w:hAnsi="Times New Roman"/>
          <w:i/>
          <w:szCs w:val="20"/>
        </w:rPr>
        <w:t>A</w:t>
      </w:r>
      <w:r w:rsidRPr="003337B4">
        <w:rPr>
          <w:rFonts w:ascii="Times New Roman" w:hAnsi="Times New Roman"/>
          <w:i/>
          <w:szCs w:val="20"/>
          <w:vertAlign w:val="subscript"/>
        </w:rPr>
        <w:t>vo</w:t>
      </w:r>
      <w:proofErr w:type="spellEnd"/>
      <w:r w:rsidRPr="0096275F">
        <w:rPr>
          <w:rFonts w:ascii="Times New Roman" w:hAnsi="Times New Roman"/>
          <w:szCs w:val="20"/>
        </w:rPr>
        <w:t>. If the amplifier is fed with a signal source having a resistance of 5 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  <w:szCs w:val="20"/>
        </w:rPr>
        <w:t xml:space="preserve">, and a load resistance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L</w:t>
      </w:r>
      <w:r w:rsidR="003337B4"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>=5 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  <w:szCs w:val="20"/>
        </w:rPr>
        <w:t xml:space="preserve"> is connected to the output terminal, find the resulting </w:t>
      </w:r>
      <w:r w:rsidRPr="003337B4">
        <w:rPr>
          <w:rFonts w:ascii="Times New Roman" w:hAnsi="Times New Roman"/>
          <w:i/>
          <w:szCs w:val="20"/>
        </w:rPr>
        <w:t>A</w:t>
      </w:r>
      <w:r w:rsidRPr="003337B4">
        <w:rPr>
          <w:rFonts w:ascii="Times New Roman" w:hAnsi="Times New Roman"/>
          <w:i/>
          <w:szCs w:val="20"/>
          <w:vertAlign w:val="subscript"/>
        </w:rPr>
        <w:t>v</w:t>
      </w:r>
      <w:r w:rsidRPr="0096275F">
        <w:rPr>
          <w:rFonts w:ascii="Times New Roman" w:hAnsi="Times New Roman"/>
          <w:szCs w:val="20"/>
        </w:rPr>
        <w:t xml:space="preserve"> and </w:t>
      </w:r>
      <w:proofErr w:type="spellStart"/>
      <w:r w:rsidRPr="003337B4">
        <w:rPr>
          <w:rFonts w:ascii="Times New Roman" w:hAnsi="Times New Roman"/>
          <w:i/>
          <w:szCs w:val="20"/>
        </w:rPr>
        <w:t>G</w:t>
      </w:r>
      <w:r w:rsidRPr="003337B4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96275F">
        <w:rPr>
          <w:rFonts w:ascii="Times New Roman" w:hAnsi="Times New Roman"/>
          <w:szCs w:val="20"/>
        </w:rPr>
        <w:t xml:space="preserve">. If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95pt" o:ole="">
            <v:imagedata r:id="rId9" o:title=""/>
          </v:shape>
          <o:OLEObject Type="Embed" ProgID="Equation.DSMT4" ShapeID="_x0000_i1025" DrawAspect="Content" ObjectID="_1555391167" r:id="rId10"/>
        </w:object>
      </w:r>
      <w:r w:rsidRPr="003337B4">
        <w:rPr>
          <w:rFonts w:ascii="Times New Roman" w:hAnsi="Times New Roman"/>
          <w:szCs w:val="20"/>
          <w:vertAlign w:val="subscript"/>
        </w:rPr>
        <w:t>π</w:t>
      </w:r>
      <w:r w:rsidRPr="0096275F">
        <w:rPr>
          <w:rFonts w:ascii="Times New Roman" w:hAnsi="Times New Roman"/>
          <w:szCs w:val="20"/>
        </w:rPr>
        <w:t xml:space="preserve"> is to be limited to 5 mV, what are the corresponding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 id="_x0000_i1026" type="#_x0000_t75" style="width:9pt;height:13.95pt" o:ole="">
            <v:imagedata r:id="rId9" o:title=""/>
          </v:shape>
          <o:OLEObject Type="Embed" ProgID="Equation.DSMT4" ShapeID="_x0000_i1026" DrawAspect="Content" ObjectID="_1555391168" r:id="rId11"/>
        </w:object>
      </w:r>
      <w:r w:rsidRPr="003337B4">
        <w:rPr>
          <w:rFonts w:ascii="Times New Roman" w:hAnsi="Times New Roman"/>
          <w:szCs w:val="20"/>
          <w:vertAlign w:val="subscript"/>
        </w:rPr>
        <w:t>sig</w:t>
      </w:r>
      <w:r w:rsidRPr="0096275F">
        <w:rPr>
          <w:rFonts w:ascii="Times New Roman" w:hAnsi="Times New Roman"/>
          <w:szCs w:val="20"/>
        </w:rPr>
        <w:t xml:space="preserve"> and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 id="_x0000_i1027" type="#_x0000_t75" style="width:9pt;height:13.95pt" o:ole="">
            <v:imagedata r:id="rId9" o:title=""/>
          </v:shape>
          <o:OLEObject Type="Embed" ProgID="Equation.DSMT4" ShapeID="_x0000_i1027" DrawAspect="Content" ObjectID="_1555391169" r:id="rId12"/>
        </w:object>
      </w:r>
      <w:r w:rsidRPr="003337B4">
        <w:rPr>
          <w:rFonts w:ascii="Times New Roman" w:hAnsi="Times New Roman"/>
          <w:i/>
          <w:szCs w:val="20"/>
          <w:vertAlign w:val="subscript"/>
        </w:rPr>
        <w:t>o</w:t>
      </w:r>
      <w:r w:rsidRPr="0096275F">
        <w:rPr>
          <w:rFonts w:ascii="Times New Roman" w:hAnsi="Times New Roman"/>
          <w:szCs w:val="20"/>
        </w:rPr>
        <w:t xml:space="preserve"> with the load connected?</w:t>
      </w:r>
    </w:p>
    <w:p w:rsid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E7993">
      <w:pPr>
        <w:rPr>
          <w:rFonts w:ascii="Times New Roman" w:hAnsi="Times New Roman"/>
          <w:sz w:val="24"/>
          <w:szCs w:val="20"/>
        </w:rPr>
      </w:pPr>
    </w:p>
    <w:p w:rsidR="003337B4" w:rsidRPr="00F75BBC" w:rsidRDefault="003337B4" w:rsidP="009E7993">
      <w:pPr>
        <w:rPr>
          <w:rFonts w:ascii="Times New Roman" w:hAnsi="Times New Roman"/>
          <w:sz w:val="24"/>
          <w:szCs w:val="20"/>
        </w:rPr>
      </w:pPr>
    </w:p>
    <w:p w:rsidR="00F75BBC" w:rsidRDefault="00F75BBC" w:rsidP="009E7993">
      <w:pPr>
        <w:rPr>
          <w:rFonts w:ascii="Times New Roman" w:hAnsi="Times New Roman"/>
          <w:sz w:val="24"/>
          <w:szCs w:val="20"/>
        </w:rPr>
      </w:pPr>
    </w:p>
    <w:p w:rsidR="0096275F" w:rsidRDefault="0096275F" w:rsidP="009E7993">
      <w:pPr>
        <w:rPr>
          <w:rFonts w:ascii="Times New Roman" w:hAnsi="Times New Roman"/>
          <w:sz w:val="24"/>
          <w:szCs w:val="20"/>
        </w:rPr>
      </w:pPr>
    </w:p>
    <w:p w:rsidR="00DE6D7E" w:rsidRDefault="00DE6D7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96275F" w:rsidRPr="0096275F" w:rsidRDefault="0096275F" w:rsidP="0096275F">
      <w:pPr>
        <w:rPr>
          <w:rFonts w:ascii="Times New Roman" w:hAnsi="Times New Roman"/>
          <w:b/>
          <w:sz w:val="24"/>
          <w:szCs w:val="20"/>
        </w:rPr>
      </w:pPr>
      <w:r w:rsidRPr="0096275F">
        <w:rPr>
          <w:rFonts w:ascii="Times New Roman" w:hAnsi="Times New Roman"/>
          <w:b/>
          <w:sz w:val="24"/>
          <w:szCs w:val="20"/>
        </w:rPr>
        <w:lastRenderedPageBreak/>
        <w:t>Example 7.</w:t>
      </w:r>
      <w:r>
        <w:rPr>
          <w:rFonts w:ascii="Times New Roman" w:hAnsi="Times New Roman"/>
          <w:b/>
          <w:sz w:val="24"/>
          <w:szCs w:val="20"/>
        </w:rPr>
        <w:t>9</w:t>
      </w:r>
    </w:p>
    <w:p w:rsidR="00DE6D7E" w:rsidRPr="0096275F" w:rsidRDefault="0096275F" w:rsidP="00DE6D7E">
      <w:pPr>
        <w:rPr>
          <w:rFonts w:ascii="Times New Roman" w:hAnsi="Times New Roman"/>
          <w:szCs w:val="20"/>
        </w:rPr>
      </w:pPr>
      <w:r w:rsidRPr="0096275F">
        <w:rPr>
          <w:rFonts w:ascii="Times New Roman" w:hAnsi="Times New Roman"/>
          <w:szCs w:val="20"/>
        </w:rPr>
        <w:t xml:space="preserve">For the CE amplifier specified in Example 7.8, what value of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e</w:t>
      </w:r>
      <w:r w:rsidRPr="0096275F">
        <w:rPr>
          <w:rFonts w:ascii="Times New Roman" w:hAnsi="Times New Roman"/>
          <w:szCs w:val="20"/>
        </w:rPr>
        <w:t xml:space="preserve"> is needed to raise </w:t>
      </w:r>
      <w:proofErr w:type="spellStart"/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96275F">
        <w:rPr>
          <w:rFonts w:ascii="Times New Roman" w:hAnsi="Times New Roman"/>
          <w:szCs w:val="20"/>
        </w:rPr>
        <w:t xml:space="preserve"> to a value four</w:t>
      </w:r>
      <w:r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 xml:space="preserve">times that of </w:t>
      </w:r>
      <w:proofErr w:type="spellStart"/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szCs w:val="20"/>
          <w:vertAlign w:val="subscript"/>
        </w:rPr>
        <w:t>sig</w:t>
      </w:r>
      <w:proofErr w:type="spellEnd"/>
      <w:r w:rsidRPr="0096275F">
        <w:rPr>
          <w:rFonts w:ascii="Times New Roman" w:hAnsi="Times New Roman"/>
          <w:szCs w:val="20"/>
        </w:rPr>
        <w:t xml:space="preserve">? With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e</w:t>
      </w:r>
      <w:r w:rsidRPr="0096275F">
        <w:rPr>
          <w:rFonts w:ascii="Times New Roman" w:hAnsi="Times New Roman"/>
          <w:szCs w:val="20"/>
        </w:rPr>
        <w:t xml:space="preserve"> included, find </w:t>
      </w:r>
      <w:proofErr w:type="spellStart"/>
      <w:r w:rsidRPr="003337B4">
        <w:rPr>
          <w:rFonts w:ascii="Times New Roman" w:hAnsi="Times New Roman"/>
          <w:i/>
          <w:szCs w:val="20"/>
        </w:rPr>
        <w:t>A</w:t>
      </w:r>
      <w:r w:rsidRPr="003337B4">
        <w:rPr>
          <w:rFonts w:ascii="Times New Roman" w:hAnsi="Times New Roman"/>
          <w:i/>
          <w:szCs w:val="20"/>
          <w:vertAlign w:val="subscript"/>
        </w:rPr>
        <w:t>vo</w:t>
      </w:r>
      <w:proofErr w:type="spellEnd"/>
      <w:r w:rsidRPr="0096275F">
        <w:rPr>
          <w:rFonts w:ascii="Times New Roman" w:hAnsi="Times New Roman"/>
          <w:szCs w:val="20"/>
        </w:rPr>
        <w:t xml:space="preserve">, </w:t>
      </w:r>
      <w:r w:rsidRPr="003337B4">
        <w:rPr>
          <w:rFonts w:ascii="Times New Roman" w:hAnsi="Times New Roman"/>
          <w:i/>
          <w:szCs w:val="20"/>
        </w:rPr>
        <w:t>R</w:t>
      </w:r>
      <w:r w:rsidRPr="003337B4">
        <w:rPr>
          <w:rFonts w:ascii="Times New Roman" w:hAnsi="Times New Roman"/>
          <w:i/>
          <w:szCs w:val="20"/>
          <w:vertAlign w:val="subscript"/>
        </w:rPr>
        <w:t>o</w:t>
      </w:r>
      <w:r w:rsidRPr="0096275F">
        <w:rPr>
          <w:rFonts w:ascii="Times New Roman" w:hAnsi="Times New Roman"/>
          <w:szCs w:val="20"/>
        </w:rPr>
        <w:t xml:space="preserve">, </w:t>
      </w:r>
      <w:r w:rsidRPr="003337B4">
        <w:rPr>
          <w:rFonts w:ascii="Times New Roman" w:hAnsi="Times New Roman"/>
          <w:i/>
          <w:szCs w:val="20"/>
        </w:rPr>
        <w:t>A</w:t>
      </w:r>
      <w:r w:rsidRPr="003337B4">
        <w:rPr>
          <w:rFonts w:ascii="Times New Roman" w:hAnsi="Times New Roman"/>
          <w:i/>
          <w:szCs w:val="20"/>
          <w:vertAlign w:val="subscript"/>
        </w:rPr>
        <w:t>v</w:t>
      </w:r>
      <w:r w:rsidRPr="0096275F">
        <w:rPr>
          <w:rFonts w:ascii="Times New Roman" w:hAnsi="Times New Roman"/>
          <w:szCs w:val="20"/>
        </w:rPr>
        <w:t xml:space="preserve">, and </w:t>
      </w:r>
      <w:proofErr w:type="spellStart"/>
      <w:r w:rsidRPr="003337B4">
        <w:rPr>
          <w:rFonts w:ascii="Times New Roman" w:hAnsi="Times New Roman"/>
          <w:i/>
          <w:szCs w:val="20"/>
        </w:rPr>
        <w:t>G</w:t>
      </w:r>
      <w:r w:rsidRPr="003337B4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96275F">
        <w:rPr>
          <w:rFonts w:ascii="Times New Roman" w:hAnsi="Times New Roman"/>
          <w:szCs w:val="20"/>
        </w:rPr>
        <w:t xml:space="preserve">. Also, </w:t>
      </w:r>
      <w:r w:rsidR="00DE6D7E">
        <w:rPr>
          <w:rFonts w:ascii="Times New Roman" w:hAnsi="Times New Roman"/>
          <w:szCs w:val="20"/>
        </w:rPr>
        <w:t>i</w:t>
      </w:r>
      <w:r w:rsidR="00DE6D7E" w:rsidRPr="0096275F">
        <w:rPr>
          <w:rFonts w:ascii="Times New Roman" w:hAnsi="Times New Roman"/>
          <w:szCs w:val="20"/>
        </w:rPr>
        <w:t xml:space="preserve">f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 id="_x0000_i1028" type="#_x0000_t75" style="width:9pt;height:13.95pt" o:ole="">
            <v:imagedata r:id="rId9" o:title=""/>
          </v:shape>
          <o:OLEObject Type="Embed" ProgID="Equation.DSMT4" ShapeID="_x0000_i1028" DrawAspect="Content" ObjectID="_1555391170" r:id="rId13"/>
        </w:object>
      </w:r>
      <w:r w:rsidR="00DE6D7E" w:rsidRPr="003337B4">
        <w:rPr>
          <w:rFonts w:ascii="Times New Roman" w:hAnsi="Times New Roman"/>
          <w:szCs w:val="20"/>
          <w:vertAlign w:val="subscript"/>
        </w:rPr>
        <w:t>π</w:t>
      </w:r>
      <w:r w:rsidR="00DE6D7E" w:rsidRPr="0096275F">
        <w:rPr>
          <w:rFonts w:ascii="Times New Roman" w:hAnsi="Times New Roman"/>
          <w:szCs w:val="20"/>
        </w:rPr>
        <w:t xml:space="preserve"> is to be limited to 5 mV, what are the corresponding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 id="_x0000_i1029" type="#_x0000_t75" style="width:9pt;height:13.95pt" o:ole="">
            <v:imagedata r:id="rId9" o:title=""/>
          </v:shape>
          <o:OLEObject Type="Embed" ProgID="Equation.DSMT4" ShapeID="_x0000_i1029" DrawAspect="Content" ObjectID="_1555391171" r:id="rId14"/>
        </w:object>
      </w:r>
      <w:r w:rsidR="00DE6D7E" w:rsidRPr="003337B4">
        <w:rPr>
          <w:rFonts w:ascii="Times New Roman" w:hAnsi="Times New Roman"/>
          <w:szCs w:val="20"/>
          <w:vertAlign w:val="subscript"/>
        </w:rPr>
        <w:t>sig</w:t>
      </w:r>
      <w:r w:rsidR="00DE6D7E" w:rsidRPr="0096275F">
        <w:rPr>
          <w:rFonts w:ascii="Times New Roman" w:hAnsi="Times New Roman"/>
          <w:szCs w:val="20"/>
        </w:rPr>
        <w:t xml:space="preserve"> and </w:t>
      </w:r>
      <w:r w:rsidR="00DE6D7E" w:rsidRPr="00DE6D7E">
        <w:rPr>
          <w:rFonts w:ascii="Times New Roman" w:hAnsi="Times New Roman"/>
          <w:position w:val="-6"/>
          <w:szCs w:val="20"/>
        </w:rPr>
        <w:object w:dxaOrig="180" w:dyaOrig="279">
          <v:shape id="_x0000_i1030" type="#_x0000_t75" style="width:9pt;height:13.95pt" o:ole="">
            <v:imagedata r:id="rId9" o:title=""/>
          </v:shape>
          <o:OLEObject Type="Embed" ProgID="Equation.DSMT4" ShapeID="_x0000_i1030" DrawAspect="Content" ObjectID="_1555391172" r:id="rId15"/>
        </w:object>
      </w:r>
      <w:r w:rsidR="00DE6D7E" w:rsidRPr="003337B4">
        <w:rPr>
          <w:rFonts w:ascii="Times New Roman" w:hAnsi="Times New Roman"/>
          <w:i/>
          <w:szCs w:val="20"/>
          <w:vertAlign w:val="subscript"/>
        </w:rPr>
        <w:t>o</w:t>
      </w:r>
      <w:r w:rsidR="00DE6D7E" w:rsidRPr="0096275F">
        <w:rPr>
          <w:rFonts w:ascii="Times New Roman" w:hAnsi="Times New Roman"/>
          <w:szCs w:val="20"/>
        </w:rPr>
        <w:t>?</w:t>
      </w:r>
    </w:p>
    <w:p w:rsidR="0096275F" w:rsidRPr="0096275F" w:rsidRDefault="0096275F" w:rsidP="0096275F">
      <w:pPr>
        <w:rPr>
          <w:rFonts w:ascii="Times New Roman" w:hAnsi="Times New Roman"/>
          <w:szCs w:val="20"/>
        </w:rPr>
      </w:pPr>
    </w:p>
    <w:p w:rsidR="0096275F" w:rsidRDefault="0096275F" w:rsidP="009E7993">
      <w:pPr>
        <w:rPr>
          <w:rFonts w:ascii="Times New Roman" w:hAnsi="Times New Roman"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DE6D7E" w:rsidRDefault="00DE6D7E" w:rsidP="0096275F">
      <w:pPr>
        <w:rPr>
          <w:rFonts w:ascii="Times New Roman" w:hAnsi="Times New Roman"/>
          <w:b/>
          <w:sz w:val="24"/>
          <w:szCs w:val="20"/>
        </w:rPr>
      </w:pPr>
    </w:p>
    <w:p w:rsidR="00DE6D7E" w:rsidRDefault="00DE6D7E" w:rsidP="0096275F">
      <w:pPr>
        <w:rPr>
          <w:rFonts w:ascii="Times New Roman" w:hAnsi="Times New Roman"/>
          <w:b/>
          <w:sz w:val="24"/>
          <w:szCs w:val="20"/>
        </w:rPr>
      </w:pPr>
    </w:p>
    <w:p w:rsidR="00DE6D7E" w:rsidRDefault="00DE6D7E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3337B4" w:rsidRDefault="003337B4" w:rsidP="0096275F">
      <w:pPr>
        <w:rPr>
          <w:rFonts w:ascii="Times New Roman" w:hAnsi="Times New Roman"/>
          <w:b/>
          <w:sz w:val="24"/>
          <w:szCs w:val="20"/>
        </w:rPr>
      </w:pPr>
    </w:p>
    <w:p w:rsidR="00E004B0" w:rsidRPr="0096275F" w:rsidRDefault="00E004B0" w:rsidP="00E004B0">
      <w:pPr>
        <w:rPr>
          <w:rFonts w:ascii="Times New Roman" w:hAnsi="Times New Roman"/>
          <w:b/>
          <w:sz w:val="24"/>
          <w:szCs w:val="20"/>
        </w:rPr>
      </w:pPr>
      <w:r w:rsidRPr="0096275F">
        <w:rPr>
          <w:rFonts w:ascii="Times New Roman" w:hAnsi="Times New Roman"/>
          <w:b/>
          <w:sz w:val="24"/>
          <w:szCs w:val="20"/>
        </w:rPr>
        <w:t>Ex</w:t>
      </w:r>
      <w:r>
        <w:rPr>
          <w:rFonts w:ascii="Times New Roman" w:hAnsi="Times New Roman"/>
          <w:b/>
          <w:sz w:val="24"/>
          <w:szCs w:val="20"/>
        </w:rPr>
        <w:t xml:space="preserve">ercise </w:t>
      </w:r>
      <w:r w:rsidRPr="0096275F">
        <w:rPr>
          <w:rFonts w:ascii="Times New Roman" w:hAnsi="Times New Roman"/>
          <w:b/>
          <w:sz w:val="24"/>
          <w:szCs w:val="20"/>
        </w:rPr>
        <w:t>7.</w:t>
      </w:r>
      <w:r>
        <w:rPr>
          <w:rFonts w:ascii="Times New Roman" w:hAnsi="Times New Roman"/>
          <w:b/>
          <w:sz w:val="24"/>
          <w:szCs w:val="20"/>
        </w:rPr>
        <w:t>25</w:t>
      </w:r>
    </w:p>
    <w:p w:rsidR="00E004B0" w:rsidRPr="00E004B0" w:rsidRDefault="00E004B0" w:rsidP="00E004B0">
      <w:pPr>
        <w:rPr>
          <w:rFonts w:ascii="Times New Roman" w:hAnsi="Times New Roman"/>
          <w:szCs w:val="20"/>
        </w:rPr>
      </w:pPr>
      <w:r w:rsidRPr="00E004B0">
        <w:rPr>
          <w:rFonts w:ascii="Times New Roman" w:hAnsi="Times New Roman"/>
          <w:szCs w:val="20"/>
        </w:rPr>
        <w:t xml:space="preserve">A CG amplifier is required to match a signal source with </w:t>
      </w:r>
      <w:proofErr w:type="spellStart"/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szCs w:val="20"/>
          <w:vertAlign w:val="subscript"/>
        </w:rPr>
        <w:t>sig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 xml:space="preserve">100 </w:t>
      </w:r>
      <w:r w:rsidRPr="00E004B0">
        <w:rPr>
          <w:rFonts w:ascii="Symbol" w:hAnsi="Symbol"/>
          <w:szCs w:val="20"/>
        </w:rPr>
        <w:t></w:t>
      </w:r>
      <w:r w:rsidRPr="00E004B0">
        <w:rPr>
          <w:rFonts w:ascii="Times New Roman" w:hAnsi="Times New Roman"/>
          <w:szCs w:val="20"/>
        </w:rPr>
        <w:t xml:space="preserve">. At what current </w:t>
      </w:r>
      <w:r w:rsidRPr="00E004B0">
        <w:rPr>
          <w:rFonts w:ascii="Times New Roman" w:hAnsi="Times New Roman"/>
          <w:i/>
          <w:szCs w:val="20"/>
        </w:rPr>
        <w:t>I</w:t>
      </w:r>
      <w:r w:rsidRPr="00E004B0">
        <w:rPr>
          <w:rFonts w:ascii="Times New Roman" w:hAnsi="Times New Roman"/>
          <w:i/>
          <w:szCs w:val="20"/>
          <w:vertAlign w:val="subscript"/>
        </w:rPr>
        <w:t>D</w:t>
      </w:r>
      <w:r w:rsidRPr="00E004B0">
        <w:rPr>
          <w:rFonts w:ascii="Times New Roman" w:hAnsi="Times New Roman"/>
          <w:szCs w:val="20"/>
        </w:rPr>
        <w:t xml:space="preserve"> should the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MOSFET be biased if it is operated at an overdrive voltage of 0.20 V? If the total resistance in the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drain circuit is 2 k</w:t>
      </w:r>
      <w:r w:rsidRPr="00E004B0">
        <w:rPr>
          <w:rFonts w:ascii="Symbol" w:hAnsi="Symbol"/>
          <w:szCs w:val="20"/>
        </w:rPr>
        <w:t></w:t>
      </w:r>
      <w:r w:rsidRPr="00E004B0">
        <w:rPr>
          <w:rFonts w:ascii="Times New Roman" w:hAnsi="Times New Roman"/>
          <w:szCs w:val="20"/>
        </w:rPr>
        <w:t>, what overall voltage gain is realized?</w:t>
      </w:r>
    </w:p>
    <w:p w:rsidR="00E004B0" w:rsidRDefault="00E004B0" w:rsidP="0096275F">
      <w:pPr>
        <w:rPr>
          <w:rFonts w:ascii="Times New Roman" w:hAnsi="Times New Roman"/>
          <w:szCs w:val="20"/>
        </w:rPr>
      </w:pPr>
    </w:p>
    <w:p w:rsidR="00DE6D7E" w:rsidRDefault="00DE6D7E" w:rsidP="0096275F">
      <w:pPr>
        <w:rPr>
          <w:rFonts w:ascii="Times New Roman" w:hAnsi="Times New Roman"/>
          <w:sz w:val="24"/>
          <w:szCs w:val="20"/>
        </w:rPr>
      </w:pPr>
    </w:p>
    <w:p w:rsidR="00133893" w:rsidRDefault="00133893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BE1CC0" w:rsidRDefault="00BE1CC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Pr="0096275F" w:rsidRDefault="00E004B0" w:rsidP="00E004B0">
      <w:pPr>
        <w:rPr>
          <w:rFonts w:ascii="Times New Roman" w:hAnsi="Times New Roman"/>
          <w:b/>
          <w:sz w:val="24"/>
          <w:szCs w:val="20"/>
        </w:rPr>
      </w:pPr>
      <w:r w:rsidRPr="0096275F">
        <w:rPr>
          <w:rFonts w:ascii="Times New Roman" w:hAnsi="Times New Roman"/>
          <w:b/>
          <w:sz w:val="24"/>
          <w:szCs w:val="20"/>
        </w:rPr>
        <w:lastRenderedPageBreak/>
        <w:t>Ex</w:t>
      </w:r>
      <w:r>
        <w:rPr>
          <w:rFonts w:ascii="Times New Roman" w:hAnsi="Times New Roman"/>
          <w:b/>
          <w:sz w:val="24"/>
          <w:szCs w:val="20"/>
        </w:rPr>
        <w:t xml:space="preserve">ercise </w:t>
      </w:r>
      <w:r w:rsidRPr="0096275F">
        <w:rPr>
          <w:rFonts w:ascii="Times New Roman" w:hAnsi="Times New Roman"/>
          <w:b/>
          <w:sz w:val="24"/>
          <w:szCs w:val="20"/>
        </w:rPr>
        <w:t>7.</w:t>
      </w:r>
      <w:r>
        <w:rPr>
          <w:rFonts w:ascii="Times New Roman" w:hAnsi="Times New Roman"/>
          <w:b/>
          <w:sz w:val="24"/>
          <w:szCs w:val="20"/>
        </w:rPr>
        <w:t>26</w:t>
      </w:r>
    </w:p>
    <w:p w:rsidR="00E004B0" w:rsidRPr="00E004B0" w:rsidRDefault="00E004B0" w:rsidP="00E004B0">
      <w:pPr>
        <w:rPr>
          <w:rFonts w:ascii="Times New Roman" w:hAnsi="Times New Roman"/>
          <w:szCs w:val="20"/>
        </w:rPr>
      </w:pPr>
      <w:r w:rsidRPr="00E004B0">
        <w:rPr>
          <w:rFonts w:ascii="Times New Roman" w:hAnsi="Times New Roman"/>
          <w:szCs w:val="20"/>
        </w:rPr>
        <w:t xml:space="preserve">Consider a CB amplifier utilizing a BJT biased at </w:t>
      </w:r>
      <w:r w:rsidRPr="00E004B0">
        <w:rPr>
          <w:rFonts w:ascii="Times New Roman" w:hAnsi="Times New Roman"/>
          <w:i/>
          <w:szCs w:val="20"/>
        </w:rPr>
        <w:t>I</w:t>
      </w:r>
      <w:r w:rsidRPr="00E004B0">
        <w:rPr>
          <w:rFonts w:ascii="Times New Roman" w:hAnsi="Times New Roman"/>
          <w:i/>
          <w:szCs w:val="20"/>
          <w:vertAlign w:val="subscript"/>
        </w:rPr>
        <w:t>C</w:t>
      </w:r>
      <w:r w:rsidRPr="00E004B0">
        <w:rPr>
          <w:rFonts w:ascii="Times New Roman" w:hAnsi="Times New Roman"/>
          <w:szCs w:val="20"/>
        </w:rPr>
        <w:t xml:space="preserve"> = 1 mA and with </w:t>
      </w:r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i/>
          <w:szCs w:val="20"/>
          <w:vertAlign w:val="subscript"/>
        </w:rPr>
        <w:t>C</w:t>
      </w:r>
      <w:r w:rsidRPr="00E004B0">
        <w:rPr>
          <w:rFonts w:ascii="Times New Roman" w:hAnsi="Times New Roman"/>
          <w:szCs w:val="20"/>
        </w:rPr>
        <w:t xml:space="preserve"> = 5 k</w:t>
      </w:r>
      <w:r w:rsidRPr="00E004B0">
        <w:rPr>
          <w:rFonts w:ascii="Symbol" w:hAnsi="Symbol"/>
          <w:szCs w:val="20"/>
        </w:rPr>
        <w:t></w:t>
      </w:r>
      <w:r w:rsidRPr="00E004B0">
        <w:rPr>
          <w:rFonts w:ascii="Times New Roman" w:hAnsi="Times New Roman"/>
          <w:szCs w:val="20"/>
        </w:rPr>
        <w:t xml:space="preserve">. Determine </w:t>
      </w:r>
      <w:proofErr w:type="spellStart"/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szCs w:val="20"/>
          <w:vertAlign w:val="subscript"/>
        </w:rPr>
        <w:t>in</w:t>
      </w:r>
      <w:proofErr w:type="spellEnd"/>
      <w:r w:rsidRPr="00E004B0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</w:t>
      </w:r>
      <w:proofErr w:type="spellStart"/>
      <w:r w:rsidRPr="00E004B0">
        <w:rPr>
          <w:rFonts w:ascii="Times New Roman" w:hAnsi="Times New Roman"/>
          <w:i/>
          <w:szCs w:val="20"/>
        </w:rPr>
        <w:t>A</w:t>
      </w:r>
      <w:r w:rsidRPr="00E004B0">
        <w:rPr>
          <w:rFonts w:ascii="Times New Roman" w:hAnsi="Times New Roman"/>
          <w:i/>
          <w:szCs w:val="20"/>
          <w:vertAlign w:val="subscript"/>
        </w:rPr>
        <w:t>vo</w:t>
      </w:r>
      <w:proofErr w:type="spellEnd"/>
      <w:r w:rsidRPr="00E004B0">
        <w:rPr>
          <w:rFonts w:ascii="Times New Roman" w:hAnsi="Times New Roman"/>
          <w:szCs w:val="20"/>
        </w:rPr>
        <w:t xml:space="preserve">, and </w:t>
      </w:r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i/>
          <w:szCs w:val="20"/>
          <w:vertAlign w:val="subscript"/>
        </w:rPr>
        <w:t>o</w:t>
      </w:r>
      <w:r w:rsidRPr="00E004B0">
        <w:rPr>
          <w:rFonts w:ascii="Times New Roman" w:hAnsi="Times New Roman"/>
          <w:szCs w:val="20"/>
        </w:rPr>
        <w:t xml:space="preserve">. If the amplifier is loaded in </w:t>
      </w:r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i/>
          <w:szCs w:val="20"/>
          <w:vertAlign w:val="subscript"/>
        </w:rPr>
        <w:t>L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5 k</w:t>
      </w:r>
      <w:r w:rsidRPr="00E004B0">
        <w:rPr>
          <w:rFonts w:ascii="Symbol" w:hAnsi="Symbol"/>
          <w:szCs w:val="20"/>
        </w:rPr>
        <w:t></w:t>
      </w:r>
      <w:r w:rsidRPr="00E004B0">
        <w:rPr>
          <w:rFonts w:ascii="Times New Roman" w:hAnsi="Times New Roman"/>
          <w:szCs w:val="20"/>
        </w:rPr>
        <w:t xml:space="preserve">, what value of </w:t>
      </w:r>
      <w:r w:rsidRPr="00E004B0">
        <w:rPr>
          <w:rFonts w:ascii="Times New Roman" w:hAnsi="Times New Roman"/>
          <w:i/>
          <w:szCs w:val="20"/>
        </w:rPr>
        <w:t>A</w:t>
      </w:r>
      <w:r w:rsidRPr="00E004B0">
        <w:rPr>
          <w:rFonts w:ascii="Times New Roman" w:hAnsi="Times New Roman"/>
          <w:i/>
          <w:szCs w:val="20"/>
          <w:vertAlign w:val="subscript"/>
        </w:rPr>
        <w:t>v</w:t>
      </w:r>
      <w:r w:rsidRPr="00E004B0">
        <w:rPr>
          <w:rFonts w:ascii="Times New Roman" w:hAnsi="Times New Roman"/>
          <w:szCs w:val="20"/>
        </w:rPr>
        <w:t xml:space="preserve"> results? What </w:t>
      </w:r>
      <w:proofErr w:type="spellStart"/>
      <w:r w:rsidRPr="00E004B0">
        <w:rPr>
          <w:rFonts w:ascii="Times New Roman" w:hAnsi="Times New Roman"/>
          <w:i/>
          <w:szCs w:val="20"/>
        </w:rPr>
        <w:t>G</w:t>
      </w:r>
      <w:r w:rsidRPr="00E004B0">
        <w:rPr>
          <w:rFonts w:ascii="Times New Roman" w:hAnsi="Times New Roman"/>
          <w:i/>
          <w:szCs w:val="20"/>
          <w:vertAlign w:val="subscript"/>
        </w:rPr>
        <w:t>v</w:t>
      </w:r>
      <w:proofErr w:type="spellEnd"/>
      <w:r w:rsidRPr="00E004B0">
        <w:rPr>
          <w:rFonts w:ascii="Times New Roman" w:hAnsi="Times New Roman"/>
          <w:szCs w:val="20"/>
        </w:rPr>
        <w:t xml:space="preserve"> is obtained if</w:t>
      </w:r>
      <w:r>
        <w:rPr>
          <w:rFonts w:ascii="Times New Roman" w:hAnsi="Times New Roman"/>
          <w:szCs w:val="20"/>
        </w:rPr>
        <w:t xml:space="preserve"> </w:t>
      </w:r>
      <w:proofErr w:type="spellStart"/>
      <w:r w:rsidRPr="00E004B0">
        <w:rPr>
          <w:rFonts w:ascii="Times New Roman" w:hAnsi="Times New Roman"/>
          <w:i/>
          <w:szCs w:val="20"/>
        </w:rPr>
        <w:t>R</w:t>
      </w:r>
      <w:r w:rsidRPr="00E004B0">
        <w:rPr>
          <w:rFonts w:ascii="Times New Roman" w:hAnsi="Times New Roman"/>
          <w:szCs w:val="20"/>
          <w:vertAlign w:val="subscript"/>
        </w:rPr>
        <w:t>sig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=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5 k</w:t>
      </w:r>
      <w:r w:rsidRPr="00E004B0">
        <w:rPr>
          <w:rFonts w:ascii="Symbol" w:hAnsi="Symbol"/>
          <w:szCs w:val="20"/>
        </w:rPr>
        <w:t></w:t>
      </w:r>
      <w:r w:rsidRPr="00E004B0">
        <w:rPr>
          <w:rFonts w:ascii="Times New Roman" w:hAnsi="Times New Roman"/>
          <w:szCs w:val="20"/>
        </w:rPr>
        <w:t>?</w:t>
      </w: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P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BE1CC0" w:rsidRDefault="00BE1CC0">
      <w:pPr>
        <w:jc w:val="left"/>
        <w:rPr>
          <w:rFonts w:ascii="Times New Roman" w:hAnsi="Times New Roman"/>
          <w:b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7.28</w:t>
      </w:r>
    </w:p>
    <w:p w:rsidR="00E004B0" w:rsidRPr="00E004B0" w:rsidRDefault="00E004B0" w:rsidP="00E004B0">
      <w:pPr>
        <w:rPr>
          <w:rFonts w:ascii="Times New Roman" w:hAnsi="Times New Roman"/>
          <w:szCs w:val="20"/>
        </w:rPr>
      </w:pPr>
      <w:r w:rsidRPr="00E004B0">
        <w:rPr>
          <w:rFonts w:ascii="Times New Roman" w:hAnsi="Times New Roman"/>
          <w:szCs w:val="20"/>
        </w:rPr>
        <w:t>It is required to design a source follower that implements the buffer amplifier shown in Fig. 7.41(c).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 xml:space="preserve">If the MOSFET is operated with an overdrive voltage </w:t>
      </w:r>
      <w:r w:rsidRPr="00E004B0">
        <w:rPr>
          <w:rFonts w:ascii="Times New Roman" w:hAnsi="Times New Roman"/>
          <w:i/>
          <w:szCs w:val="20"/>
        </w:rPr>
        <w:t>V</w:t>
      </w:r>
      <w:r w:rsidRPr="00E004B0">
        <w:rPr>
          <w:rFonts w:ascii="Times New Roman" w:hAnsi="Times New Roman"/>
          <w:i/>
          <w:szCs w:val="20"/>
          <w:vertAlign w:val="subscript"/>
        </w:rPr>
        <w:t>OV</w:t>
      </w:r>
      <w:r w:rsidRPr="00E004B0">
        <w:rPr>
          <w:rFonts w:ascii="Times New Roman" w:hAnsi="Times New Roman"/>
          <w:szCs w:val="20"/>
        </w:rPr>
        <w:t xml:space="preserve"> =</w:t>
      </w:r>
      <w:r w:rsidR="00FE43F4"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0.25 V, at what drain current should it</w:t>
      </w:r>
      <w:r>
        <w:rPr>
          <w:rFonts w:ascii="Times New Roman" w:hAnsi="Times New Roman"/>
          <w:szCs w:val="20"/>
        </w:rPr>
        <w:t xml:space="preserve"> </w:t>
      </w:r>
      <w:r w:rsidRPr="00E004B0">
        <w:rPr>
          <w:rFonts w:ascii="Times New Roman" w:hAnsi="Times New Roman"/>
          <w:szCs w:val="20"/>
        </w:rPr>
        <w:t>be biased? Find the output signal amplitude and the signal amplitude between gate and source.</w:t>
      </w:r>
    </w:p>
    <w:p w:rsidR="00E004B0" w:rsidRDefault="00DE6D7E" w:rsidP="0096275F">
      <w:pPr>
        <w:rPr>
          <w:rFonts w:ascii="Times New Roman" w:hAnsi="Times New Roman"/>
          <w:sz w:val="24"/>
          <w:szCs w:val="20"/>
        </w:rPr>
      </w:pPr>
      <w:r w:rsidRPr="00DE6D7E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2D97073A" wp14:editId="15FCF804">
            <wp:extent cx="2743200" cy="1348915"/>
            <wp:effectExtent l="0" t="0" r="0" b="3810"/>
            <wp:docPr id="8" name="Picture 4" descr="se05F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05F4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6" t="55313" r="20702"/>
                    <a:stretch/>
                  </pic:blipFill>
                  <pic:spPr bwMode="auto">
                    <a:xfrm>
                      <a:off x="0" y="0"/>
                      <a:ext cx="2739363" cy="134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E004B0" w:rsidRPr="00E004B0" w:rsidRDefault="00E004B0" w:rsidP="0096275F">
      <w:pPr>
        <w:rPr>
          <w:rFonts w:ascii="Times New Roman" w:hAnsi="Times New Roman"/>
          <w:sz w:val="24"/>
          <w:szCs w:val="20"/>
        </w:rPr>
      </w:pPr>
    </w:p>
    <w:p w:rsidR="0096275F" w:rsidRPr="0096275F" w:rsidRDefault="0096275F" w:rsidP="0096275F">
      <w:pPr>
        <w:rPr>
          <w:rFonts w:ascii="Times New Roman" w:hAnsi="Times New Roman"/>
          <w:b/>
          <w:sz w:val="24"/>
          <w:szCs w:val="20"/>
        </w:rPr>
      </w:pPr>
      <w:r w:rsidRPr="0096275F">
        <w:rPr>
          <w:rFonts w:ascii="Times New Roman" w:hAnsi="Times New Roman"/>
          <w:b/>
          <w:sz w:val="24"/>
          <w:szCs w:val="20"/>
        </w:rPr>
        <w:lastRenderedPageBreak/>
        <w:t>Example 7.</w:t>
      </w:r>
      <w:r>
        <w:rPr>
          <w:rFonts w:ascii="Times New Roman" w:hAnsi="Times New Roman"/>
          <w:b/>
          <w:sz w:val="24"/>
          <w:szCs w:val="20"/>
        </w:rPr>
        <w:t>10</w:t>
      </w:r>
    </w:p>
    <w:p w:rsidR="0096275F" w:rsidRPr="0096275F" w:rsidRDefault="0096275F" w:rsidP="0096275F">
      <w:pPr>
        <w:rPr>
          <w:rFonts w:ascii="Times New Roman" w:hAnsi="Times New Roman"/>
          <w:szCs w:val="20"/>
        </w:rPr>
      </w:pPr>
      <w:r w:rsidRPr="0096275F">
        <w:rPr>
          <w:rFonts w:ascii="Times New Roman" w:hAnsi="Times New Roman"/>
          <w:szCs w:val="20"/>
        </w:rPr>
        <w:t>It is required to design an emitter follower to implement the buffer amplifier of Fig. 7.46(a). Specify the</w:t>
      </w:r>
      <w:r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 xml:space="preserve">required bias current </w:t>
      </w:r>
      <w:r w:rsidRPr="0045315F">
        <w:rPr>
          <w:rFonts w:ascii="Times New Roman" w:hAnsi="Times New Roman"/>
          <w:i/>
          <w:szCs w:val="20"/>
        </w:rPr>
        <w:t>I</w:t>
      </w:r>
      <w:r w:rsidRPr="0045315F">
        <w:rPr>
          <w:rFonts w:ascii="Times New Roman" w:hAnsi="Times New Roman"/>
          <w:i/>
          <w:szCs w:val="20"/>
          <w:vertAlign w:val="subscript"/>
        </w:rPr>
        <w:t>E</w:t>
      </w:r>
      <w:r w:rsidRPr="0096275F">
        <w:rPr>
          <w:rFonts w:ascii="Times New Roman" w:hAnsi="Times New Roman"/>
          <w:szCs w:val="20"/>
        </w:rPr>
        <w:t xml:space="preserve"> and the minimum value the transistor </w:t>
      </w:r>
      <w:r w:rsidRPr="0045315F">
        <w:rPr>
          <w:rFonts w:ascii="Times New Roman" w:hAnsi="Times New Roman"/>
          <w:i/>
          <w:szCs w:val="20"/>
        </w:rPr>
        <w:t>β</w:t>
      </w:r>
      <w:r w:rsidRPr="0096275F">
        <w:rPr>
          <w:rFonts w:ascii="Times New Roman" w:hAnsi="Times New Roman"/>
          <w:szCs w:val="20"/>
        </w:rPr>
        <w:t xml:space="preserve"> must have. Determine the maximum</w:t>
      </w:r>
      <w:r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 xml:space="preserve">allowed value of </w:t>
      </w:r>
      <w:proofErr w:type="spellStart"/>
      <w:r w:rsidRPr="0045315F">
        <w:rPr>
          <w:rFonts w:ascii="Times New Roman" w:hAnsi="Times New Roman"/>
          <w:i/>
          <w:szCs w:val="20"/>
        </w:rPr>
        <w:t>v</w:t>
      </w:r>
      <w:r w:rsidRPr="0045315F">
        <w:rPr>
          <w:rFonts w:ascii="Times New Roman" w:hAnsi="Times New Roman"/>
          <w:szCs w:val="20"/>
          <w:vertAlign w:val="subscript"/>
        </w:rPr>
        <w:t>sig</w:t>
      </w:r>
      <w:proofErr w:type="spellEnd"/>
      <w:r w:rsidRPr="0096275F">
        <w:rPr>
          <w:rFonts w:ascii="Times New Roman" w:hAnsi="Times New Roman"/>
          <w:szCs w:val="20"/>
        </w:rPr>
        <w:t xml:space="preserve"> if </w:t>
      </w:r>
      <w:proofErr w:type="gramStart"/>
      <w:r w:rsidRPr="0045315F">
        <w:rPr>
          <w:rFonts w:ascii="Times New Roman" w:hAnsi="Times New Roman"/>
          <w:i/>
          <w:szCs w:val="20"/>
        </w:rPr>
        <w:t>v</w:t>
      </w:r>
      <w:r w:rsidRPr="0045315F">
        <w:rPr>
          <w:rFonts w:ascii="Times New Roman" w:hAnsi="Times New Roman"/>
          <w:i/>
          <w:szCs w:val="20"/>
          <w:vertAlign w:val="subscript"/>
        </w:rPr>
        <w:t>π</w:t>
      </w:r>
      <w:proofErr w:type="gramEnd"/>
      <w:r w:rsidRPr="0096275F">
        <w:rPr>
          <w:rFonts w:ascii="Times New Roman" w:hAnsi="Times New Roman"/>
          <w:szCs w:val="20"/>
        </w:rPr>
        <w:t xml:space="preserve"> is to be limited to 5 mV in order to obtain reasonably linear operation. With</w:t>
      </w:r>
      <w:r>
        <w:rPr>
          <w:rFonts w:ascii="Times New Roman" w:hAnsi="Times New Roman"/>
          <w:szCs w:val="20"/>
        </w:rPr>
        <w:t xml:space="preserve"> </w:t>
      </w:r>
      <w:proofErr w:type="spellStart"/>
      <w:r w:rsidR="0045315F" w:rsidRPr="0045315F">
        <w:rPr>
          <w:rFonts w:ascii="Times New Roman" w:hAnsi="Times New Roman"/>
          <w:i/>
          <w:szCs w:val="20"/>
        </w:rPr>
        <w:t>v</w:t>
      </w:r>
      <w:r w:rsidR="0045315F" w:rsidRPr="0045315F">
        <w:rPr>
          <w:rFonts w:ascii="Times New Roman" w:hAnsi="Times New Roman"/>
          <w:szCs w:val="20"/>
          <w:vertAlign w:val="subscript"/>
        </w:rPr>
        <w:t>sig</w:t>
      </w:r>
      <w:proofErr w:type="spellEnd"/>
      <w:r w:rsidR="0045315F" w:rsidRPr="0096275F"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>=</w:t>
      </w:r>
      <w:r w:rsidR="0045315F">
        <w:rPr>
          <w:rFonts w:ascii="Times New Roman" w:hAnsi="Times New Roman"/>
          <w:szCs w:val="20"/>
        </w:rPr>
        <w:t xml:space="preserve"> </w:t>
      </w:r>
      <w:r w:rsidRPr="0096275F">
        <w:rPr>
          <w:rFonts w:ascii="Times New Roman" w:hAnsi="Times New Roman"/>
          <w:szCs w:val="20"/>
        </w:rPr>
        <w:t xml:space="preserve">200 mV, determine the signal voltage at the output if </w:t>
      </w:r>
      <w:r w:rsidRPr="0045315F">
        <w:rPr>
          <w:rFonts w:ascii="Times New Roman" w:hAnsi="Times New Roman"/>
          <w:i/>
          <w:szCs w:val="20"/>
        </w:rPr>
        <w:t>R</w:t>
      </w:r>
      <w:r w:rsidRPr="0045315F">
        <w:rPr>
          <w:rFonts w:ascii="Times New Roman" w:hAnsi="Times New Roman"/>
          <w:i/>
          <w:szCs w:val="20"/>
          <w:vertAlign w:val="subscript"/>
        </w:rPr>
        <w:t>L</w:t>
      </w:r>
      <w:r w:rsidRPr="0096275F">
        <w:rPr>
          <w:rFonts w:ascii="Times New Roman" w:hAnsi="Times New Roman"/>
          <w:szCs w:val="20"/>
        </w:rPr>
        <w:t xml:space="preserve"> is changed to 2 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  <w:szCs w:val="20"/>
        </w:rPr>
        <w:t>, and to 0.5 k</w:t>
      </w:r>
      <w:r w:rsidR="003337B4" w:rsidRPr="003337B4">
        <w:rPr>
          <w:rFonts w:ascii="Symbol" w:hAnsi="Symbol"/>
        </w:rPr>
        <w:t></w:t>
      </w:r>
      <w:r w:rsidRPr="0096275F">
        <w:rPr>
          <w:rFonts w:ascii="Times New Roman" w:hAnsi="Times New Roman"/>
          <w:szCs w:val="20"/>
        </w:rPr>
        <w:t>.</w:t>
      </w:r>
    </w:p>
    <w:p w:rsidR="0096275F" w:rsidRDefault="003337B4" w:rsidP="009E7993">
      <w:pPr>
        <w:rPr>
          <w:rFonts w:ascii="Times New Roman" w:hAnsi="Times New Roman"/>
          <w:sz w:val="24"/>
          <w:szCs w:val="20"/>
        </w:rPr>
      </w:pPr>
      <w:r w:rsidRPr="003337B4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2ACAD6C1" wp14:editId="429D8527">
            <wp:simplePos x="0" y="0"/>
            <wp:positionH relativeFrom="column">
              <wp:posOffset>-29210</wp:posOffset>
            </wp:positionH>
            <wp:positionV relativeFrom="paragraph">
              <wp:posOffset>74295</wp:posOffset>
            </wp:positionV>
            <wp:extent cx="2916555" cy="1344930"/>
            <wp:effectExtent l="0" t="0" r="0" b="7620"/>
            <wp:wrapNone/>
            <wp:docPr id="7" name="Picture 5" descr="\\10.4.1.57\Data_Acad_Med_HE\HE_US\Sedra7e_090114OUS_PPT\Typesetting\Artwork\06-To Production\Print\JPEG\C007\sedr42021_C007_04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\\10.4.1.57\Data_Acad_Med_HE\HE_US\Sedra7e_090114OUS_PPT\Typesetting\Artwork\06-To Production\Print\JPEG\C007\sedr42021_C007_046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96275F" w:rsidRDefault="0096275F" w:rsidP="009E7993">
      <w:pPr>
        <w:rPr>
          <w:rFonts w:ascii="Times New Roman" w:hAnsi="Times New Roman"/>
          <w:sz w:val="24"/>
          <w:szCs w:val="20"/>
        </w:rPr>
      </w:pPr>
    </w:p>
    <w:p w:rsidR="0096275F" w:rsidRDefault="0096275F" w:rsidP="009E7993">
      <w:pPr>
        <w:rPr>
          <w:rFonts w:ascii="Times New Roman" w:hAnsi="Times New Roman"/>
          <w:sz w:val="24"/>
          <w:szCs w:val="20"/>
        </w:rPr>
      </w:pPr>
    </w:p>
    <w:p w:rsidR="0096275F" w:rsidRPr="00F75BBC" w:rsidRDefault="0096275F" w:rsidP="009E7993">
      <w:pPr>
        <w:rPr>
          <w:rFonts w:ascii="Times New Roman" w:hAnsi="Times New Roman"/>
          <w:sz w:val="24"/>
          <w:szCs w:val="20"/>
        </w:rPr>
      </w:pPr>
    </w:p>
    <w:p w:rsidR="00781DAF" w:rsidRDefault="003337B4">
      <w:pPr>
        <w:jc w:val="left"/>
        <w:rPr>
          <w:rFonts w:ascii="Times New Roman" w:hAnsi="Times New Roman"/>
          <w:b/>
          <w:sz w:val="24"/>
          <w:szCs w:val="20"/>
        </w:rPr>
      </w:pPr>
      <w:r w:rsidRPr="003337B4"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8BEEF" wp14:editId="4211B516">
                <wp:simplePos x="0" y="0"/>
                <wp:positionH relativeFrom="column">
                  <wp:posOffset>139712</wp:posOffset>
                </wp:positionH>
                <wp:positionV relativeFrom="paragraph">
                  <wp:posOffset>2644775</wp:posOffset>
                </wp:positionV>
                <wp:extent cx="2547620" cy="33972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762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7B4" w:rsidRPr="0045315F" w:rsidRDefault="003337B4" w:rsidP="003337B4">
                            <w:pPr>
                              <w:pStyle w:val="NormalWeb"/>
                              <w:spacing w:before="0" w:beforeAutospacing="0" w:after="240" w:afterAutospacing="0" w:line="360" w:lineRule="auto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45315F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Figure 7.46 </w:t>
                            </w:r>
                            <w:proofErr w:type="gramStart"/>
                            <w:r w:rsidRPr="0045315F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0"/>
                              </w:rPr>
                              <w:t>Circuit</w:t>
                            </w:r>
                            <w:proofErr w:type="gramEnd"/>
                            <w:r w:rsidRPr="0045315F"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for Example 7.10.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pt;margin-top:208.25pt;width:200.6pt;height:26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" filled="f" stroked="f">
                <v:textbox style="mso-fit-shape-to-text:t">
                  <w:txbxContent>
                    <w:p w:rsidR="003337B4" w:rsidRPr="0045315F" w:rsidRDefault="003337B4" w:rsidP="003337B4">
                      <w:pPr>
                        <w:pStyle w:val="NormalWeb"/>
                        <w:spacing w:before="0" w:beforeAutospacing="0" w:after="240" w:afterAutospacing="0" w:line="360" w:lineRule="auto"/>
                        <w:textAlignment w:val="baseline"/>
                        <w:rPr>
                          <w:sz w:val="20"/>
                        </w:rPr>
                      </w:pPr>
                      <w:r w:rsidRPr="0045315F">
                        <w:rPr>
                          <w:rFonts w:eastAsia="Calibri"/>
                          <w:b/>
                          <w:bCs/>
                          <w:color w:val="000000" w:themeColor="text1"/>
                          <w:kern w:val="24"/>
                          <w:sz w:val="20"/>
                        </w:rPr>
                        <w:t xml:space="preserve">Figure 7.46 </w:t>
                      </w:r>
                      <w:r w:rsidRPr="0045315F">
                        <w:rPr>
                          <w:rFonts w:eastAsia="Calibri"/>
                          <w:color w:val="000000" w:themeColor="text1"/>
                          <w:kern w:val="24"/>
                          <w:sz w:val="20"/>
                        </w:rPr>
                        <w:t>Circuit for Example 7.10.</w:t>
                      </w:r>
                    </w:p>
                  </w:txbxContent>
                </v:textbox>
              </v:rect>
            </w:pict>
          </mc:Fallback>
        </mc:AlternateContent>
      </w:r>
      <w:r w:rsidRPr="003337B4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440FBDED" wp14:editId="2AF614CD">
            <wp:simplePos x="0" y="0"/>
            <wp:positionH relativeFrom="column">
              <wp:posOffset>143330</wp:posOffset>
            </wp:positionH>
            <wp:positionV relativeFrom="paragraph">
              <wp:posOffset>778858</wp:posOffset>
            </wp:positionV>
            <wp:extent cx="2482850" cy="176212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81DAF" w:rsidSect="00361128">
      <w:footerReference w:type="default" r:id="rId1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144" w:rsidRDefault="00C11144" w:rsidP="00F5722E">
      <w:r>
        <w:separator/>
      </w:r>
    </w:p>
  </w:endnote>
  <w:endnote w:type="continuationSeparator" w:id="0">
    <w:p w:rsidR="00C11144" w:rsidRDefault="00C11144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C11144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FC5FD5" w:rsidRPr="00FC5FD5">
          <w:rPr>
            <w:rFonts w:ascii="Times New Roman" w:hAnsi="Times New Roman"/>
            <w:noProof/>
            <w:sz w:val="20"/>
          </w:rPr>
          <w:t>Ch7 Example Problems-3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FC5FD5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144" w:rsidRDefault="00C11144" w:rsidP="00F5722E">
      <w:r>
        <w:separator/>
      </w:r>
    </w:p>
  </w:footnote>
  <w:footnote w:type="continuationSeparator" w:id="0">
    <w:p w:rsidR="00C11144" w:rsidRDefault="00C11144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70520"/>
    <w:rsid w:val="00095D1D"/>
    <w:rsid w:val="00097D29"/>
    <w:rsid w:val="000A02B5"/>
    <w:rsid w:val="000B6CAD"/>
    <w:rsid w:val="000C0402"/>
    <w:rsid w:val="000C455E"/>
    <w:rsid w:val="000D78DF"/>
    <w:rsid w:val="00112E4C"/>
    <w:rsid w:val="00114C6A"/>
    <w:rsid w:val="0011669F"/>
    <w:rsid w:val="00133893"/>
    <w:rsid w:val="00134D75"/>
    <w:rsid w:val="001420AD"/>
    <w:rsid w:val="00156BD8"/>
    <w:rsid w:val="00167D42"/>
    <w:rsid w:val="00182117"/>
    <w:rsid w:val="00182D3C"/>
    <w:rsid w:val="00196AAF"/>
    <w:rsid w:val="001A6E5E"/>
    <w:rsid w:val="001B3E01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116"/>
    <w:rsid w:val="00312231"/>
    <w:rsid w:val="0031748D"/>
    <w:rsid w:val="003337B4"/>
    <w:rsid w:val="00344974"/>
    <w:rsid w:val="00361128"/>
    <w:rsid w:val="0036285C"/>
    <w:rsid w:val="00364162"/>
    <w:rsid w:val="00382892"/>
    <w:rsid w:val="003835FB"/>
    <w:rsid w:val="003973A7"/>
    <w:rsid w:val="003A7320"/>
    <w:rsid w:val="003B1A16"/>
    <w:rsid w:val="003B2A4B"/>
    <w:rsid w:val="003C57D2"/>
    <w:rsid w:val="003D0798"/>
    <w:rsid w:val="003F26C3"/>
    <w:rsid w:val="0040533D"/>
    <w:rsid w:val="00411C78"/>
    <w:rsid w:val="00412C39"/>
    <w:rsid w:val="00444589"/>
    <w:rsid w:val="00444698"/>
    <w:rsid w:val="00444AF4"/>
    <w:rsid w:val="0045315F"/>
    <w:rsid w:val="00455E7B"/>
    <w:rsid w:val="00456AFD"/>
    <w:rsid w:val="00477DE1"/>
    <w:rsid w:val="00485971"/>
    <w:rsid w:val="004902C1"/>
    <w:rsid w:val="00491028"/>
    <w:rsid w:val="004B13EF"/>
    <w:rsid w:val="004F5DC1"/>
    <w:rsid w:val="00514B1F"/>
    <w:rsid w:val="0052554B"/>
    <w:rsid w:val="00530ACD"/>
    <w:rsid w:val="00551EF5"/>
    <w:rsid w:val="005C7F80"/>
    <w:rsid w:val="005D3B86"/>
    <w:rsid w:val="005D42D9"/>
    <w:rsid w:val="005D52B6"/>
    <w:rsid w:val="006061F3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6E7DD5"/>
    <w:rsid w:val="00701B5C"/>
    <w:rsid w:val="0071792E"/>
    <w:rsid w:val="0078040E"/>
    <w:rsid w:val="00781DAF"/>
    <w:rsid w:val="007871D9"/>
    <w:rsid w:val="00794C86"/>
    <w:rsid w:val="007B3F86"/>
    <w:rsid w:val="007C39A0"/>
    <w:rsid w:val="007D0485"/>
    <w:rsid w:val="007F078E"/>
    <w:rsid w:val="007F104B"/>
    <w:rsid w:val="007F654B"/>
    <w:rsid w:val="0081545C"/>
    <w:rsid w:val="00820836"/>
    <w:rsid w:val="00864FB2"/>
    <w:rsid w:val="0086731B"/>
    <w:rsid w:val="00883353"/>
    <w:rsid w:val="008A1A37"/>
    <w:rsid w:val="008A3343"/>
    <w:rsid w:val="008C0C47"/>
    <w:rsid w:val="008C7590"/>
    <w:rsid w:val="008C792C"/>
    <w:rsid w:val="008D6994"/>
    <w:rsid w:val="008E4D65"/>
    <w:rsid w:val="008F2BA1"/>
    <w:rsid w:val="008F2FD8"/>
    <w:rsid w:val="00915508"/>
    <w:rsid w:val="0093327F"/>
    <w:rsid w:val="00944832"/>
    <w:rsid w:val="0096275F"/>
    <w:rsid w:val="00976D89"/>
    <w:rsid w:val="00980416"/>
    <w:rsid w:val="00990813"/>
    <w:rsid w:val="0099561E"/>
    <w:rsid w:val="00997399"/>
    <w:rsid w:val="009976F5"/>
    <w:rsid w:val="009A1C33"/>
    <w:rsid w:val="009C1A9F"/>
    <w:rsid w:val="009D4216"/>
    <w:rsid w:val="009E0EBC"/>
    <w:rsid w:val="009E7993"/>
    <w:rsid w:val="009F2373"/>
    <w:rsid w:val="00A00A07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B3AF1"/>
    <w:rsid w:val="00AC2BAD"/>
    <w:rsid w:val="00AD65BD"/>
    <w:rsid w:val="00AE6844"/>
    <w:rsid w:val="00AF48C1"/>
    <w:rsid w:val="00B01AAB"/>
    <w:rsid w:val="00B02099"/>
    <w:rsid w:val="00B03CF8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BE1CC0"/>
    <w:rsid w:val="00BE7DCE"/>
    <w:rsid w:val="00C047C1"/>
    <w:rsid w:val="00C11144"/>
    <w:rsid w:val="00C121A9"/>
    <w:rsid w:val="00C17389"/>
    <w:rsid w:val="00C460E7"/>
    <w:rsid w:val="00C62796"/>
    <w:rsid w:val="00C726A5"/>
    <w:rsid w:val="00C9223F"/>
    <w:rsid w:val="00CA7FE4"/>
    <w:rsid w:val="00CB18A1"/>
    <w:rsid w:val="00CB2C41"/>
    <w:rsid w:val="00CB50C9"/>
    <w:rsid w:val="00CC26B0"/>
    <w:rsid w:val="00CC46E1"/>
    <w:rsid w:val="00CC59AC"/>
    <w:rsid w:val="00CD0108"/>
    <w:rsid w:val="00CD5045"/>
    <w:rsid w:val="00CD75BF"/>
    <w:rsid w:val="00CE0026"/>
    <w:rsid w:val="00CE211A"/>
    <w:rsid w:val="00CE4930"/>
    <w:rsid w:val="00D0187F"/>
    <w:rsid w:val="00D04466"/>
    <w:rsid w:val="00D1288A"/>
    <w:rsid w:val="00D20E6C"/>
    <w:rsid w:val="00D61D07"/>
    <w:rsid w:val="00D750C2"/>
    <w:rsid w:val="00D842A1"/>
    <w:rsid w:val="00D860E6"/>
    <w:rsid w:val="00D91C94"/>
    <w:rsid w:val="00DC371E"/>
    <w:rsid w:val="00DD2711"/>
    <w:rsid w:val="00DD4E28"/>
    <w:rsid w:val="00DE6D7E"/>
    <w:rsid w:val="00DF32EE"/>
    <w:rsid w:val="00E004B0"/>
    <w:rsid w:val="00E22878"/>
    <w:rsid w:val="00E606CB"/>
    <w:rsid w:val="00E718EE"/>
    <w:rsid w:val="00E818E7"/>
    <w:rsid w:val="00E852AE"/>
    <w:rsid w:val="00E95AC3"/>
    <w:rsid w:val="00EA29E8"/>
    <w:rsid w:val="00ED0CAD"/>
    <w:rsid w:val="00EE36DC"/>
    <w:rsid w:val="00EE3EEF"/>
    <w:rsid w:val="00EF7E29"/>
    <w:rsid w:val="00F02A04"/>
    <w:rsid w:val="00F42E0B"/>
    <w:rsid w:val="00F5273B"/>
    <w:rsid w:val="00F5722E"/>
    <w:rsid w:val="00F628A1"/>
    <w:rsid w:val="00F75BBC"/>
    <w:rsid w:val="00F80F9F"/>
    <w:rsid w:val="00F874B4"/>
    <w:rsid w:val="00F87689"/>
    <w:rsid w:val="00F914BF"/>
    <w:rsid w:val="00FA2864"/>
    <w:rsid w:val="00FB514D"/>
    <w:rsid w:val="00FC5FD5"/>
    <w:rsid w:val="00FD0408"/>
    <w:rsid w:val="00FD282B"/>
    <w:rsid w:val="00FE2823"/>
    <w:rsid w:val="00FE2E7A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4.bin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2615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13</cp:revision>
  <cp:lastPrinted>2017-05-04T12:11:00Z</cp:lastPrinted>
  <dcterms:created xsi:type="dcterms:W3CDTF">2015-04-24T19:26:00Z</dcterms:created>
  <dcterms:modified xsi:type="dcterms:W3CDTF">2017-05-04T12:19:00Z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