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2A5A" w14:textId="29262C7E" w:rsidR="00D96CAB" w:rsidRPr="009B55C8" w:rsidRDefault="001D10D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LLCU</w:t>
      </w:r>
      <w:r w:rsidR="00336B28" w:rsidRPr="009B55C8">
        <w:rPr>
          <w:rFonts w:ascii="Times New Roman" w:hAnsi="Times New Roman" w:cs="Times New Roman"/>
          <w:b/>
          <w:sz w:val="20"/>
          <w:szCs w:val="20"/>
        </w:rPr>
        <w:t xml:space="preserve"> 352 – Video Games and Latin American Culture</w:t>
      </w:r>
    </w:p>
    <w:p w14:paraId="2084B5E9" w14:textId="08462A11" w:rsidR="00336B28" w:rsidRPr="00BB67D1" w:rsidRDefault="0024440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Spring</w:t>
      </w:r>
      <w:r w:rsidR="00C42032">
        <w:rPr>
          <w:rFonts w:ascii="Times New Roman" w:hAnsi="Times New Roman" w:cs="Times New Roman"/>
          <w:b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sz w:val="20"/>
          <w:szCs w:val="20"/>
        </w:rPr>
        <w:t>20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5D4B1E" w:rsidRPr="009B55C8">
        <w:rPr>
          <w:rFonts w:ascii="Times New Roman" w:hAnsi="Times New Roman" w:cs="Times New Roman"/>
          <w:b/>
          <w:sz w:val="20"/>
          <w:szCs w:val="20"/>
        </w:rPr>
        <w:tab/>
      </w:r>
      <w:r w:rsidR="005D4B1E" w:rsidRPr="009B55C8">
        <w:rPr>
          <w:rFonts w:ascii="Times New Roman" w:hAnsi="Times New Roman" w:cs="Times New Roman"/>
          <w:b/>
          <w:sz w:val="20"/>
          <w:szCs w:val="20"/>
        </w:rPr>
        <w:tab/>
      </w:r>
      <w:r w:rsidR="005D4B1E" w:rsidRPr="009B55C8">
        <w:rPr>
          <w:rFonts w:ascii="Times New Roman" w:hAnsi="Times New Roman" w:cs="Times New Roman"/>
          <w:b/>
          <w:sz w:val="20"/>
          <w:szCs w:val="20"/>
        </w:rPr>
        <w:tab/>
      </w:r>
      <w:r w:rsidR="005D4B1E" w:rsidRPr="009B55C8">
        <w:rPr>
          <w:rFonts w:ascii="Times New Roman" w:hAnsi="Times New Roman" w:cs="Times New Roman"/>
          <w:b/>
          <w:sz w:val="20"/>
          <w:szCs w:val="20"/>
        </w:rPr>
        <w:tab/>
      </w:r>
      <w:r w:rsidR="005D4B1E" w:rsidRPr="009B55C8">
        <w:rPr>
          <w:rFonts w:ascii="Times New Roman" w:hAnsi="Times New Roman" w:cs="Times New Roman"/>
          <w:b/>
          <w:sz w:val="20"/>
          <w:szCs w:val="20"/>
        </w:rPr>
        <w:tab/>
      </w:r>
      <w:r w:rsidR="005D4B1E" w:rsidRPr="009B55C8">
        <w:rPr>
          <w:rFonts w:ascii="Times New Roman" w:hAnsi="Times New Roman" w:cs="Times New Roman"/>
          <w:b/>
          <w:sz w:val="20"/>
          <w:szCs w:val="20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</w:rPr>
        <w:t xml:space="preserve">NAME </w:t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B67D1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14:paraId="1E435ED3" w14:textId="0CE125A8" w:rsidR="00336B28" w:rsidRPr="009B55C8" w:rsidRDefault="00336B2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B55C8">
        <w:rPr>
          <w:rFonts w:ascii="Times New Roman" w:hAnsi="Times New Roman" w:cs="Times New Roman"/>
          <w:b/>
          <w:sz w:val="20"/>
          <w:szCs w:val="20"/>
        </w:rPr>
        <w:t>Exam I</w:t>
      </w:r>
    </w:p>
    <w:p w14:paraId="19997A74" w14:textId="5E6D8D98" w:rsidR="00336B28" w:rsidRPr="009B55C8" w:rsidRDefault="00113FC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A1F71" wp14:editId="6A9FB8A0">
                <wp:simplePos x="0" y="0"/>
                <wp:positionH relativeFrom="column">
                  <wp:posOffset>1371600</wp:posOffset>
                </wp:positionH>
                <wp:positionV relativeFrom="paragraph">
                  <wp:posOffset>19050</wp:posOffset>
                </wp:positionV>
                <wp:extent cx="685800" cy="4572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318B" id="Oval 1" o:spid="_x0000_s1026" style="position:absolute;margin-left:108pt;margin-top:1.5pt;width:5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" filled="f" strokecolor="black [3213]"/>
            </w:pict>
          </mc:Fallback>
        </mc:AlternateContent>
      </w:r>
    </w:p>
    <w:p w14:paraId="2FFB77A7" w14:textId="262A3751" w:rsidR="00336B28" w:rsidRPr="00113FC5" w:rsidRDefault="00336B28" w:rsidP="00113FC5">
      <w:pPr>
        <w:pStyle w:val="Prrafodelista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113FC5">
        <w:rPr>
          <w:rFonts w:ascii="Times New Roman" w:hAnsi="Times New Roman" w:cs="Times New Roman"/>
          <w:b/>
        </w:rPr>
        <w:t xml:space="preserve">Multiple Choice – </w:t>
      </w:r>
      <w:r w:rsidR="00A75688" w:rsidRPr="00113FC5">
        <w:rPr>
          <w:rFonts w:ascii="Times New Roman" w:hAnsi="Times New Roman" w:cs="Times New Roman"/>
          <w:b/>
        </w:rPr>
        <w:t>CIRCLE THE LETTER</w:t>
      </w:r>
      <w:r w:rsidRPr="00113FC5">
        <w:rPr>
          <w:rFonts w:ascii="Times New Roman" w:hAnsi="Times New Roman" w:cs="Times New Roman"/>
          <w:b/>
        </w:rPr>
        <w:t xml:space="preserve"> of the choice that best completes </w:t>
      </w:r>
      <w:r w:rsidR="00A75688" w:rsidRPr="00113FC5">
        <w:rPr>
          <w:rFonts w:ascii="Times New Roman" w:hAnsi="Times New Roman" w:cs="Times New Roman"/>
          <w:b/>
        </w:rPr>
        <w:t>each sentence.</w:t>
      </w:r>
      <w:r w:rsidR="003A5FB5">
        <w:rPr>
          <w:rFonts w:ascii="Times New Roman" w:hAnsi="Times New Roman" w:cs="Times New Roman"/>
          <w:b/>
        </w:rPr>
        <w:t xml:space="preserve"> (29 points)</w:t>
      </w:r>
    </w:p>
    <w:p w14:paraId="5D2A0E65" w14:textId="77777777" w:rsidR="00336B28" w:rsidRPr="009B55C8" w:rsidRDefault="00336B28" w:rsidP="00336B28">
      <w:pPr>
        <w:rPr>
          <w:rFonts w:ascii="Times New Roman" w:hAnsi="Times New Roman" w:cs="Times New Roman"/>
          <w:sz w:val="20"/>
          <w:szCs w:val="20"/>
        </w:rPr>
      </w:pPr>
    </w:p>
    <w:p w14:paraId="5EFD4934" w14:textId="77777777" w:rsidR="00D307EA" w:rsidRPr="009B55C8" w:rsidRDefault="00D307EA" w:rsidP="005E24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  <w:sectPr w:rsidR="00D307EA" w:rsidRPr="009B55C8" w:rsidSect="003E4E00">
          <w:headerReference w:type="even" r:id="rId8"/>
          <w:headerReference w:type="default" r:id="rId9"/>
          <w:pgSz w:w="12240" w:h="15840"/>
          <w:pgMar w:top="1170" w:right="720" w:bottom="1440" w:left="720" w:header="720" w:footer="720" w:gutter="0"/>
          <w:cols w:space="720"/>
          <w:titlePg/>
          <w:docGrid w:linePitch="360"/>
        </w:sectPr>
      </w:pPr>
    </w:p>
    <w:p w14:paraId="31771288" w14:textId="60B70418" w:rsidR="005E24D4" w:rsidRPr="009B55C8" w:rsidRDefault="005E24D4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According to Clara Fernández Vara, commercial video game reviews have a</w:t>
      </w:r>
      <w:r w:rsidR="00306835" w:rsidRPr="009B55C8">
        <w:rPr>
          <w:rFonts w:ascii="Times New Roman" w:hAnsi="Times New Roman" w:cs="Times New Roman"/>
          <w:sz w:val="20"/>
          <w:szCs w:val="20"/>
        </w:rPr>
        <w:t>n overall</w:t>
      </w:r>
      <w:r w:rsidRPr="009B55C8">
        <w:rPr>
          <w:rFonts w:ascii="Times New Roman" w:hAnsi="Times New Roman" w:cs="Times New Roman"/>
          <w:sz w:val="20"/>
          <w:szCs w:val="20"/>
        </w:rPr>
        <w:t xml:space="preserve">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effect on </w:t>
      </w:r>
      <w:r w:rsidR="003E4E00">
        <w:rPr>
          <w:rFonts w:ascii="Times New Roman" w:hAnsi="Times New Roman" w:cs="Times New Roman"/>
          <w:sz w:val="20"/>
          <w:szCs w:val="20"/>
        </w:rPr>
        <w:t>players’</w:t>
      </w:r>
      <w:r w:rsidRPr="009B55C8">
        <w:rPr>
          <w:rFonts w:ascii="Times New Roman" w:hAnsi="Times New Roman" w:cs="Times New Roman"/>
          <w:sz w:val="20"/>
          <w:szCs w:val="20"/>
        </w:rPr>
        <w:t xml:space="preserve"> </w:t>
      </w:r>
      <w:r w:rsidR="00306835" w:rsidRPr="009B55C8">
        <w:rPr>
          <w:rFonts w:ascii="Times New Roman" w:hAnsi="Times New Roman" w:cs="Times New Roman"/>
          <w:sz w:val="20"/>
          <w:szCs w:val="20"/>
        </w:rPr>
        <w:t>ability to critically approach</w:t>
      </w:r>
      <w:r w:rsidRPr="009B55C8">
        <w:rPr>
          <w:rFonts w:ascii="Times New Roman" w:hAnsi="Times New Roman" w:cs="Times New Roman"/>
          <w:sz w:val="20"/>
          <w:szCs w:val="20"/>
        </w:rPr>
        <w:t xml:space="preserve"> games.</w:t>
      </w:r>
    </w:p>
    <w:p w14:paraId="400EBD14" w14:textId="77777777" w:rsidR="005E24D4" w:rsidRPr="009B55C8" w:rsidRDefault="005E24D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positive</w:t>
      </w:r>
    </w:p>
    <w:p w14:paraId="107881A9" w14:textId="77777777" w:rsidR="005E24D4" w:rsidRPr="009B55C8" w:rsidRDefault="005E24D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negative</w:t>
      </w:r>
    </w:p>
    <w:p w14:paraId="7A12D841" w14:textId="77777777" w:rsidR="005E24D4" w:rsidRPr="009B55C8" w:rsidRDefault="005E24D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neutral</w:t>
      </w:r>
    </w:p>
    <w:p w14:paraId="3FFF27BB" w14:textId="77777777" w:rsidR="005E24D4" w:rsidRPr="009B55C8" w:rsidRDefault="005E24D4" w:rsidP="00DF6B86">
      <w:pPr>
        <w:pStyle w:val="Prrafodelista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AA3FCFD" w14:textId="612BA8F5" w:rsidR="005E24D4" w:rsidRPr="009B55C8" w:rsidRDefault="009503DA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“The circumstances in which the game is produced and played, as well as other texts and communities that relate to it,” is Clara Fernández-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Vara’s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definition for the game’s:</w:t>
      </w:r>
    </w:p>
    <w:p w14:paraId="4760A1CA" w14:textId="39B19C0B" w:rsidR="009503DA" w:rsidRPr="009B55C8" w:rsidRDefault="009503DA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context</w:t>
      </w:r>
    </w:p>
    <w:p w14:paraId="62FDB264" w14:textId="6338CCF6" w:rsidR="009503DA" w:rsidRPr="009B55C8" w:rsidRDefault="009503DA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overview</w:t>
      </w:r>
    </w:p>
    <w:p w14:paraId="6DBC132E" w14:textId="696B13F0" w:rsidR="009503DA" w:rsidRPr="009B55C8" w:rsidRDefault="009503DA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formal aspects</w:t>
      </w:r>
    </w:p>
    <w:p w14:paraId="6DF514B2" w14:textId="77777777" w:rsidR="00E83E15" w:rsidRPr="009B55C8" w:rsidRDefault="00E83E15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FA69917" w14:textId="77777777" w:rsidR="00ED2B08" w:rsidRPr="009B55C8" w:rsidRDefault="00ED2B08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include(s) “the pieces that make up” games, including the system, rules, control schemes, interface, and visual style.</w:t>
      </w:r>
    </w:p>
    <w:p w14:paraId="354BF547" w14:textId="77777777" w:rsidR="00ED2B08" w:rsidRPr="009B55C8" w:rsidRDefault="00ED2B0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context</w:t>
      </w:r>
    </w:p>
    <w:p w14:paraId="3E0D6A40" w14:textId="77777777" w:rsidR="00ED2B08" w:rsidRPr="009B55C8" w:rsidRDefault="00ED2B0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game overview</w:t>
      </w:r>
    </w:p>
    <w:p w14:paraId="23B201B4" w14:textId="77777777" w:rsidR="00ED2B08" w:rsidRPr="009B55C8" w:rsidRDefault="00ED2B0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formal aspects</w:t>
      </w:r>
    </w:p>
    <w:p w14:paraId="7EF811CE" w14:textId="77777777" w:rsidR="00ED2B08" w:rsidRPr="009B55C8" w:rsidRDefault="00ED2B08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151BDFF2" w14:textId="097652AF" w:rsidR="009503DA" w:rsidRPr="009B55C8" w:rsidRDefault="00E83E15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Examples of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paratexts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include:</w:t>
      </w:r>
    </w:p>
    <w:p w14:paraId="6E27D72A" w14:textId="5556E41E" w:rsidR="00E83E15" w:rsidRPr="009B55C8" w:rsidRDefault="00E83E1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game package and the instruction manual</w:t>
      </w:r>
    </w:p>
    <w:p w14:paraId="468E1F63" w14:textId="71A0FFCF" w:rsidR="00E83E15" w:rsidRDefault="00E83E1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game-related websites and other media influenced by games</w:t>
      </w:r>
    </w:p>
    <w:p w14:paraId="7AD05733" w14:textId="5FAAB44A" w:rsidR="003E4E00" w:rsidRPr="009B55C8" w:rsidRDefault="003E4E00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works set in the same fictional “universe”</w:t>
      </w:r>
    </w:p>
    <w:p w14:paraId="13D1C5E1" w14:textId="54AC09F5" w:rsidR="00E83E15" w:rsidRPr="009B55C8" w:rsidRDefault="00E83E1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6706EA25" w14:textId="77777777" w:rsidR="00E83E15" w:rsidRPr="009B55C8" w:rsidRDefault="00E83E15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3CBE2054" w14:textId="24EDDCD4" w:rsidR="005F3B33" w:rsidRPr="009B55C8" w:rsidRDefault="007A4E2F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Frasca discusses two types of games: rule-based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games, and free-roaming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games.</w:t>
      </w:r>
    </w:p>
    <w:p w14:paraId="13417EDD" w14:textId="77777777" w:rsidR="007A4E2F" w:rsidRPr="009B55C8" w:rsidRDefault="007A4E2F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ludicrous; pterodactyl</w:t>
      </w:r>
    </w:p>
    <w:p w14:paraId="4D5151A7" w14:textId="6B325B9D" w:rsidR="007A4E2F" w:rsidRPr="009B55C8" w:rsidRDefault="007A4E2F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B55C8">
        <w:rPr>
          <w:rFonts w:ascii="Times New Roman" w:hAnsi="Times New Roman" w:cs="Times New Roman"/>
          <w:sz w:val="20"/>
          <w:szCs w:val="20"/>
        </w:rPr>
        <w:t>ludus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paidea</w:t>
      </w:r>
      <w:proofErr w:type="spellEnd"/>
    </w:p>
    <w:p w14:paraId="2068308C" w14:textId="52AC9F67" w:rsidR="007A4E2F" w:rsidRPr="009B55C8" w:rsidRDefault="007A4E2F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online; cartridge</w:t>
      </w:r>
    </w:p>
    <w:p w14:paraId="436C1852" w14:textId="77777777" w:rsidR="007A4E2F" w:rsidRPr="009B55C8" w:rsidRDefault="007A4E2F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234E4290" w14:textId="08F273CC" w:rsidR="007A4E2F" w:rsidRPr="009B55C8" w:rsidRDefault="00D35393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In “Between Technology and Culture,” Jesús Martín Barbero argues that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necessary in order for culture to survive technological modernization.</w:t>
      </w:r>
    </w:p>
    <w:p w14:paraId="58511C52" w14:textId="02E8937A" w:rsidR="00D35393" w:rsidRPr="009B55C8" w:rsidRDefault="00D3539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hybridity and blending of cultures</w:t>
      </w:r>
    </w:p>
    <w:p w14:paraId="259FEA34" w14:textId="3039EF39" w:rsidR="00D35393" w:rsidRPr="009B55C8" w:rsidRDefault="00D3539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multi-media cultural content by Latin American producers</w:t>
      </w:r>
    </w:p>
    <w:p w14:paraId="086BF245" w14:textId="120DCEC7" w:rsidR="00D35393" w:rsidRPr="009B55C8" w:rsidRDefault="00D3539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public policy on communication to address public and private issues</w:t>
      </w:r>
    </w:p>
    <w:p w14:paraId="25AE2EB9" w14:textId="686FD6B7" w:rsidR="003E4E00" w:rsidRPr="003E4E00" w:rsidRDefault="00D35393" w:rsidP="003E4E00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7C31435E" w14:textId="5183E0E2" w:rsidR="00D35393" w:rsidRPr="009B55C8" w:rsidRDefault="00171B36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Beatriz Sarlo describes 1990s video game parlors in Buenos Aires as </w:t>
      </w:r>
      <w:r w:rsidR="00DC4F49" w:rsidRPr="009B55C8">
        <w:rPr>
          <w:rFonts w:ascii="Times New Roman" w:hAnsi="Times New Roman" w:cs="Times New Roman"/>
          <w:sz w:val="20"/>
          <w:szCs w:val="20"/>
        </w:rPr>
        <w:t>being like</w:t>
      </w:r>
      <w:r w:rsidRPr="009B55C8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144E965" w14:textId="3D4F81CA" w:rsidR="00171B36" w:rsidRPr="009B55C8" w:rsidRDefault="00171B36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schoolhouses full of students</w:t>
      </w:r>
    </w:p>
    <w:p w14:paraId="210AFB18" w14:textId="73B29782" w:rsidR="00171B36" w:rsidRPr="009B55C8" w:rsidRDefault="00171B36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jailhouses full of criminals</w:t>
      </w:r>
    </w:p>
    <w:p w14:paraId="256B456C" w14:textId="6A30ABB3" w:rsidR="00171B36" w:rsidRDefault="00171B36" w:rsidP="007901DF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seedy gambling dens</w:t>
      </w:r>
      <w:r w:rsidR="00C24151" w:rsidRPr="009B55C8">
        <w:rPr>
          <w:rFonts w:ascii="Times New Roman" w:hAnsi="Times New Roman" w:cs="Times New Roman"/>
          <w:sz w:val="20"/>
          <w:szCs w:val="20"/>
        </w:rPr>
        <w:t xml:space="preserve"> full of male</w:t>
      </w:r>
      <w:r w:rsidR="00EA0BBA" w:rsidRPr="009B55C8">
        <w:rPr>
          <w:rFonts w:ascii="Times New Roman" w:hAnsi="Times New Roman" w:cs="Times New Roman"/>
          <w:sz w:val="20"/>
          <w:szCs w:val="20"/>
        </w:rPr>
        <w:t xml:space="preserve"> patron</w:t>
      </w:r>
      <w:r w:rsidR="00C24151" w:rsidRPr="009B55C8">
        <w:rPr>
          <w:rFonts w:ascii="Times New Roman" w:hAnsi="Times New Roman" w:cs="Times New Roman"/>
          <w:sz w:val="20"/>
          <w:szCs w:val="20"/>
        </w:rPr>
        <w:t>s</w:t>
      </w:r>
    </w:p>
    <w:p w14:paraId="25E058A9" w14:textId="77777777" w:rsidR="003E4E00" w:rsidRPr="007901DF" w:rsidRDefault="003E4E00" w:rsidP="003E4E00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C7663A7" w14:textId="2D027A37" w:rsidR="00171B36" w:rsidRPr="009B55C8" w:rsidRDefault="00971E07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In “Latin American Ludology,” Phillip Penix-Tadsen suggests that in order to analyze a game, you must:</w:t>
      </w:r>
    </w:p>
    <w:p w14:paraId="497D3192" w14:textId="05E5016C" w:rsidR="00971E07" w:rsidRPr="009B55C8" w:rsidRDefault="00971E07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examine the game’s packaging</w:t>
      </w:r>
    </w:p>
    <w:p w14:paraId="3828878D" w14:textId="6CCCBB7C" w:rsidR="00971E07" w:rsidRPr="009B55C8" w:rsidRDefault="00971E07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watch videos of </w:t>
      </w:r>
      <w:r w:rsidR="00C928F1" w:rsidRPr="009B55C8">
        <w:rPr>
          <w:rFonts w:ascii="Times New Roman" w:hAnsi="Times New Roman" w:cs="Times New Roman"/>
          <w:sz w:val="20"/>
          <w:szCs w:val="20"/>
        </w:rPr>
        <w:t>interviews with game developers</w:t>
      </w:r>
    </w:p>
    <w:p w14:paraId="6B67163B" w14:textId="3A0604D4" w:rsidR="00C928F1" w:rsidRPr="009B55C8" w:rsidRDefault="00C928F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play the game</w:t>
      </w:r>
    </w:p>
    <w:p w14:paraId="05416D2D" w14:textId="77777777" w:rsidR="00C928F1" w:rsidRPr="009B55C8" w:rsidRDefault="00C928F1" w:rsidP="00DF6B8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A806504" w14:textId="4E95A71B" w:rsidR="00971E07" w:rsidRPr="009B55C8" w:rsidRDefault="002D3281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In “Latin American Ludology,” Penix-Tadsen argues that we should pay attention to video games because:</w:t>
      </w:r>
    </w:p>
    <w:p w14:paraId="1A331DA8" w14:textId="2903BD9C" w:rsidR="002D3281" w:rsidRPr="009B55C8" w:rsidRDefault="002D328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they reach large audiences and make a lot of money</w:t>
      </w:r>
    </w:p>
    <w:p w14:paraId="7B87EFB4" w14:textId="4E448DF4" w:rsidR="002D3281" w:rsidRDefault="002D328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they are important and unique reflections of culture</w:t>
      </w:r>
    </w:p>
    <w:p w14:paraId="2AB6016B" w14:textId="1D5657BB" w:rsidR="003E4E00" w:rsidRPr="009B55C8" w:rsidRDefault="003E4E00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an important form of creative expression</w:t>
      </w:r>
    </w:p>
    <w:p w14:paraId="0F8DCED5" w14:textId="3706BBE8" w:rsidR="002D3281" w:rsidRPr="009B55C8" w:rsidRDefault="002D328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18638D33" w14:textId="77777777" w:rsidR="002D3281" w:rsidRPr="009B55C8" w:rsidRDefault="002D3281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476D2864" w14:textId="49F4A805" w:rsidR="002D3281" w:rsidRPr="009B55C8" w:rsidRDefault="00A07063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In “Latin American Ludology,” Penix-Tadsen says that we must account for the effects of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and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on video games’ meaning.</w:t>
      </w:r>
    </w:p>
    <w:p w14:paraId="29B93471" w14:textId="139F2A49" w:rsidR="00A07063" w:rsidRPr="009B55C8" w:rsidRDefault="00A0706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syncopation; redundancy</w:t>
      </w:r>
    </w:p>
    <w:p w14:paraId="0EFF846F" w14:textId="143E0101" w:rsidR="00A07063" w:rsidRPr="009B55C8" w:rsidRDefault="00A0706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alcohol; drugs</w:t>
      </w:r>
    </w:p>
    <w:p w14:paraId="2BD7BD1B" w14:textId="47687FE6" w:rsidR="00A07063" w:rsidRPr="009B55C8" w:rsidRDefault="00A0706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simulation; remediation</w:t>
      </w:r>
    </w:p>
    <w:p w14:paraId="7B883CAF" w14:textId="77777777" w:rsidR="00A07063" w:rsidRPr="009B55C8" w:rsidRDefault="00A07063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118163A0" w14:textId="7539B903" w:rsidR="00A07063" w:rsidRPr="009B55C8" w:rsidRDefault="00A86716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Peru’s Twin Eagles Group (TEG) could be described as:</w:t>
      </w:r>
    </w:p>
    <w:p w14:paraId="427B9569" w14:textId="7B3EFB68" w:rsidR="00A86716" w:rsidRPr="009B55C8" w:rsidRDefault="00A86716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 group of Commodore 64 amateur programmers</w:t>
      </w:r>
    </w:p>
    <w:p w14:paraId="6DA55872" w14:textId="396F6093" w:rsidR="00A86716" w:rsidRPr="009B55C8" w:rsidRDefault="00A86716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software pirates</w:t>
      </w:r>
    </w:p>
    <w:p w14:paraId="3A3FB77F" w14:textId="13A2F9EB" w:rsidR="00A86716" w:rsidRPr="009B55C8" w:rsidRDefault="00A86716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godfathers of Peruvian game development</w:t>
      </w:r>
    </w:p>
    <w:p w14:paraId="00D8AE4A" w14:textId="1D103A04" w:rsidR="00A86716" w:rsidRPr="009B55C8" w:rsidRDefault="00A86716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4C155EFE" w14:textId="7F3DE510" w:rsidR="003E4E00" w:rsidRDefault="003E4E00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695F6794" w14:textId="77777777" w:rsidR="003F658A" w:rsidRPr="009B55C8" w:rsidRDefault="003F658A" w:rsidP="003F658A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According to </w:t>
      </w:r>
      <w:r w:rsidRPr="009B55C8">
        <w:rPr>
          <w:rFonts w:ascii="Times New Roman" w:hAnsi="Times New Roman" w:cs="Times New Roman"/>
          <w:i/>
          <w:sz w:val="20"/>
          <w:szCs w:val="20"/>
        </w:rPr>
        <w:t>Video Games Around the World</w:t>
      </w:r>
      <w:r w:rsidRPr="009B55C8">
        <w:rPr>
          <w:rFonts w:ascii="Times New Roman" w:hAnsi="Times New Roman" w:cs="Times New Roman"/>
          <w:sz w:val="20"/>
          <w:szCs w:val="20"/>
        </w:rPr>
        <w:t>, the age, sex, race, and class demographics of gamers in Latin America:</w:t>
      </w:r>
    </w:p>
    <w:p w14:paraId="0C158A5C" w14:textId="77777777" w:rsidR="003F658A" w:rsidRPr="009B55C8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are becoming more diverse</w:t>
      </w:r>
    </w:p>
    <w:p w14:paraId="3169ACFC" w14:textId="77777777" w:rsidR="003F658A" w:rsidRPr="009B55C8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are becoming less diverse</w:t>
      </w:r>
    </w:p>
    <w:p w14:paraId="3E1E16EA" w14:textId="77777777" w:rsidR="003F658A" w:rsidRPr="009B55C8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are staying about the same</w:t>
      </w:r>
    </w:p>
    <w:p w14:paraId="78285140" w14:textId="77777777" w:rsidR="003F658A" w:rsidRPr="003F658A" w:rsidRDefault="003F658A" w:rsidP="003F658A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F210476" w14:textId="794C35D5" w:rsidR="0002564C" w:rsidRPr="009B55C8" w:rsidRDefault="0002564C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lastRenderedPageBreak/>
        <w:t>Eduardo Marisca argues in “Reconstructing a Technological History”</w:t>
      </w:r>
      <w:r w:rsidR="00E064A1" w:rsidRPr="009B55C8">
        <w:rPr>
          <w:rFonts w:ascii="Times New Roman" w:hAnsi="Times New Roman" w:cs="Times New Roman"/>
          <w:sz w:val="20"/>
          <w:szCs w:val="20"/>
        </w:rPr>
        <w:t xml:space="preserve"> that the game industry was different than other industries in Peru because:</w:t>
      </w:r>
    </w:p>
    <w:p w14:paraId="1B8CA438" w14:textId="37874E33" w:rsidR="0002564C" w:rsidRPr="009B55C8" w:rsidRDefault="00E064A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it was built from the bottom up, rather than the top down</w:t>
      </w:r>
    </w:p>
    <w:p w14:paraId="431FD6FC" w14:textId="2B0797D9" w:rsidR="00E064A1" w:rsidRPr="009B55C8" w:rsidRDefault="00E064A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it was built from the top down, rather than the bottom up</w:t>
      </w:r>
    </w:p>
    <w:p w14:paraId="5CCFCD66" w14:textId="42E6AE94" w:rsidR="00E064A1" w:rsidRPr="009B55C8" w:rsidRDefault="00E064A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it was the result of a government initiative</w:t>
      </w:r>
    </w:p>
    <w:p w14:paraId="5D5938D8" w14:textId="5C2588DE" w:rsidR="00E064A1" w:rsidRDefault="00830781" w:rsidP="00113FC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2E0D7B06" w14:textId="77777777" w:rsidR="00246E13" w:rsidRPr="00113FC5" w:rsidRDefault="00246E13" w:rsidP="00246E13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F90E8A3" w14:textId="412B9DE1" w:rsidR="00A86716" w:rsidRPr="009B55C8" w:rsidRDefault="0002564C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Eduardo Marisca argues in “Reconstructing a Technological History” that one of the benefits of cybercafés (or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vicios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>) was:</w:t>
      </w:r>
    </w:p>
    <w:p w14:paraId="23300FE4" w14:textId="13E26799" w:rsidR="0002564C" w:rsidRPr="009B55C8" w:rsidRDefault="0002564C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transmission of knowledge among a community</w:t>
      </w:r>
    </w:p>
    <w:p w14:paraId="484B82B6" w14:textId="1C08495D" w:rsidR="0002564C" w:rsidRPr="009B55C8" w:rsidRDefault="0002564C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providing affordable access to a broad population</w:t>
      </w:r>
    </w:p>
    <w:p w14:paraId="6287B64B" w14:textId="04F343B0" w:rsidR="0002564C" w:rsidRPr="009B55C8" w:rsidRDefault="0002564C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business opportunity for their owners</w:t>
      </w:r>
    </w:p>
    <w:p w14:paraId="6FAD0623" w14:textId="037874AF" w:rsidR="0002564C" w:rsidRPr="009B55C8" w:rsidRDefault="0002564C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26C44420" w14:textId="77777777" w:rsidR="00E064A1" w:rsidRPr="009B55C8" w:rsidRDefault="00E064A1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0A50BE7" w14:textId="27B4B4ED" w:rsidR="00477D67" w:rsidRPr="009B55C8" w:rsidRDefault="00B01503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Some of the </w:t>
      </w:r>
      <w:r w:rsidR="00DC500C" w:rsidRPr="009B55C8">
        <w:rPr>
          <w:rFonts w:ascii="Times New Roman" w:hAnsi="Times New Roman" w:cs="Times New Roman"/>
          <w:sz w:val="20"/>
          <w:szCs w:val="20"/>
        </w:rPr>
        <w:t xml:space="preserve">historical </w:t>
      </w:r>
      <w:r w:rsidRPr="009B55C8">
        <w:rPr>
          <w:rFonts w:ascii="Times New Roman" w:hAnsi="Times New Roman" w:cs="Times New Roman"/>
          <w:i/>
          <w:sz w:val="20"/>
          <w:szCs w:val="20"/>
        </w:rPr>
        <w:t>first</w:t>
      </w:r>
      <w:r w:rsidRPr="009B55C8">
        <w:rPr>
          <w:rFonts w:ascii="Times New Roman" w:hAnsi="Times New Roman" w:cs="Times New Roman"/>
          <w:sz w:val="20"/>
          <w:szCs w:val="20"/>
        </w:rPr>
        <w:t xml:space="preserve"> video games ever to arrive to Latin America came in the form of:</w:t>
      </w:r>
    </w:p>
    <w:p w14:paraId="3B674DB8" w14:textId="1C96FE32" w:rsidR="00B01503" w:rsidRPr="009B55C8" w:rsidRDefault="00B01503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pirated</w:t>
      </w:r>
      <w:r w:rsidR="006F4634" w:rsidRPr="009B55C8">
        <w:rPr>
          <w:rFonts w:ascii="Times New Roman" w:hAnsi="Times New Roman" w:cs="Times New Roman"/>
          <w:sz w:val="20"/>
          <w:szCs w:val="20"/>
        </w:rPr>
        <w:t xml:space="preserve"> PlayStation 3 game discs</w:t>
      </w:r>
    </w:p>
    <w:p w14:paraId="67A2831A" w14:textId="0629D9EA" w:rsidR="006F4634" w:rsidRPr="009B55C8" w:rsidRDefault="006F463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arcade cabinets</w:t>
      </w:r>
    </w:p>
    <w:p w14:paraId="608C6C76" w14:textId="36BBAF0C" w:rsidR="006F4634" w:rsidRPr="009B55C8" w:rsidRDefault="006F463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smartphone applications</w:t>
      </w:r>
    </w:p>
    <w:p w14:paraId="3E311CE7" w14:textId="7D2EA913" w:rsidR="00830781" w:rsidRPr="009B55C8" w:rsidRDefault="0083078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59372484" w14:textId="77777777" w:rsidR="006F4634" w:rsidRPr="009B55C8" w:rsidRDefault="006F4634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E99A0D4" w14:textId="46AD8997" w:rsidR="006F4634" w:rsidRPr="009B55C8" w:rsidRDefault="007D177B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Early video g</w:t>
      </w:r>
      <w:r w:rsidR="00C35E0B" w:rsidRPr="009B55C8">
        <w:rPr>
          <w:rFonts w:ascii="Times New Roman" w:hAnsi="Times New Roman" w:cs="Times New Roman"/>
          <w:sz w:val="20"/>
          <w:szCs w:val="20"/>
        </w:rPr>
        <w:t>ame hardware was brought to Latin America through:</w:t>
      </w:r>
    </w:p>
    <w:p w14:paraId="1B9D195C" w14:textId="75306055" w:rsidR="00C35E0B" w:rsidRPr="009B55C8" w:rsidRDefault="00C35E0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“invisible importation” in travelers’ suitcases</w:t>
      </w:r>
    </w:p>
    <w:p w14:paraId="615E2EA5" w14:textId="1C39A412" w:rsidR="00C35E0B" w:rsidRPr="009B55C8" w:rsidRDefault="00C35E0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nationally-produced hardware like the Argentine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Telematch</w:t>
      </w:r>
      <w:proofErr w:type="spellEnd"/>
    </w:p>
    <w:p w14:paraId="5BEC8866" w14:textId="0B27E7EF" w:rsidR="00C35E0B" w:rsidRPr="009B55C8" w:rsidRDefault="00C35E0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imported pirated </w:t>
      </w:r>
      <w:r w:rsidR="00DC500C" w:rsidRPr="009B55C8">
        <w:rPr>
          <w:rFonts w:ascii="Times New Roman" w:hAnsi="Times New Roman" w:cs="Times New Roman"/>
          <w:sz w:val="20"/>
          <w:szCs w:val="20"/>
        </w:rPr>
        <w:t>hardware</w:t>
      </w:r>
      <w:r w:rsidRPr="009B55C8">
        <w:rPr>
          <w:rFonts w:ascii="Times New Roman" w:hAnsi="Times New Roman" w:cs="Times New Roman"/>
          <w:sz w:val="20"/>
          <w:szCs w:val="20"/>
        </w:rPr>
        <w:t xml:space="preserve"> like the Family game console</w:t>
      </w:r>
    </w:p>
    <w:p w14:paraId="2D7173D4" w14:textId="48CB0604" w:rsidR="00C35E0B" w:rsidRPr="009B55C8" w:rsidRDefault="00C35E0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all </w:t>
      </w:r>
      <w:r w:rsidR="00EA1B70" w:rsidRPr="009B55C8">
        <w:rPr>
          <w:rFonts w:ascii="Times New Roman" w:hAnsi="Times New Roman" w:cs="Times New Roman"/>
          <w:sz w:val="20"/>
          <w:szCs w:val="20"/>
        </w:rPr>
        <w:t>of</w:t>
      </w:r>
      <w:r w:rsidRPr="009B55C8">
        <w:rPr>
          <w:rFonts w:ascii="Times New Roman" w:hAnsi="Times New Roman" w:cs="Times New Roman"/>
          <w:sz w:val="20"/>
          <w:szCs w:val="20"/>
        </w:rPr>
        <w:t xml:space="preserve"> the above</w:t>
      </w:r>
    </w:p>
    <w:p w14:paraId="66DCA177" w14:textId="77777777" w:rsidR="00131212" w:rsidRPr="009B55C8" w:rsidRDefault="00131212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48FE105" w14:textId="6B7CB856" w:rsidR="00C35E0B" w:rsidRPr="009B55C8" w:rsidRDefault="00E903BB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In “Identities as a Multimedia Spectacle,”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Néstor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García Canclini states that “Identity is a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>,” meaning that cultural identity is produced through media representations.</w:t>
      </w:r>
    </w:p>
    <w:p w14:paraId="2AB8A0C6" w14:textId="50AA4CAD" w:rsidR="00E903BB" w:rsidRPr="009B55C8" w:rsidRDefault="00E903B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narrated construct</w:t>
      </w:r>
    </w:p>
    <w:p w14:paraId="0761DEBA" w14:textId="7F9D92A5" w:rsidR="00E903BB" w:rsidRPr="009B55C8" w:rsidRDefault="00E903B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necessary calculus</w:t>
      </w:r>
    </w:p>
    <w:p w14:paraId="304C7126" w14:textId="085D2053" w:rsidR="00E903BB" w:rsidRPr="009B55C8" w:rsidRDefault="00E903B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negligent constraint</w:t>
      </w:r>
    </w:p>
    <w:p w14:paraId="1A37C387" w14:textId="6854C1EC" w:rsidR="00E903BB" w:rsidRPr="009B55C8" w:rsidRDefault="00E903B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nefarious cuckoo bird</w:t>
      </w:r>
    </w:p>
    <w:p w14:paraId="5B0FCDF5" w14:textId="77777777" w:rsidR="00E903BB" w:rsidRPr="009B55C8" w:rsidRDefault="00E903BB" w:rsidP="00DF6B86">
      <w:p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2F2CF9ED" w14:textId="2CB4458D" w:rsidR="00E903BB" w:rsidRPr="009B55C8" w:rsidRDefault="00A0203D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According to García Canclini, globalization results in: </w:t>
      </w:r>
    </w:p>
    <w:p w14:paraId="1ADCF031" w14:textId="7317B6BA" w:rsidR="00A0203D" w:rsidRPr="009B55C8" w:rsidRDefault="00A0203D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deterritorialization of culture</w:t>
      </w:r>
    </w:p>
    <w:p w14:paraId="6A58FE11" w14:textId="31BAB675" w:rsidR="00A0203D" w:rsidRPr="009B55C8" w:rsidRDefault="00A0203D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reterritorializing tendencies</w:t>
      </w:r>
    </w:p>
    <w:p w14:paraId="217EF17E" w14:textId="1E033E6D" w:rsidR="00A0203D" w:rsidRPr="009B55C8" w:rsidRDefault="00A0203D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multiethnic, multinational, hybrid cultures</w:t>
      </w:r>
    </w:p>
    <w:p w14:paraId="6FC9F4A1" w14:textId="62F6649E" w:rsidR="00A0203D" w:rsidRPr="009B55C8" w:rsidRDefault="00A0203D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3F6538EA" w14:textId="1F04D545" w:rsidR="00D307EA" w:rsidRDefault="00D307EA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17767BBB" w14:textId="3775693C" w:rsidR="003F658A" w:rsidRDefault="003F658A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2E52F465" w14:textId="3F76991D" w:rsidR="003F658A" w:rsidRDefault="003F658A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43DCBFE2" w14:textId="77777777" w:rsidR="003F658A" w:rsidRDefault="003F658A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A15ADAA" w14:textId="7B22AC40" w:rsidR="00A0203D" w:rsidRPr="009B55C8" w:rsidRDefault="0027490D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The game </w:t>
      </w:r>
      <w:proofErr w:type="spellStart"/>
      <w:r w:rsidR="00A51B18">
        <w:rPr>
          <w:rFonts w:ascii="Times New Roman" w:hAnsi="Times New Roman" w:cs="Times New Roman"/>
          <w:i/>
          <w:sz w:val="20"/>
          <w:szCs w:val="20"/>
        </w:rPr>
        <w:t>Huni</w:t>
      </w:r>
      <w:proofErr w:type="spellEnd"/>
      <w:r w:rsidR="00A51B1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51B18">
        <w:rPr>
          <w:rFonts w:ascii="Times New Roman" w:hAnsi="Times New Roman" w:cs="Times New Roman"/>
          <w:i/>
          <w:sz w:val="20"/>
          <w:szCs w:val="20"/>
        </w:rPr>
        <w:t>Kuin</w:t>
      </w:r>
      <w:proofErr w:type="spellEnd"/>
      <w:r w:rsidRPr="009B55C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B55C8">
        <w:rPr>
          <w:rFonts w:ascii="Times New Roman" w:hAnsi="Times New Roman" w:cs="Times New Roman"/>
          <w:sz w:val="20"/>
          <w:szCs w:val="20"/>
        </w:rPr>
        <w:t>was developed by:</w:t>
      </w:r>
    </w:p>
    <w:p w14:paraId="2C35FE75" w14:textId="2F7001EA" w:rsidR="0027490D" w:rsidRPr="009B55C8" w:rsidRDefault="0027490D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Ubisoft (Montreal, Quebec, Canada)</w:t>
      </w:r>
    </w:p>
    <w:p w14:paraId="2E6FA892" w14:textId="2A76CAC5" w:rsidR="0027490D" w:rsidRPr="009B55C8" w:rsidRDefault="00A51B1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Brazilian anthropologist and indigenous tribe</w:t>
      </w:r>
    </w:p>
    <w:p w14:paraId="5743EFA3" w14:textId="51B74152" w:rsidR="0027490D" w:rsidRPr="009B55C8" w:rsidRDefault="0027490D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Konami (Tokyo, Japan)</w:t>
      </w:r>
    </w:p>
    <w:p w14:paraId="441618F0" w14:textId="0243F881" w:rsidR="00E4286E" w:rsidRPr="003E4E00" w:rsidRDefault="00A51B18" w:rsidP="003E4E00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independent studio in Cuba</w:t>
      </w:r>
    </w:p>
    <w:p w14:paraId="7E650AC2" w14:textId="77777777" w:rsidR="00D81895" w:rsidRPr="00D74702" w:rsidRDefault="00D81895" w:rsidP="00D747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575A67" w14:textId="22C3487F" w:rsidR="0027490D" w:rsidRPr="009B55C8" w:rsidRDefault="00A07E11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B55C8">
        <w:rPr>
          <w:rFonts w:ascii="Times New Roman" w:hAnsi="Times New Roman" w:cs="Times New Roman"/>
          <w:i/>
          <w:sz w:val="20"/>
          <w:szCs w:val="20"/>
        </w:rPr>
        <w:t>Pok</w:t>
      </w:r>
      <w:proofErr w:type="spellEnd"/>
      <w:r w:rsidRPr="009B55C8">
        <w:rPr>
          <w:rFonts w:ascii="Times New Roman" w:hAnsi="Times New Roman" w:cs="Times New Roman"/>
          <w:i/>
          <w:sz w:val="20"/>
          <w:szCs w:val="20"/>
        </w:rPr>
        <w:t xml:space="preserve"> Ta </w:t>
      </w:r>
      <w:proofErr w:type="spellStart"/>
      <w:r w:rsidRPr="009B55C8">
        <w:rPr>
          <w:rFonts w:ascii="Times New Roman" w:hAnsi="Times New Roman" w:cs="Times New Roman"/>
          <w:i/>
          <w:sz w:val="20"/>
          <w:szCs w:val="20"/>
        </w:rPr>
        <w:t>Pok</w:t>
      </w:r>
      <w:proofErr w:type="spellEnd"/>
      <w:r w:rsidRPr="009B55C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B55C8">
        <w:rPr>
          <w:rFonts w:ascii="Times New Roman" w:hAnsi="Times New Roman" w:cs="Times New Roman"/>
          <w:sz w:val="20"/>
          <w:szCs w:val="20"/>
        </w:rPr>
        <w:t xml:space="preserve">and </w:t>
      </w:r>
      <w:r w:rsidRPr="009B55C8">
        <w:rPr>
          <w:rFonts w:ascii="Times New Roman" w:hAnsi="Times New Roman" w:cs="Times New Roman"/>
          <w:i/>
          <w:sz w:val="20"/>
          <w:szCs w:val="20"/>
        </w:rPr>
        <w:t xml:space="preserve">Mayan </w:t>
      </w:r>
      <w:proofErr w:type="spellStart"/>
      <w:r w:rsidRPr="009B55C8">
        <w:rPr>
          <w:rFonts w:ascii="Times New Roman" w:hAnsi="Times New Roman" w:cs="Times New Roman"/>
          <w:i/>
          <w:sz w:val="20"/>
          <w:szCs w:val="20"/>
        </w:rPr>
        <w:t>Pitz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are casual games that depict:</w:t>
      </w:r>
    </w:p>
    <w:p w14:paraId="38C0EF01" w14:textId="6FC534E6" w:rsidR="00A07E11" w:rsidRPr="009B55C8" w:rsidRDefault="00A07E1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the Mesoamerican ball </w:t>
      </w:r>
      <w:proofErr w:type="gramStart"/>
      <w:r w:rsidRPr="009B55C8">
        <w:rPr>
          <w:rFonts w:ascii="Times New Roman" w:hAnsi="Times New Roman" w:cs="Times New Roman"/>
          <w:sz w:val="20"/>
          <w:szCs w:val="20"/>
        </w:rPr>
        <w:t>game</w:t>
      </w:r>
      <w:proofErr w:type="gramEnd"/>
    </w:p>
    <w:p w14:paraId="2F0BB901" w14:textId="2CA50F4A" w:rsidR="00A07E11" w:rsidRPr="009B55C8" w:rsidRDefault="00A07E1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the Incan ball </w:t>
      </w:r>
      <w:proofErr w:type="gramStart"/>
      <w:r w:rsidRPr="009B55C8">
        <w:rPr>
          <w:rFonts w:ascii="Times New Roman" w:hAnsi="Times New Roman" w:cs="Times New Roman"/>
          <w:sz w:val="20"/>
          <w:szCs w:val="20"/>
        </w:rPr>
        <w:t>game</w:t>
      </w:r>
      <w:proofErr w:type="gramEnd"/>
    </w:p>
    <w:p w14:paraId="7B8B5E14" w14:textId="1B490054" w:rsidR="00A07E11" w:rsidRPr="009B55C8" w:rsidRDefault="00A07E1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Brazilian indigenous ball game</w:t>
      </w:r>
    </w:p>
    <w:p w14:paraId="5348649F" w14:textId="46254627" w:rsidR="00A07E11" w:rsidRPr="009B55C8" w:rsidRDefault="00A07E11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forbidden favela ball game</w:t>
      </w:r>
    </w:p>
    <w:p w14:paraId="5AB10F00" w14:textId="77777777" w:rsidR="00F26858" w:rsidRPr="009B55C8" w:rsidRDefault="00F26858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98E1463" w14:textId="797E8251" w:rsidR="00F26858" w:rsidRPr="009B55C8" w:rsidRDefault="00CE0C85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Lisa Nakamura explains in </w:t>
      </w:r>
      <w:proofErr w:type="spellStart"/>
      <w:r w:rsidRPr="009B55C8">
        <w:rPr>
          <w:rFonts w:ascii="Times New Roman" w:hAnsi="Times New Roman" w:cs="Times New Roman"/>
          <w:i/>
          <w:sz w:val="20"/>
          <w:szCs w:val="20"/>
        </w:rPr>
        <w:t>Cybertypes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that we cannot talk about race online without talking about:</w:t>
      </w:r>
    </w:p>
    <w:p w14:paraId="56CC85BC" w14:textId="7F335BEE" w:rsidR="00CE0C85" w:rsidRPr="009B55C8" w:rsidRDefault="00CE0C8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i/>
          <w:sz w:val="20"/>
          <w:szCs w:val="20"/>
        </w:rPr>
        <w:t>Grand Theft Auto</w:t>
      </w:r>
    </w:p>
    <w:p w14:paraId="705AA31B" w14:textId="7F1B18B6" w:rsidR="00CE0C85" w:rsidRPr="009B55C8" w:rsidRDefault="00CE0C8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16</w:t>
      </w:r>
      <w:r w:rsidRPr="009B55C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9B55C8">
        <w:rPr>
          <w:rFonts w:ascii="Times New Roman" w:hAnsi="Times New Roman" w:cs="Times New Roman"/>
          <w:sz w:val="20"/>
          <w:szCs w:val="20"/>
        </w:rPr>
        <w:t>-century English literature</w:t>
      </w:r>
    </w:p>
    <w:p w14:paraId="63F3128A" w14:textId="28E2B88A" w:rsidR="00CE0C85" w:rsidRPr="009B55C8" w:rsidRDefault="00CE0C8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Donald Trump</w:t>
      </w:r>
    </w:p>
    <w:p w14:paraId="055A5936" w14:textId="761D22CA" w:rsidR="00CE0C85" w:rsidRPr="009B55C8" w:rsidRDefault="00CE0C85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access</w:t>
      </w:r>
    </w:p>
    <w:p w14:paraId="4D90037D" w14:textId="77777777" w:rsidR="00CE0C85" w:rsidRPr="009B55C8" w:rsidRDefault="00CE0C85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54847B64" w14:textId="0C647A2C" w:rsidR="00CE0C85" w:rsidRPr="009B55C8" w:rsidRDefault="00D500D4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Nakamura argues that the problem of culture in new media </w:t>
      </w:r>
      <w:r w:rsidR="007D177B">
        <w:rPr>
          <w:rFonts w:ascii="Times New Roman" w:hAnsi="Times New Roman" w:cs="Times New Roman"/>
          <w:sz w:val="20"/>
          <w:szCs w:val="20"/>
        </w:rPr>
        <w:t>can</w:t>
      </w:r>
      <w:r w:rsidRPr="009B55C8">
        <w:rPr>
          <w:rFonts w:ascii="Times New Roman" w:hAnsi="Times New Roman" w:cs="Times New Roman"/>
          <w:sz w:val="20"/>
          <w:szCs w:val="20"/>
        </w:rPr>
        <w:t xml:space="preserve"> be solved by:</w:t>
      </w:r>
    </w:p>
    <w:p w14:paraId="7216BF8E" w14:textId="728B662B" w:rsidR="00D500D4" w:rsidRPr="009B55C8" w:rsidRDefault="00D500D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Seeking out Indian and</w:t>
      </w:r>
      <w:r w:rsidR="007D177B">
        <w:rPr>
          <w:rFonts w:ascii="Times New Roman" w:hAnsi="Times New Roman" w:cs="Times New Roman"/>
          <w:sz w:val="20"/>
          <w:szCs w:val="20"/>
        </w:rPr>
        <w:t xml:space="preserve"> other</w:t>
      </w:r>
      <w:r w:rsidRPr="009B55C8">
        <w:rPr>
          <w:rFonts w:ascii="Times New Roman" w:hAnsi="Times New Roman" w:cs="Times New Roman"/>
          <w:sz w:val="20"/>
          <w:szCs w:val="20"/>
        </w:rPr>
        <w:t xml:space="preserve"> Asian workers</w:t>
      </w:r>
    </w:p>
    <w:p w14:paraId="06918643" w14:textId="263C4B05" w:rsidR="00D500D4" w:rsidRPr="009B55C8" w:rsidRDefault="00D500D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cosmetic multiculturalism</w:t>
      </w:r>
    </w:p>
    <w:p w14:paraId="1CA66037" w14:textId="0553F564" w:rsidR="00D500D4" w:rsidRPr="009B55C8" w:rsidRDefault="00D500D4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the idealization of native cultures</w:t>
      </w:r>
    </w:p>
    <w:p w14:paraId="35C5EE4E" w14:textId="3AFF6325" w:rsidR="00D500D4" w:rsidRPr="009B55C8" w:rsidRDefault="007D177B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none</w:t>
      </w:r>
      <w:r w:rsidR="00D500D4" w:rsidRPr="009B55C8">
        <w:rPr>
          <w:rFonts w:ascii="Times New Roman" w:hAnsi="Times New Roman" w:cs="Times New Roman"/>
          <w:sz w:val="20"/>
          <w:szCs w:val="20"/>
        </w:rPr>
        <w:t xml:space="preserve"> of the above</w:t>
      </w:r>
    </w:p>
    <w:p w14:paraId="00F9A2A6" w14:textId="77777777" w:rsidR="00D500D4" w:rsidRPr="009B55C8" w:rsidRDefault="00D500D4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610C7D94" w14:textId="1925FFB3" w:rsidR="00D500D4" w:rsidRPr="009B55C8" w:rsidRDefault="00094137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In “Software Modification and Independent Game Design,” Phillip Penix-Tadsen explains that game designers choose:</w:t>
      </w:r>
    </w:p>
    <w:p w14:paraId="5C935C85" w14:textId="75EBC80A" w:rsidR="00094137" w:rsidRPr="009B55C8" w:rsidRDefault="00094137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to use local color to attract an audience</w:t>
      </w:r>
    </w:p>
    <w:p w14:paraId="3D72BDE5" w14:textId="757DC0CC" w:rsidR="00094137" w:rsidRPr="009B55C8" w:rsidRDefault="00094137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to avoid local color to attract an audience</w:t>
      </w:r>
    </w:p>
    <w:p w14:paraId="71661D44" w14:textId="4534B9EB" w:rsidR="00094137" w:rsidRPr="009B55C8" w:rsidRDefault="00094137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to concentrate on game mechanics to attract an audience</w:t>
      </w:r>
    </w:p>
    <w:p w14:paraId="745A3F21" w14:textId="66286D04" w:rsidR="00094137" w:rsidRPr="009B55C8" w:rsidRDefault="00094137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>all of the above</w:t>
      </w:r>
    </w:p>
    <w:p w14:paraId="12CD39A0" w14:textId="77777777" w:rsidR="00094137" w:rsidRPr="009B55C8" w:rsidRDefault="00094137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55D486DC" w14:textId="72D56A28" w:rsidR="00094137" w:rsidRDefault="005D64F8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According to Penix-Tadsen, obstacles to Latin American game development have historically included:</w:t>
      </w:r>
    </w:p>
    <w:p w14:paraId="00568143" w14:textId="500BBC0A" w:rsidR="005D64F8" w:rsidRDefault="005D64F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lack of official support and governmental incentives</w:t>
      </w:r>
    </w:p>
    <w:p w14:paraId="6D39991B" w14:textId="67E019D1" w:rsidR="005D64F8" w:rsidRDefault="005D64F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scarcity of education programs in technology</w:t>
      </w:r>
    </w:p>
    <w:p w14:paraId="696BCE8E" w14:textId="5F9048C9" w:rsidR="005D64F8" w:rsidRDefault="005D64F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widespread “digital poverty”</w:t>
      </w:r>
    </w:p>
    <w:p w14:paraId="3D45280D" w14:textId="24E97B1D" w:rsidR="005D64F8" w:rsidRDefault="005D64F8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of the above</w:t>
      </w:r>
    </w:p>
    <w:p w14:paraId="211E5D2E" w14:textId="77777777" w:rsidR="005D64F8" w:rsidRPr="005D64F8" w:rsidRDefault="005D64F8" w:rsidP="00DF6B86">
      <w:pPr>
        <w:pStyle w:val="Prrafodelista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49C14C5" w14:textId="2142ADBD" w:rsidR="005D64F8" w:rsidRDefault="005D5C59" w:rsidP="00DF6B86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Difficulties for the contemporary Latin American game industry include:</w:t>
      </w:r>
    </w:p>
    <w:p w14:paraId="7D903B5F" w14:textId="7607876F" w:rsidR="005D5C59" w:rsidRDefault="005D5C59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 much business</w:t>
      </w:r>
    </w:p>
    <w:p w14:paraId="56E3A396" w14:textId="4ABC3172" w:rsidR="005D5C59" w:rsidRDefault="005D5C59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 many </w:t>
      </w:r>
      <w:proofErr w:type="gramStart"/>
      <w:r>
        <w:rPr>
          <w:rFonts w:ascii="Times New Roman" w:hAnsi="Times New Roman" w:cs="Times New Roman"/>
          <w:sz w:val="20"/>
          <w:szCs w:val="20"/>
        </w:rPr>
        <w:t>job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offers</w:t>
      </w:r>
    </w:p>
    <w:p w14:paraId="19E39447" w14:textId="168D56B0" w:rsidR="005D5C59" w:rsidRDefault="005D5C59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lack of formal education programs</w:t>
      </w:r>
    </w:p>
    <w:p w14:paraId="30C1D176" w14:textId="314A4550" w:rsidR="005D5C59" w:rsidRDefault="005D5C59" w:rsidP="00DF6B86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overabundance of large industry players in</w:t>
      </w:r>
      <w:r w:rsidR="001270B4">
        <w:rPr>
          <w:rFonts w:ascii="Times New Roman" w:hAnsi="Times New Roman" w:cs="Times New Roman"/>
          <w:sz w:val="20"/>
          <w:szCs w:val="20"/>
        </w:rPr>
        <w:t>vesting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70B4">
        <w:rPr>
          <w:rFonts w:ascii="Times New Roman" w:hAnsi="Times New Roman" w:cs="Times New Roman"/>
          <w:sz w:val="20"/>
          <w:szCs w:val="20"/>
        </w:rPr>
        <w:t>Latin America</w:t>
      </w:r>
    </w:p>
    <w:p w14:paraId="0951DB64" w14:textId="0A47CD34" w:rsidR="003F658A" w:rsidRDefault="003F658A" w:rsidP="003F658A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F97F08B" w14:textId="02F40E98" w:rsidR="003F658A" w:rsidRDefault="003F658A" w:rsidP="003F658A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A3A6743" w14:textId="77777777" w:rsidR="003F658A" w:rsidRPr="003F658A" w:rsidRDefault="003F658A" w:rsidP="003F658A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3BA7582" w14:textId="52516678" w:rsidR="00D307EA" w:rsidRDefault="003F658A" w:rsidP="00336B28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According to Fernández-Vara, 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games are worth studying.</w:t>
      </w:r>
    </w:p>
    <w:p w14:paraId="17D4F438" w14:textId="16C017FA" w:rsidR="003F658A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</w:t>
      </w:r>
    </w:p>
    <w:p w14:paraId="626491CF" w14:textId="624DC574" w:rsidR="003F658A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</w:t>
      </w:r>
    </w:p>
    <w:p w14:paraId="5C9CE1BC" w14:textId="25515268" w:rsidR="003F658A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</w:t>
      </w:r>
    </w:p>
    <w:p w14:paraId="3BD3314E" w14:textId="1C74CD03" w:rsidR="003F658A" w:rsidRDefault="003F658A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</w:p>
    <w:p w14:paraId="47E99B85" w14:textId="77777777" w:rsidR="003F658A" w:rsidRPr="003F658A" w:rsidRDefault="003F658A" w:rsidP="003F658A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D359A7F" w14:textId="59B9D691" w:rsidR="003F658A" w:rsidRDefault="003F658A" w:rsidP="003F658A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María </w:t>
      </w:r>
      <w:proofErr w:type="spellStart"/>
      <w:r>
        <w:rPr>
          <w:rFonts w:ascii="Times New Roman" w:hAnsi="Times New Roman" w:cs="Times New Roman"/>
          <w:sz w:val="20"/>
          <w:szCs w:val="20"/>
        </w:rPr>
        <w:t>Luján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Oulton, challenges for video game curators include: </w:t>
      </w:r>
    </w:p>
    <w:p w14:paraId="49697030" w14:textId="143240AB" w:rsidR="003F658A" w:rsidRDefault="00035AD5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audience’s literacy</w:t>
      </w:r>
    </w:p>
    <w:p w14:paraId="66E79984" w14:textId="7099CF7A" w:rsidR="00035AD5" w:rsidRDefault="00035AD5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inherent limitations of any video game experience</w:t>
      </w:r>
    </w:p>
    <w:p w14:paraId="57B9803E" w14:textId="437A5321" w:rsidR="00035AD5" w:rsidRDefault="00035AD5" w:rsidP="003F658A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criteria of selection</w:t>
      </w:r>
    </w:p>
    <w:p w14:paraId="09DAF227" w14:textId="271966FF" w:rsidR="00035AD5" w:rsidRPr="006F0493" w:rsidRDefault="00035AD5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of the above</w:t>
      </w:r>
    </w:p>
    <w:p w14:paraId="5C3684B5" w14:textId="6CD70EF7" w:rsidR="00035AD5" w:rsidRDefault="00035AD5" w:rsidP="00035AD5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Jerjes Loayza, the effects of playing </w:t>
      </w:r>
      <w:r>
        <w:rPr>
          <w:rFonts w:ascii="Times New Roman" w:hAnsi="Times New Roman" w:cs="Times New Roman"/>
          <w:i/>
          <w:iCs/>
          <w:sz w:val="20"/>
          <w:szCs w:val="20"/>
        </w:rPr>
        <w:t>Dota 2</w:t>
      </w:r>
      <w:r>
        <w:rPr>
          <w:rFonts w:ascii="Times New Roman" w:hAnsi="Times New Roman" w:cs="Times New Roman"/>
          <w:sz w:val="20"/>
          <w:szCs w:val="20"/>
        </w:rPr>
        <w:t xml:space="preserve"> on youth in Lima, Peru include:</w:t>
      </w:r>
    </w:p>
    <w:p w14:paraId="1165FD3D" w14:textId="7884C7D0" w:rsidR="00035AD5" w:rsidRDefault="00035AD5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poor academic performance and truancy</w:t>
      </w:r>
    </w:p>
    <w:p w14:paraId="1DC63ED5" w14:textId="778FE838" w:rsidR="00035AD5" w:rsidRDefault="00035AD5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addiction and social isolation</w:t>
      </w:r>
    </w:p>
    <w:p w14:paraId="317D1727" w14:textId="06E26E8A" w:rsidR="00035AD5" w:rsidRDefault="00035AD5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violent tendencies and a negative outlook</w:t>
      </w:r>
    </w:p>
    <w:p w14:paraId="71E91995" w14:textId="7203BB5D" w:rsidR="00035AD5" w:rsidRDefault="00035AD5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building social ties and meaningful skills</w:t>
      </w:r>
    </w:p>
    <w:p w14:paraId="1437CCDC" w14:textId="77777777" w:rsidR="00035AD5" w:rsidRPr="00035AD5" w:rsidRDefault="00035AD5" w:rsidP="00035AD5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AA441B" w14:textId="59B2C06D" w:rsidR="00035AD5" w:rsidRDefault="00035AD5" w:rsidP="00035AD5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Loayza argues that 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0493">
        <w:rPr>
          <w:rFonts w:ascii="Times New Roman" w:hAnsi="Times New Roman" w:cs="Times New Roman"/>
          <w:sz w:val="20"/>
          <w:szCs w:val="20"/>
        </w:rPr>
        <w:t>improved</w:t>
      </w:r>
      <w:r>
        <w:rPr>
          <w:rFonts w:ascii="Times New Roman" w:hAnsi="Times New Roman" w:cs="Times New Roman"/>
          <w:sz w:val="20"/>
          <w:szCs w:val="20"/>
        </w:rPr>
        <w:t xml:space="preserve"> when Peruvian gaming shifted from the living room to the LAN center:</w:t>
      </w:r>
    </w:p>
    <w:p w14:paraId="599AEBBD" w14:textId="2A3067B7" w:rsidR="00035AD5" w:rsidRDefault="006F0493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face-to-face interactions</w:t>
      </w:r>
    </w:p>
    <w:p w14:paraId="0EDD56F8" w14:textId="398CEA58" w:rsidR="006F0493" w:rsidRDefault="006F0493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dynamics</w:t>
      </w:r>
    </w:p>
    <w:p w14:paraId="0678D496" w14:textId="4A081B13" w:rsidR="006F0493" w:rsidRDefault="006F0493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empathy between players</w:t>
      </w:r>
    </w:p>
    <w:p w14:paraId="340383EA" w14:textId="7C455B0F" w:rsidR="006F0493" w:rsidRDefault="006F0493" w:rsidP="00035AD5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of the above</w:t>
      </w:r>
    </w:p>
    <w:p w14:paraId="0FAC3B1D" w14:textId="6E06F627" w:rsidR="006F0493" w:rsidRPr="003F658A" w:rsidRDefault="006F0493" w:rsidP="003F658A">
      <w:pPr>
        <w:spacing w:line="276" w:lineRule="auto"/>
        <w:rPr>
          <w:rFonts w:ascii="Times New Roman" w:hAnsi="Times New Roman" w:cs="Times New Roman"/>
          <w:sz w:val="20"/>
          <w:szCs w:val="20"/>
        </w:rPr>
        <w:sectPr w:rsidR="006F0493" w:rsidRPr="003F658A" w:rsidSect="003E4E00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08BBF874" w14:textId="35EE3D23" w:rsidR="00336B28" w:rsidRDefault="00336B28" w:rsidP="00336B28">
      <w:pPr>
        <w:rPr>
          <w:rFonts w:ascii="Times New Roman" w:hAnsi="Times New Roman" w:cs="Times New Roman"/>
          <w:sz w:val="20"/>
          <w:szCs w:val="20"/>
        </w:rPr>
      </w:pPr>
    </w:p>
    <w:p w14:paraId="5AEE31EF" w14:textId="77777777" w:rsidR="00725BE6" w:rsidRDefault="00725BE6" w:rsidP="00336B28">
      <w:pPr>
        <w:rPr>
          <w:rFonts w:ascii="Times New Roman" w:hAnsi="Times New Roman" w:cs="Times New Roman"/>
          <w:sz w:val="20"/>
          <w:szCs w:val="20"/>
        </w:rPr>
      </w:pPr>
    </w:p>
    <w:p w14:paraId="7EFE9435" w14:textId="77777777" w:rsidR="00725BE6" w:rsidRPr="009B55C8" w:rsidRDefault="00725BE6" w:rsidP="00336B28">
      <w:pPr>
        <w:rPr>
          <w:rFonts w:ascii="Times New Roman" w:hAnsi="Times New Roman" w:cs="Times New Roman"/>
          <w:sz w:val="20"/>
          <w:szCs w:val="20"/>
        </w:rPr>
      </w:pPr>
    </w:p>
    <w:p w14:paraId="046AC21F" w14:textId="5FF49A23" w:rsidR="00725BE6" w:rsidRPr="00113FC5" w:rsidRDefault="00942D0D" w:rsidP="00725BE6">
      <w:pPr>
        <w:pStyle w:val="Prrafodelista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Critical Vocabulary – </w:t>
      </w:r>
      <w:r w:rsidR="00725BE6" w:rsidRPr="00113FC5">
        <w:rPr>
          <w:rFonts w:ascii="Times New Roman" w:hAnsi="Times New Roman" w:cs="Times New Roman"/>
          <w:b/>
        </w:rPr>
        <w:t>Write the term from the Word Bank that best completes each sentence, based on the course materials.</w:t>
      </w:r>
      <w:r w:rsidR="003A5FB5">
        <w:rPr>
          <w:rFonts w:ascii="Times New Roman" w:hAnsi="Times New Roman" w:cs="Times New Roman"/>
          <w:b/>
        </w:rPr>
        <w:t xml:space="preserve"> (16 points)</w:t>
      </w:r>
    </w:p>
    <w:p w14:paraId="0EA5DD3B" w14:textId="77777777" w:rsidR="00725BE6" w:rsidRPr="009B55C8" w:rsidRDefault="00725BE6" w:rsidP="00725BE6">
      <w:pPr>
        <w:rPr>
          <w:rFonts w:ascii="Times New Roman" w:hAnsi="Times New Roman" w:cs="Times New Roman"/>
          <w:sz w:val="20"/>
          <w:szCs w:val="20"/>
        </w:rPr>
      </w:pPr>
    </w:p>
    <w:p w14:paraId="0C24DC3B" w14:textId="77777777" w:rsidR="00725BE6" w:rsidRPr="009B55C8" w:rsidRDefault="00725BE6" w:rsidP="00725BE6">
      <w:pPr>
        <w:rPr>
          <w:rFonts w:ascii="Times New Roman" w:hAnsi="Times New Roman" w:cs="Times New Roman"/>
          <w:b/>
          <w:sz w:val="20"/>
          <w:szCs w:val="20"/>
        </w:rPr>
      </w:pPr>
      <w:r w:rsidRPr="009B55C8">
        <w:rPr>
          <w:rFonts w:ascii="Times New Roman" w:hAnsi="Times New Roman" w:cs="Times New Roman"/>
          <w:b/>
          <w:sz w:val="20"/>
          <w:szCs w:val="20"/>
        </w:rPr>
        <w:t xml:space="preserve">Word Bank: 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60"/>
        <w:gridCol w:w="2148"/>
        <w:gridCol w:w="2156"/>
        <w:gridCol w:w="2164"/>
      </w:tblGrid>
      <w:tr w:rsidR="00725BE6" w:rsidRPr="009B55C8" w14:paraId="69A55B24" w14:textId="77777777" w:rsidTr="00725BE6">
        <w:tc>
          <w:tcPr>
            <w:tcW w:w="2203" w:type="dxa"/>
          </w:tcPr>
          <w:p w14:paraId="7D2174F5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piracy</w:t>
            </w:r>
          </w:p>
        </w:tc>
        <w:tc>
          <w:tcPr>
            <w:tcW w:w="2203" w:type="dxa"/>
          </w:tcPr>
          <w:p w14:paraId="0790DDAF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monoculture</w:t>
            </w:r>
          </w:p>
        </w:tc>
        <w:tc>
          <w:tcPr>
            <w:tcW w:w="2203" w:type="dxa"/>
          </w:tcPr>
          <w:p w14:paraId="5B952DA8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ludology</w:t>
            </w:r>
          </w:p>
        </w:tc>
        <w:tc>
          <w:tcPr>
            <w:tcW w:w="2203" w:type="dxa"/>
          </w:tcPr>
          <w:p w14:paraId="050570E2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identity</w:t>
            </w:r>
          </w:p>
        </w:tc>
        <w:tc>
          <w:tcPr>
            <w:tcW w:w="2204" w:type="dxa"/>
          </w:tcPr>
          <w:p w14:paraId="3CC84254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the arcade</w:t>
            </w:r>
          </w:p>
        </w:tc>
      </w:tr>
      <w:tr w:rsidR="00725BE6" w:rsidRPr="009B55C8" w14:paraId="0F36FBC8" w14:textId="77777777" w:rsidTr="00725BE6">
        <w:tc>
          <w:tcPr>
            <w:tcW w:w="2203" w:type="dxa"/>
          </w:tcPr>
          <w:p w14:paraId="07A670FD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globalization</w:t>
            </w:r>
          </w:p>
        </w:tc>
        <w:tc>
          <w:tcPr>
            <w:tcW w:w="2203" w:type="dxa"/>
          </w:tcPr>
          <w:p w14:paraId="17494585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contras</w:t>
            </w:r>
          </w:p>
        </w:tc>
        <w:tc>
          <w:tcPr>
            <w:tcW w:w="2203" w:type="dxa"/>
          </w:tcPr>
          <w:p w14:paraId="70FCCE37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cybertype</w:t>
            </w:r>
            <w:proofErr w:type="spellEnd"/>
          </w:p>
        </w:tc>
        <w:tc>
          <w:tcPr>
            <w:tcW w:w="2203" w:type="dxa"/>
          </w:tcPr>
          <w:p w14:paraId="2D7FF816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casual</w:t>
            </w:r>
          </w:p>
        </w:tc>
        <w:tc>
          <w:tcPr>
            <w:tcW w:w="2204" w:type="dxa"/>
          </w:tcPr>
          <w:p w14:paraId="215D313F" w14:textId="23339A6D" w:rsidR="00725BE6" w:rsidRPr="009B55C8" w:rsidRDefault="004776F0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Electronic Arts</w:t>
            </w:r>
          </w:p>
        </w:tc>
      </w:tr>
      <w:tr w:rsidR="00725BE6" w:rsidRPr="009B55C8" w14:paraId="21E17FCD" w14:textId="77777777" w:rsidTr="00725BE6">
        <w:tc>
          <w:tcPr>
            <w:tcW w:w="2203" w:type="dxa"/>
          </w:tcPr>
          <w:p w14:paraId="4B65DC7B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the cybercafé</w:t>
            </w:r>
          </w:p>
        </w:tc>
        <w:tc>
          <w:tcPr>
            <w:tcW w:w="2203" w:type="dxa"/>
          </w:tcPr>
          <w:p w14:paraId="1DC836B3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tomb raiders</w:t>
            </w:r>
          </w:p>
        </w:tc>
        <w:tc>
          <w:tcPr>
            <w:tcW w:w="2203" w:type="dxa"/>
          </w:tcPr>
          <w:p w14:paraId="24E7269A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capoeira</w:t>
            </w:r>
          </w:p>
        </w:tc>
        <w:tc>
          <w:tcPr>
            <w:tcW w:w="2203" w:type="dxa"/>
          </w:tcPr>
          <w:p w14:paraId="52C0B6EA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narratology</w:t>
            </w:r>
          </w:p>
        </w:tc>
        <w:tc>
          <w:tcPr>
            <w:tcW w:w="2204" w:type="dxa"/>
          </w:tcPr>
          <w:p w14:paraId="46360819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the game overview</w:t>
            </w:r>
          </w:p>
        </w:tc>
      </w:tr>
      <w:tr w:rsidR="00725BE6" w:rsidRPr="009B55C8" w14:paraId="07FD1CFB" w14:textId="77777777" w:rsidTr="00725BE6">
        <w:tc>
          <w:tcPr>
            <w:tcW w:w="2203" w:type="dxa"/>
          </w:tcPr>
          <w:p w14:paraId="62F09158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authentic native</w:t>
            </w:r>
          </w:p>
        </w:tc>
        <w:tc>
          <w:tcPr>
            <w:tcW w:w="2203" w:type="dxa"/>
          </w:tcPr>
          <w:p w14:paraId="4204CDD0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luchadores</w:t>
            </w:r>
          </w:p>
        </w:tc>
        <w:tc>
          <w:tcPr>
            <w:tcW w:w="2203" w:type="dxa"/>
          </w:tcPr>
          <w:p w14:paraId="4D586D2B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TEG</w:t>
            </w:r>
          </w:p>
        </w:tc>
        <w:tc>
          <w:tcPr>
            <w:tcW w:w="2203" w:type="dxa"/>
          </w:tcPr>
          <w:p w14:paraId="5460E4D5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paratexts</w:t>
            </w:r>
            <w:proofErr w:type="spellEnd"/>
          </w:p>
        </w:tc>
        <w:tc>
          <w:tcPr>
            <w:tcW w:w="2204" w:type="dxa"/>
          </w:tcPr>
          <w:p w14:paraId="2437B3E5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hybridization</w:t>
            </w:r>
          </w:p>
        </w:tc>
      </w:tr>
      <w:tr w:rsidR="00725BE6" w:rsidRPr="009B55C8" w14:paraId="5EDAE983" w14:textId="77777777" w:rsidTr="00725BE6">
        <w:tc>
          <w:tcPr>
            <w:tcW w:w="2203" w:type="dxa"/>
          </w:tcPr>
          <w:p w14:paraId="144D72EC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neglected</w:t>
            </w:r>
          </w:p>
        </w:tc>
        <w:tc>
          <w:tcPr>
            <w:tcW w:w="2203" w:type="dxa"/>
          </w:tcPr>
          <w:p w14:paraId="7A3E81E0" w14:textId="1F2F3432" w:rsidR="00725BE6" w:rsidRPr="00220A8D" w:rsidRDefault="00220A8D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20A8D">
              <w:rPr>
                <w:rFonts w:ascii="Times New Roman" w:hAnsi="Times New Roman" w:cs="Times New Roman"/>
                <w:b/>
                <w:sz w:val="20"/>
                <w:szCs w:val="20"/>
              </w:rPr>
              <w:t>Bamtang</w:t>
            </w:r>
            <w:proofErr w:type="spellEnd"/>
            <w:r w:rsidRPr="00220A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Games</w:t>
            </w:r>
          </w:p>
        </w:tc>
        <w:tc>
          <w:tcPr>
            <w:tcW w:w="2203" w:type="dxa"/>
          </w:tcPr>
          <w:p w14:paraId="4B096CC7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flawed</w:t>
            </w:r>
          </w:p>
        </w:tc>
        <w:tc>
          <w:tcPr>
            <w:tcW w:w="2203" w:type="dxa"/>
          </w:tcPr>
          <w:p w14:paraId="439EF89E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paidea</w:t>
            </w:r>
            <w:proofErr w:type="spellEnd"/>
          </w:p>
        </w:tc>
        <w:tc>
          <w:tcPr>
            <w:tcW w:w="2204" w:type="dxa"/>
          </w:tcPr>
          <w:p w14:paraId="44B49592" w14:textId="77777777" w:rsidR="00725BE6" w:rsidRPr="009B55C8" w:rsidRDefault="00725BE6" w:rsidP="00725BE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55C8">
              <w:rPr>
                <w:rFonts w:ascii="Times New Roman" w:hAnsi="Times New Roman" w:cs="Times New Roman"/>
                <w:b/>
                <w:sz w:val="20"/>
                <w:szCs w:val="20"/>
              </w:rPr>
              <w:t>identity tourism</w:t>
            </w:r>
          </w:p>
        </w:tc>
      </w:tr>
    </w:tbl>
    <w:p w14:paraId="0F3D40E0" w14:textId="77777777" w:rsidR="00725BE6" w:rsidRPr="009B55C8" w:rsidRDefault="00725BE6" w:rsidP="00725BE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EE95A3" w14:textId="11249CD3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1.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an Afro-Brazilian form of martial arts</w:t>
      </w:r>
      <w:r w:rsidR="00004FCC">
        <w:rPr>
          <w:rFonts w:ascii="Times New Roman" w:hAnsi="Times New Roman" w:cs="Times New Roman"/>
          <w:sz w:val="20"/>
          <w:szCs w:val="20"/>
        </w:rPr>
        <w:t>.</w:t>
      </w:r>
    </w:p>
    <w:p w14:paraId="4AEF53E6" w14:textId="746E8A12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2.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games include “smaller, forgotten games,” and “works that may have been overlooked” or “may have first seemed trite.” </w:t>
      </w:r>
    </w:p>
    <w:p w14:paraId="5A72758C" w14:textId="7EC8B256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3.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are “texts that surround the main texts being analyzed,” like game-related Wikis, films, advertising materials, etc.</w:t>
      </w:r>
      <w:r w:rsidR="00004F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145146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4.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Fernández-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Vara’s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term for the content and basic features of a game, including what a game is about and who plays it.</w:t>
      </w:r>
    </w:p>
    <w:p w14:paraId="4A7EED54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5.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a way of examining games </w:t>
      </w:r>
      <w:r w:rsidRPr="009B55C8">
        <w:rPr>
          <w:rFonts w:ascii="Times New Roman" w:hAnsi="Times New Roman" w:cs="Times New Roman"/>
          <w:i/>
          <w:sz w:val="20"/>
          <w:szCs w:val="20"/>
        </w:rPr>
        <w:t>as games</w:t>
      </w:r>
      <w:r w:rsidRPr="009B55C8">
        <w:rPr>
          <w:rFonts w:ascii="Times New Roman" w:hAnsi="Times New Roman" w:cs="Times New Roman"/>
          <w:sz w:val="20"/>
          <w:szCs w:val="20"/>
        </w:rPr>
        <w:t>, from an academic perspective.</w:t>
      </w:r>
    </w:p>
    <w:p w14:paraId="026395F2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6. According to Martín-Barbero,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“delegitimizes the traditions and customs that, until recently, served our societies as ‘contexts of confidence’; it dismantles our bases for ethics and cultural habitat.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417C2401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7. Beatriz Sarlo examines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as a social space in 1990s Buenos Aires, Argentina.</w:t>
      </w:r>
    </w:p>
    <w:p w14:paraId="527E11F5" w14:textId="4FB3C60E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Penix-Tadsen advocates for the study of </w:t>
      </w:r>
      <w:r w:rsidRPr="009B55C8">
        <w:rPr>
          <w:rFonts w:ascii="Times New Roman" w:hAnsi="Times New Roman" w:cs="Times New Roman"/>
          <w:sz w:val="20"/>
          <w:szCs w:val="20"/>
        </w:rPr>
        <w:t>“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="00004FC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media,” </w:t>
      </w:r>
      <w:r w:rsidRPr="009B55C8">
        <w:rPr>
          <w:rFonts w:ascii="Times New Roman" w:hAnsi="Times New Roman" w:cs="Times New Roman"/>
          <w:sz w:val="20"/>
          <w:szCs w:val="20"/>
        </w:rPr>
        <w:t>defined by academics as cultural products with strong popular appeal and economic relevance, contrasted by a lack of cultural prestige and scientific coverage.</w:t>
      </w:r>
    </w:p>
    <w:p w14:paraId="4983BB72" w14:textId="3EC1E81E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9. In “Latin American Ludology,” Penix-Tadsen uses the category of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to descri</w:t>
      </w:r>
      <w:r w:rsidR="00004FCC">
        <w:rPr>
          <w:rFonts w:ascii="Times New Roman" w:hAnsi="Times New Roman" w:cs="Times New Roman"/>
          <w:sz w:val="20"/>
          <w:szCs w:val="20"/>
        </w:rPr>
        <w:t>b</w:t>
      </w:r>
      <w:r w:rsidRPr="009B55C8">
        <w:rPr>
          <w:rFonts w:ascii="Times New Roman" w:hAnsi="Times New Roman" w:cs="Times New Roman"/>
          <w:sz w:val="20"/>
          <w:szCs w:val="20"/>
        </w:rPr>
        <w:t>e games that “situate Latin American culture within the realm of paramilitary warfare and provide a counternarrative wherein the region’s citizens are represented only as the anonymous enemy.”</w:t>
      </w:r>
    </w:p>
    <w:p w14:paraId="5DBADD47" w14:textId="7B838FBB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lastRenderedPageBreak/>
        <w:t xml:space="preserve">10. In “Latin American Ludology,” Penix-Tadsen uses the category of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to descri</w:t>
      </w:r>
      <w:r w:rsidR="009A7D61">
        <w:rPr>
          <w:rFonts w:ascii="Times New Roman" w:hAnsi="Times New Roman" w:cs="Times New Roman"/>
          <w:sz w:val="20"/>
          <w:szCs w:val="20"/>
        </w:rPr>
        <w:t>b</w:t>
      </w:r>
      <w:r w:rsidRPr="009B55C8">
        <w:rPr>
          <w:rFonts w:ascii="Times New Roman" w:hAnsi="Times New Roman" w:cs="Times New Roman"/>
          <w:sz w:val="20"/>
          <w:szCs w:val="20"/>
        </w:rPr>
        <w:t>e games that are “engaged with a deeper struggle for a more nuanced simulation of Latin America and its inhabitants.”</w:t>
      </w:r>
    </w:p>
    <w:p w14:paraId="64C7D6F7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11.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one reason official market statistics don’t indicate the full extent of access to video games in Latin America.</w:t>
      </w:r>
    </w:p>
    <w:p w14:paraId="618EAA54" w14:textId="55CED3D9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12.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Néstor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García Canclini argues that “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today is polyglot, multiethnic, migrant, made from el</w:t>
      </w:r>
      <w:r w:rsidR="00706874">
        <w:rPr>
          <w:rFonts w:ascii="Times New Roman" w:hAnsi="Times New Roman" w:cs="Times New Roman"/>
          <w:sz w:val="20"/>
          <w:szCs w:val="20"/>
        </w:rPr>
        <w:t>e</w:t>
      </w:r>
      <w:r w:rsidRPr="009B55C8">
        <w:rPr>
          <w:rFonts w:ascii="Times New Roman" w:hAnsi="Times New Roman" w:cs="Times New Roman"/>
          <w:sz w:val="20"/>
          <w:szCs w:val="20"/>
        </w:rPr>
        <w:t>ments that cut across various cultures.”</w:t>
      </w:r>
    </w:p>
    <w:p w14:paraId="3929483C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13. A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Lisa Nakamura’s term for “the distinctive ways that the Internet propagates, disseminates, and commodifies images of race and </w:t>
      </w:r>
      <w:proofErr w:type="gramStart"/>
      <w:r w:rsidRPr="009B55C8">
        <w:rPr>
          <w:rFonts w:ascii="Times New Roman" w:hAnsi="Times New Roman" w:cs="Times New Roman"/>
          <w:sz w:val="20"/>
          <w:szCs w:val="20"/>
        </w:rPr>
        <w:t>racism..</w:t>
      </w:r>
      <w:proofErr w:type="gramEnd"/>
      <w:r w:rsidRPr="009B55C8">
        <w:rPr>
          <w:rFonts w:ascii="Times New Roman" w:hAnsi="Times New Roman" w:cs="Times New Roman"/>
          <w:sz w:val="20"/>
          <w:szCs w:val="20"/>
        </w:rPr>
        <w:t>”</w:t>
      </w:r>
    </w:p>
    <w:p w14:paraId="7FC4F8F7" w14:textId="77777777" w:rsidR="00725BE6" w:rsidRPr="009B55C8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14.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Lisa Nakamura’s term for adopting an online identity of a different cultural background as a way of living out an exotic or unusual experience.</w:t>
      </w:r>
    </w:p>
    <w:p w14:paraId="42900D66" w14:textId="70F212B7" w:rsidR="00725BE6" w:rsidRDefault="00725BE6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 w:rsidRPr="009B55C8">
        <w:rPr>
          <w:rFonts w:ascii="Times New Roman" w:hAnsi="Times New Roman" w:cs="Times New Roman"/>
          <w:sz w:val="20"/>
          <w:szCs w:val="20"/>
        </w:rPr>
        <w:t xml:space="preserve">15. </w:t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B55C8">
        <w:rPr>
          <w:rFonts w:ascii="Times New Roman" w:hAnsi="Times New Roman" w:cs="Times New Roman"/>
          <w:sz w:val="20"/>
          <w:szCs w:val="20"/>
        </w:rPr>
        <w:t xml:space="preserve"> is Nakamura’s term for “the opposite of diversity,” or globalization’s way of standardizing a homogenous and universal </w:t>
      </w:r>
      <w:proofErr w:type="spellStart"/>
      <w:r w:rsidRPr="009B55C8">
        <w:rPr>
          <w:rFonts w:ascii="Times New Roman" w:hAnsi="Times New Roman" w:cs="Times New Roman"/>
          <w:sz w:val="20"/>
          <w:szCs w:val="20"/>
        </w:rPr>
        <w:t>technoculture</w:t>
      </w:r>
      <w:proofErr w:type="spellEnd"/>
      <w:r w:rsidRPr="009B55C8">
        <w:rPr>
          <w:rFonts w:ascii="Times New Roman" w:hAnsi="Times New Roman" w:cs="Times New Roman"/>
          <w:sz w:val="20"/>
          <w:szCs w:val="20"/>
        </w:rPr>
        <w:t xml:space="preserve"> worldwide.</w:t>
      </w:r>
    </w:p>
    <w:p w14:paraId="11C4EB4C" w14:textId="26E7E886" w:rsidR="00220A8D" w:rsidRPr="00220A8D" w:rsidRDefault="00220A8D" w:rsidP="00725BE6">
      <w:pPr>
        <w:spacing w:before="120"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focuses on work-for-hire projects, developing games for global publishers like Marvel, Cartoon Network and Nickelodeon from their studios in Peru.</w:t>
      </w:r>
    </w:p>
    <w:p w14:paraId="6E918F9B" w14:textId="78C32620" w:rsidR="00725BE6" w:rsidRDefault="00725BE6" w:rsidP="00725BE6">
      <w:pPr>
        <w:spacing w:before="120" w:after="120" w:line="360" w:lineRule="auto"/>
        <w:rPr>
          <w:rFonts w:ascii="Times New Roman" w:hAnsi="Times New Roman" w:cs="Times New Roman"/>
          <w:iCs/>
          <w:sz w:val="20"/>
          <w:szCs w:val="20"/>
        </w:rPr>
      </w:pPr>
    </w:p>
    <w:p w14:paraId="6E86EA82" w14:textId="19B3A2BE" w:rsidR="00391032" w:rsidRPr="004776F0" w:rsidRDefault="00391032" w:rsidP="004776F0">
      <w:pPr>
        <w:pStyle w:val="Prrafodelista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</w:rPr>
      </w:pPr>
      <w:r w:rsidRPr="00391032">
        <w:rPr>
          <w:rFonts w:ascii="Times New Roman" w:hAnsi="Times New Roman" w:cs="Times New Roman"/>
          <w:b/>
          <w:bCs/>
          <w:iCs/>
        </w:rPr>
        <w:t xml:space="preserve">Matching – </w:t>
      </w:r>
      <w:r>
        <w:rPr>
          <w:rFonts w:ascii="Times New Roman" w:hAnsi="Times New Roman" w:cs="Times New Roman"/>
          <w:b/>
          <w:bCs/>
          <w:iCs/>
        </w:rPr>
        <w:t>Write the letter of the correct game in the space next to the description.</w:t>
      </w:r>
      <w:r w:rsidR="003A5FB5">
        <w:rPr>
          <w:rFonts w:ascii="Times New Roman" w:hAnsi="Times New Roman" w:cs="Times New Roman"/>
          <w:b/>
          <w:bCs/>
          <w:iCs/>
        </w:rPr>
        <w:t xml:space="preserve"> (10 points)</w:t>
      </w:r>
    </w:p>
    <w:p w14:paraId="51766AEB" w14:textId="77777777" w:rsidR="00220A8D" w:rsidRDefault="00220A8D" w:rsidP="004776F0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D3D50FA" w14:textId="1D4093E5" w:rsidR="004776F0" w:rsidRDefault="004776F0" w:rsidP="004776F0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  <w:sectPr w:rsidR="004776F0" w:rsidSect="00D307E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aconcuadrcula"/>
        <w:tblW w:w="107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5"/>
        <w:gridCol w:w="2700"/>
      </w:tblGrid>
      <w:tr w:rsidR="004776F0" w:rsidRPr="004776F0" w14:paraId="280E6E3A" w14:textId="22CBFF21" w:rsidTr="004776F0">
        <w:tc>
          <w:tcPr>
            <w:tcW w:w="8015" w:type="dxa"/>
            <w:tcBorders>
              <w:right w:val="single" w:sz="4" w:space="0" w:color="auto"/>
            </w:tcBorders>
          </w:tcPr>
          <w:p w14:paraId="61D0F330" w14:textId="77BD4CC7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Set in the 1800s, this Brazilian game features a slave protagonist named </w:t>
            </w:r>
            <w:proofErr w:type="spellStart"/>
            <w:r w:rsidRPr="004776F0">
              <w:rPr>
                <w:rFonts w:ascii="Times New Roman" w:hAnsi="Times New Roman" w:cs="Times New Roman"/>
                <w:sz w:val="20"/>
                <w:szCs w:val="20"/>
              </w:rPr>
              <w:t>Gunga</w:t>
            </w:r>
            <w:proofErr w:type="spellEnd"/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Za who fights to escape his colonial captors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075462" w14:textId="6FDA03CA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  <w:lang w:val="es-US"/>
              </w:rPr>
              <w:t>Aventuras D’Onofrio</w:t>
            </w:r>
          </w:p>
        </w:tc>
      </w:tr>
      <w:tr w:rsidR="004776F0" w:rsidRPr="004776F0" w14:paraId="41722A9E" w14:textId="3F3CDA57" w:rsidTr="004776F0">
        <w:tc>
          <w:tcPr>
            <w:tcW w:w="8015" w:type="dxa"/>
            <w:tcBorders>
              <w:right w:val="single" w:sz="4" w:space="0" w:color="auto"/>
            </w:tcBorders>
          </w:tcPr>
          <w:p w14:paraId="4E62DAD6" w14:textId="62FDD0E4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Subtitled “the path of the snake,” this game pits the player as an </w:t>
            </w:r>
            <w:proofErr w:type="gramStart"/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>indigenous protagonist hunting animals</w:t>
            </w:r>
            <w:proofErr w:type="gramEnd"/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in the jungle of Brazil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1C9111ED" w14:textId="31F88B84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 w:hanging="368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I Wish I Were the Moon</w:t>
            </w:r>
          </w:p>
        </w:tc>
      </w:tr>
      <w:tr w:rsidR="004776F0" w:rsidRPr="004776F0" w14:paraId="6031BACA" w14:textId="04696E2B" w:rsidTr="004776F0">
        <w:tc>
          <w:tcPr>
            <w:tcW w:w="8015" w:type="dxa"/>
            <w:tcBorders>
              <w:right w:val="single" w:sz="4" w:space="0" w:color="auto"/>
            </w:tcBorders>
          </w:tcPr>
          <w:p w14:paraId="674BC0D6" w14:textId="4CE95AA2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This game was developed in collaboration with the Tarahumara people of northern Mexico, and features a three-soul life system based on their mythology 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BB41C85" w14:textId="034C6CCB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  <w:lang w:val="es-US"/>
              </w:rPr>
              <w:t>Truco</w:t>
            </w:r>
          </w:p>
        </w:tc>
      </w:tr>
      <w:tr w:rsidR="004776F0" w:rsidRPr="004776F0" w14:paraId="0A8496AD" w14:textId="27B6FD4C" w:rsidTr="004776F0">
        <w:tc>
          <w:tcPr>
            <w:tcW w:w="8015" w:type="dxa"/>
            <w:tcBorders>
              <w:right w:val="single" w:sz="4" w:space="0" w:color="auto"/>
            </w:tcBorders>
          </w:tcPr>
          <w:p w14:paraId="67823DAA" w14:textId="46FDB87E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An “advergame” developed in Peru, that players could get by collecting ice cream wrappers and exchanging them for a game cartridge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3220246D" w14:textId="16AEE46F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  <w:lang w:val="es-US"/>
              </w:rPr>
              <w:t>Mulaka</w:t>
            </w:r>
          </w:p>
        </w:tc>
      </w:tr>
      <w:tr w:rsidR="004776F0" w:rsidRPr="004776F0" w14:paraId="65F33926" w14:textId="16223EF2" w:rsidTr="004776F0">
        <w:tc>
          <w:tcPr>
            <w:tcW w:w="8015" w:type="dxa"/>
            <w:tcBorders>
              <w:right w:val="single" w:sz="4" w:space="0" w:color="auto"/>
            </w:tcBorders>
          </w:tcPr>
          <w:p w14:paraId="42B647F4" w14:textId="6A61B814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>A pixel-art style indie game from Argentina, it challenges the player to manipulate the sprites on screen in order to unlock eight distinct endings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3AD5791F" w14:textId="471A1ED2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Huni</w:t>
            </w:r>
            <w:proofErr w:type="spellEnd"/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Kuin</w:t>
            </w:r>
            <w:proofErr w:type="spellEnd"/>
          </w:p>
        </w:tc>
      </w:tr>
      <w:tr w:rsidR="004776F0" w:rsidRPr="004776F0" w14:paraId="4FB1B8F0" w14:textId="2A945E60" w:rsidTr="004776F0">
        <w:tc>
          <w:tcPr>
            <w:tcW w:w="8015" w:type="dxa"/>
            <w:tcBorders>
              <w:right w:val="single" w:sz="4" w:space="0" w:color="auto"/>
            </w:tcBorders>
          </w:tcPr>
          <w:p w14:paraId="59849E17" w14:textId="41DFBBD2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 political parody game developed by </w:t>
            </w:r>
            <w:proofErr w:type="gramStart"/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>TEG,</w:t>
            </w:r>
            <w:proofErr w:type="gramEnd"/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it pits Peruvian presidential candidates against one another in martial arts combat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18F540A0" w14:textId="1A9B8BC8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Capoeira Legends</w:t>
            </w:r>
          </w:p>
        </w:tc>
      </w:tr>
      <w:tr w:rsidR="004776F0" w:rsidRPr="004776F0" w14:paraId="17E6F8E7" w14:textId="13BCF300" w:rsidTr="004776F0">
        <w:tc>
          <w:tcPr>
            <w:tcW w:w="8015" w:type="dxa"/>
            <w:tcBorders>
              <w:right w:val="single" w:sz="4" w:space="0" w:color="auto"/>
            </w:tcBorders>
          </w:tcPr>
          <w:p w14:paraId="4AF79A4A" w14:textId="3F3537FD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>This simulation was developed in Mexico, but you wouldn’t necessarily know it from its content: the player must design spacecraft for an alien race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2C2F54E" w14:textId="16F0C4E9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King of Peru 2</w:t>
            </w:r>
          </w:p>
        </w:tc>
      </w:tr>
      <w:tr w:rsidR="004776F0" w:rsidRPr="004776F0" w14:paraId="0987ED3C" w14:textId="1C4994EB" w:rsidTr="004776F0">
        <w:tc>
          <w:tcPr>
            <w:tcW w:w="8015" w:type="dxa"/>
            <w:tcBorders>
              <w:right w:val="single" w:sz="4" w:space="0" w:color="auto"/>
            </w:tcBorders>
          </w:tcPr>
          <w:p w14:paraId="55F094C3" w14:textId="08C55BB9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Designed by Enrique and Ariel </w:t>
            </w:r>
            <w:proofErr w:type="spellStart"/>
            <w:r w:rsidRPr="004776F0">
              <w:rPr>
                <w:rFonts w:ascii="Times New Roman" w:hAnsi="Times New Roman" w:cs="Times New Roman"/>
                <w:sz w:val="20"/>
                <w:szCs w:val="20"/>
              </w:rPr>
              <w:t>Arbiser</w:t>
            </w:r>
            <w:proofErr w:type="spellEnd"/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in Argentina, this game has been identified as the first commercial video game developed in Latin America.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4DE2BE35" w14:textId="68B9A9CC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Kerbal</w:t>
            </w:r>
            <w:proofErr w:type="spellEnd"/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Space Program</w:t>
            </w:r>
          </w:p>
        </w:tc>
      </w:tr>
      <w:tr w:rsidR="004776F0" w:rsidRPr="004776F0" w14:paraId="1FB0AA09" w14:textId="0EA7D1FF" w:rsidTr="004776F0">
        <w:tc>
          <w:tcPr>
            <w:tcW w:w="8015" w:type="dxa"/>
            <w:tcBorders>
              <w:right w:val="single" w:sz="4" w:space="0" w:color="auto"/>
            </w:tcBorders>
          </w:tcPr>
          <w:p w14:paraId="55971294" w14:textId="165C7312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>This metroidvania style platformer features a folk hero as its protagonist, and incorporates various references to national history, art and culture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72FD5D6" w14:textId="3653DCF5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  <w:lang w:val="es-US"/>
              </w:rPr>
              <w:t>Dandara</w:t>
            </w:r>
          </w:p>
        </w:tc>
      </w:tr>
      <w:tr w:rsidR="004776F0" w:rsidRPr="004776F0" w14:paraId="60504DBA" w14:textId="612B6767" w:rsidTr="004776F0">
        <w:tc>
          <w:tcPr>
            <w:tcW w:w="8015" w:type="dxa"/>
            <w:tcBorders>
              <w:right w:val="single" w:sz="4" w:space="0" w:color="auto"/>
            </w:tcBorders>
          </w:tcPr>
          <w:p w14:paraId="2A4626EE" w14:textId="73B7291E" w:rsidR="004776F0" w:rsidRPr="004776F0" w:rsidRDefault="004776F0" w:rsidP="004776F0">
            <w:pPr>
              <w:pStyle w:val="Prrafodelista"/>
              <w:numPr>
                <w:ilvl w:val="0"/>
                <w:numId w:val="5"/>
              </w:numPr>
              <w:tabs>
                <w:tab w:val="left" w:pos="343"/>
              </w:tabs>
              <w:spacing w:before="120" w:after="120" w:line="360" w:lineRule="auto"/>
              <w:ind w:left="793" w:right="1155" w:hanging="793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ab/>
            </w:r>
            <w:r w:rsidRPr="004776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This arcade-style racing game from Brazil updates classics like </w:t>
            </w:r>
            <w:r w:rsidRPr="004776F0">
              <w:rPr>
                <w:rFonts w:ascii="Times New Roman" w:hAnsi="Times New Roman" w:cs="Times New Roman"/>
                <w:i/>
                <w:sz w:val="20"/>
                <w:szCs w:val="20"/>
              </w:rPr>
              <w:t>Out Run</w:t>
            </w:r>
            <w:r w:rsidRPr="004776F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and adds in settings like Chile, Brazil and the United Arab Emirates.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D380" w14:textId="23447DBE" w:rsidR="004776F0" w:rsidRPr="004776F0" w:rsidRDefault="004776F0" w:rsidP="004776F0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ind w:left="350" w:right="-2722"/>
              <w:rPr>
                <w:rFonts w:ascii="Times New Roman" w:hAnsi="Times New Roman" w:cs="Times New Roman"/>
                <w:sz w:val="20"/>
                <w:szCs w:val="20"/>
              </w:rPr>
            </w:pPr>
            <w:r w:rsidRPr="004776F0">
              <w:rPr>
                <w:rFonts w:ascii="Times New Roman" w:hAnsi="Times New Roman" w:cs="Times New Roman"/>
                <w:i/>
                <w:sz w:val="20"/>
                <w:szCs w:val="20"/>
                <w:lang w:val="es-US"/>
              </w:rPr>
              <w:t>Horizon Chase Turbo</w:t>
            </w:r>
          </w:p>
        </w:tc>
      </w:tr>
    </w:tbl>
    <w:p w14:paraId="2098D858" w14:textId="77777777" w:rsidR="004776F0" w:rsidRDefault="004776F0" w:rsidP="00725BE6">
      <w:pPr>
        <w:spacing w:before="120" w:after="120" w:line="360" w:lineRule="auto"/>
        <w:rPr>
          <w:rFonts w:ascii="Times New Roman" w:hAnsi="Times New Roman" w:cs="Times New Roman"/>
          <w:iCs/>
          <w:sz w:val="20"/>
          <w:szCs w:val="20"/>
        </w:rPr>
        <w:sectPr w:rsidR="004776F0" w:rsidSect="004776F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373F9A" w14:textId="48D42D92" w:rsidR="00336B28" w:rsidRPr="00AB68CD" w:rsidRDefault="00AB68CD" w:rsidP="00AB68CD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D. </w:t>
      </w:r>
      <w:r w:rsidR="00336B28" w:rsidRPr="00AB68CD">
        <w:rPr>
          <w:rFonts w:ascii="Times New Roman" w:hAnsi="Times New Roman" w:cs="Times New Roman"/>
          <w:b/>
        </w:rPr>
        <w:t xml:space="preserve">True or False – Indicate whether the statement is True (T) or False (F) </w:t>
      </w:r>
      <w:r w:rsidR="00492330" w:rsidRPr="00AB68CD">
        <w:rPr>
          <w:rFonts w:ascii="Times New Roman" w:hAnsi="Times New Roman" w:cs="Times New Roman"/>
          <w:b/>
        </w:rPr>
        <w:t>in the space provided</w:t>
      </w:r>
      <w:r w:rsidR="00336B28" w:rsidRPr="00AB68CD">
        <w:rPr>
          <w:rFonts w:ascii="Times New Roman" w:hAnsi="Times New Roman" w:cs="Times New Roman"/>
          <w:b/>
        </w:rPr>
        <w:t>.</w:t>
      </w:r>
      <w:r w:rsidR="003A5FB5">
        <w:rPr>
          <w:rFonts w:ascii="Times New Roman" w:hAnsi="Times New Roman" w:cs="Times New Roman"/>
          <w:b/>
        </w:rPr>
        <w:t xml:space="preserve"> (12 points)</w:t>
      </w:r>
    </w:p>
    <w:p w14:paraId="188FB909" w14:textId="77777777" w:rsidR="00336B28" w:rsidRPr="009B55C8" w:rsidRDefault="00336B28" w:rsidP="00BF1869">
      <w:pPr>
        <w:rPr>
          <w:rFonts w:ascii="Times New Roman" w:hAnsi="Times New Roman" w:cs="Times New Roman"/>
          <w:sz w:val="20"/>
          <w:szCs w:val="20"/>
        </w:rPr>
      </w:pPr>
    </w:p>
    <w:p w14:paraId="05F992A4" w14:textId="77777777" w:rsidR="004D2E38" w:rsidRPr="009B55C8" w:rsidRDefault="004D2E38" w:rsidP="00033273">
      <w:pPr>
        <w:pStyle w:val="Prrafodelista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0"/>
          <w:szCs w:val="20"/>
        </w:rPr>
        <w:sectPr w:rsidR="004D2E38" w:rsidRPr="009B55C8" w:rsidSect="00D307E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FDFCC5" w14:textId="76D971E0" w:rsidR="00EE003D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4666A" w:rsidRPr="009B55C8">
        <w:rPr>
          <w:rFonts w:ascii="Times New Roman" w:hAnsi="Times New Roman" w:cs="Times New Roman"/>
          <w:sz w:val="20"/>
          <w:szCs w:val="20"/>
        </w:rPr>
        <w:t>In “Ludology Meets Narratology,” Gonzalo Frasca says that games are just like stories, and should be read like written texts.</w:t>
      </w:r>
    </w:p>
    <w:p w14:paraId="38805C3F" w14:textId="0EF28F72" w:rsidR="00EE003D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65A6" w:rsidRPr="009B55C8">
        <w:rPr>
          <w:rFonts w:ascii="Times New Roman" w:hAnsi="Times New Roman" w:cs="Times New Roman"/>
          <w:sz w:val="20"/>
          <w:szCs w:val="20"/>
        </w:rPr>
        <w:t xml:space="preserve">Frasca says that by 1999, characters in open-world </w:t>
      </w:r>
      <w:proofErr w:type="spellStart"/>
      <w:r w:rsidR="003965A6" w:rsidRPr="009B55C8">
        <w:rPr>
          <w:rFonts w:ascii="Times New Roman" w:hAnsi="Times New Roman" w:cs="Times New Roman"/>
          <w:i/>
          <w:sz w:val="20"/>
          <w:szCs w:val="20"/>
        </w:rPr>
        <w:t>paidea</w:t>
      </w:r>
      <w:proofErr w:type="spellEnd"/>
      <w:r w:rsidR="003965A6" w:rsidRPr="009B55C8">
        <w:rPr>
          <w:rFonts w:ascii="Times New Roman" w:hAnsi="Times New Roman" w:cs="Times New Roman"/>
          <w:sz w:val="20"/>
          <w:szCs w:val="20"/>
        </w:rPr>
        <w:t xml:space="preserve"> environments were not yet as complex as narrative characters.</w:t>
      </w:r>
    </w:p>
    <w:p w14:paraId="7F53F2B4" w14:textId="0A75BFA4" w:rsidR="003965A6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65A6" w:rsidRPr="009B55C8">
        <w:rPr>
          <w:rFonts w:ascii="Times New Roman" w:hAnsi="Times New Roman" w:cs="Times New Roman"/>
          <w:sz w:val="20"/>
          <w:szCs w:val="20"/>
        </w:rPr>
        <w:t>In “Between Technology and Culture,” Jesús Martín Barbero argues that globalization has had no significant effect on cultural identity.</w:t>
      </w:r>
    </w:p>
    <w:p w14:paraId="30D788DB" w14:textId="6245A508" w:rsidR="003965A6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1A96" w:rsidRPr="009B55C8">
        <w:rPr>
          <w:rFonts w:ascii="Times New Roman" w:hAnsi="Times New Roman" w:cs="Times New Roman"/>
          <w:sz w:val="20"/>
          <w:szCs w:val="20"/>
        </w:rPr>
        <w:t>Beatriz Sarlo says that video games can’t shake their image as wholesome, family-friendly entertainment.</w:t>
      </w:r>
    </w:p>
    <w:p w14:paraId="74C3AA05" w14:textId="0B57D577" w:rsidR="005E1A96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2AA2" w:rsidRPr="009B55C8">
        <w:rPr>
          <w:rFonts w:ascii="Times New Roman" w:hAnsi="Times New Roman" w:cs="Times New Roman"/>
          <w:sz w:val="20"/>
          <w:szCs w:val="20"/>
        </w:rPr>
        <w:t xml:space="preserve">Sarlo </w:t>
      </w:r>
      <w:r w:rsidR="00004FCC">
        <w:rPr>
          <w:rFonts w:ascii="Times New Roman" w:hAnsi="Times New Roman" w:cs="Times New Roman"/>
          <w:sz w:val="20"/>
          <w:szCs w:val="20"/>
        </w:rPr>
        <w:t>explains</w:t>
      </w:r>
      <w:r w:rsidR="00E42AA2" w:rsidRPr="009B55C8">
        <w:rPr>
          <w:rFonts w:ascii="Times New Roman" w:hAnsi="Times New Roman" w:cs="Times New Roman"/>
          <w:sz w:val="20"/>
          <w:szCs w:val="20"/>
        </w:rPr>
        <w:t xml:space="preserve"> that video game meaning comes from circularity, repetition, and the duel between player and machine.</w:t>
      </w:r>
    </w:p>
    <w:p w14:paraId="6445C9FD" w14:textId="03B18E0B" w:rsidR="005F6C3F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501E" w:rsidRPr="009B55C8">
        <w:rPr>
          <w:rFonts w:ascii="Times New Roman" w:hAnsi="Times New Roman" w:cs="Times New Roman"/>
          <w:sz w:val="20"/>
          <w:szCs w:val="20"/>
        </w:rPr>
        <w:t xml:space="preserve">Unlike piracy, software </w:t>
      </w:r>
      <w:r w:rsidR="00D304DD" w:rsidRPr="009B55C8">
        <w:rPr>
          <w:rFonts w:ascii="Times New Roman" w:hAnsi="Times New Roman" w:cs="Times New Roman"/>
          <w:sz w:val="20"/>
          <w:szCs w:val="20"/>
        </w:rPr>
        <w:t>modification</w:t>
      </w:r>
      <w:r w:rsidR="008A501E" w:rsidRPr="009B55C8">
        <w:rPr>
          <w:rFonts w:ascii="Times New Roman" w:hAnsi="Times New Roman" w:cs="Times New Roman"/>
          <w:sz w:val="20"/>
          <w:szCs w:val="20"/>
        </w:rPr>
        <w:t xml:space="preserve"> is sometimes done without </w:t>
      </w:r>
      <w:r w:rsidR="00004FCC">
        <w:rPr>
          <w:rFonts w:ascii="Times New Roman" w:hAnsi="Times New Roman" w:cs="Times New Roman"/>
          <w:sz w:val="20"/>
          <w:szCs w:val="20"/>
        </w:rPr>
        <w:t xml:space="preserve">the </w:t>
      </w:r>
      <w:r w:rsidR="001F3D15" w:rsidRPr="009B55C8">
        <w:rPr>
          <w:rFonts w:ascii="Times New Roman" w:hAnsi="Times New Roman" w:cs="Times New Roman"/>
          <w:sz w:val="20"/>
          <w:szCs w:val="20"/>
        </w:rPr>
        <w:t xml:space="preserve">desire for </w:t>
      </w:r>
      <w:r w:rsidR="008A501E" w:rsidRPr="009B55C8">
        <w:rPr>
          <w:rFonts w:ascii="Times New Roman" w:hAnsi="Times New Roman" w:cs="Times New Roman"/>
          <w:sz w:val="20"/>
          <w:szCs w:val="20"/>
        </w:rPr>
        <w:t>financial gain.</w:t>
      </w:r>
    </w:p>
    <w:p w14:paraId="19D58615" w14:textId="4D429B2E" w:rsidR="0002564C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2564C" w:rsidRPr="009B55C8">
        <w:rPr>
          <w:rFonts w:ascii="Times New Roman" w:hAnsi="Times New Roman" w:cs="Times New Roman"/>
          <w:sz w:val="20"/>
          <w:szCs w:val="20"/>
        </w:rPr>
        <w:t>According to Eduardo Marisca, the Peruvian game industry has become less professional and has gone underground in recent years.</w:t>
      </w:r>
      <w:r w:rsidR="003C20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715C9E" w14:textId="090730B6" w:rsidR="00633615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0DE2" w:rsidRPr="009B55C8">
        <w:rPr>
          <w:rFonts w:ascii="Times New Roman" w:hAnsi="Times New Roman" w:cs="Times New Roman"/>
          <w:sz w:val="20"/>
          <w:szCs w:val="20"/>
        </w:rPr>
        <w:t xml:space="preserve">The authors of </w:t>
      </w:r>
      <w:r w:rsidR="00730DE2" w:rsidRPr="009B55C8">
        <w:rPr>
          <w:rFonts w:ascii="Times New Roman" w:hAnsi="Times New Roman" w:cs="Times New Roman"/>
          <w:i/>
          <w:sz w:val="20"/>
          <w:szCs w:val="20"/>
        </w:rPr>
        <w:t>Video Games Around the World</w:t>
      </w:r>
      <w:r w:rsidR="00730DE2" w:rsidRPr="009B55C8">
        <w:rPr>
          <w:rFonts w:ascii="Times New Roman" w:hAnsi="Times New Roman" w:cs="Times New Roman"/>
          <w:sz w:val="20"/>
          <w:szCs w:val="20"/>
        </w:rPr>
        <w:t xml:space="preserve"> suggest that historically, piracy was not very significant in Latin America.</w:t>
      </w:r>
    </w:p>
    <w:p w14:paraId="07CF72F5" w14:textId="1BAE29A9" w:rsidR="0069566A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203D" w:rsidRPr="009B55C8">
        <w:rPr>
          <w:rFonts w:ascii="Times New Roman" w:hAnsi="Times New Roman" w:cs="Times New Roman"/>
          <w:sz w:val="20"/>
          <w:szCs w:val="20"/>
        </w:rPr>
        <w:t xml:space="preserve">In “Identities as a Multimedia Spectacle,” </w:t>
      </w:r>
      <w:proofErr w:type="spellStart"/>
      <w:r w:rsidR="00A0203D" w:rsidRPr="009B55C8">
        <w:rPr>
          <w:rFonts w:ascii="Times New Roman" w:hAnsi="Times New Roman" w:cs="Times New Roman"/>
          <w:sz w:val="20"/>
          <w:szCs w:val="20"/>
        </w:rPr>
        <w:t>Néstor</w:t>
      </w:r>
      <w:proofErr w:type="spellEnd"/>
      <w:r w:rsidR="00A0203D" w:rsidRPr="009B55C8">
        <w:rPr>
          <w:rFonts w:ascii="Times New Roman" w:hAnsi="Times New Roman" w:cs="Times New Roman"/>
          <w:sz w:val="20"/>
          <w:szCs w:val="20"/>
        </w:rPr>
        <w:t xml:space="preserve"> García Canclini argues that contemporary cultures are rigid, unchanging, and defined by national identity alone.</w:t>
      </w:r>
    </w:p>
    <w:p w14:paraId="1F3CDD18" w14:textId="0381093F" w:rsidR="00A0203D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40A0F" w:rsidRPr="009B55C8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440A0F" w:rsidRPr="009B55C8">
        <w:rPr>
          <w:rFonts w:ascii="Times New Roman" w:hAnsi="Times New Roman" w:cs="Times New Roman"/>
          <w:i/>
          <w:sz w:val="20"/>
          <w:szCs w:val="20"/>
        </w:rPr>
        <w:t>Cybertypes</w:t>
      </w:r>
      <w:proofErr w:type="spellEnd"/>
      <w:r w:rsidR="00440A0F" w:rsidRPr="009B55C8">
        <w:rPr>
          <w:rFonts w:ascii="Times New Roman" w:hAnsi="Times New Roman" w:cs="Times New Roman"/>
          <w:sz w:val="20"/>
          <w:szCs w:val="20"/>
        </w:rPr>
        <w:t>, Lisa Nakamura argues that while telecommunications technologies can challenge some gender and racial stereotypes, they can produce and reflect them as well.</w:t>
      </w:r>
    </w:p>
    <w:p w14:paraId="61D14A2D" w14:textId="084C68FE" w:rsidR="00440A0F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1485" w:rsidRPr="009B55C8">
        <w:rPr>
          <w:rFonts w:ascii="Times New Roman" w:hAnsi="Times New Roman" w:cs="Times New Roman"/>
          <w:sz w:val="20"/>
          <w:szCs w:val="20"/>
        </w:rPr>
        <w:t>Nakamura argues that the internet is anonymous, and it is not possible to identify race or gender online.</w:t>
      </w:r>
    </w:p>
    <w:p w14:paraId="00826071" w14:textId="7664871A" w:rsidR="00A67A4C" w:rsidRPr="009B55C8" w:rsidRDefault="00492330" w:rsidP="00B93E25">
      <w:pPr>
        <w:pStyle w:val="Prrafodelista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67A4C" w:rsidRPr="009B55C8">
        <w:rPr>
          <w:rFonts w:ascii="Times New Roman" w:hAnsi="Times New Roman" w:cs="Times New Roman"/>
          <w:sz w:val="20"/>
          <w:szCs w:val="20"/>
        </w:rPr>
        <w:t>Nakamura argues that authentic natives should not be infected by technology.</w:t>
      </w:r>
    </w:p>
    <w:p w14:paraId="18450740" w14:textId="77777777" w:rsidR="00336B28" w:rsidRDefault="00336B28" w:rsidP="00D81895">
      <w:pPr>
        <w:rPr>
          <w:rFonts w:ascii="Times New Roman" w:hAnsi="Times New Roman" w:cs="Times New Roman"/>
          <w:sz w:val="20"/>
          <w:szCs w:val="20"/>
        </w:rPr>
      </w:pPr>
    </w:p>
    <w:p w14:paraId="3FA18250" w14:textId="77777777" w:rsidR="00D74702" w:rsidRDefault="00D74702" w:rsidP="00D81895">
      <w:pPr>
        <w:rPr>
          <w:rFonts w:ascii="Times New Roman" w:hAnsi="Times New Roman" w:cs="Times New Roman"/>
          <w:sz w:val="20"/>
          <w:szCs w:val="20"/>
        </w:rPr>
      </w:pPr>
    </w:p>
    <w:p w14:paraId="3B79C2F8" w14:textId="0319DF68" w:rsidR="00DF408F" w:rsidRDefault="00DF408F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129C4A29" w14:textId="10D5D546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7663A8C1" w14:textId="684DFB82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12B68CC3" w14:textId="0042C2DA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1C39C68A" w14:textId="6F826F74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79FA9CC3" w14:textId="1E5CED23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6E021AC6" w14:textId="61CA0D92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1F778CC2" w14:textId="485FA579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185BF93D" w14:textId="1B754A51" w:rsidR="00942D0D" w:rsidRDefault="00942D0D" w:rsidP="004E4067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6B725CA5" w14:textId="062D3BD6" w:rsidR="00942D0D" w:rsidRPr="00942D0D" w:rsidRDefault="00942D0D" w:rsidP="004E4067">
      <w:pPr>
        <w:spacing w:before="120" w:after="120"/>
        <w:rPr>
          <w:rFonts w:ascii="Helvetica" w:hAnsi="Helvetica" w:cs="Times New Roman"/>
          <w:b/>
          <w:bCs/>
          <w:sz w:val="20"/>
          <w:szCs w:val="20"/>
        </w:rPr>
      </w:pPr>
      <w:r w:rsidRPr="00942D0D">
        <w:rPr>
          <w:rFonts w:ascii="Helvetica" w:hAnsi="Helvetica" w:cs="Times New Roman"/>
          <w:b/>
          <w:bCs/>
          <w:sz w:val="20"/>
          <w:szCs w:val="20"/>
        </w:rPr>
        <w:lastRenderedPageBreak/>
        <w:t>ANSWER SHEET</w:t>
      </w:r>
    </w:p>
    <w:p w14:paraId="105D2A7B" w14:textId="61336AD4" w:rsidR="00942D0D" w:rsidRPr="00942D0D" w:rsidRDefault="00942D0D" w:rsidP="004E4067">
      <w:pPr>
        <w:spacing w:before="120" w:after="120"/>
        <w:rPr>
          <w:rFonts w:ascii="Times New Roman" w:hAnsi="Times New Roman" w:cs="Times New Roman"/>
          <w:b/>
          <w:bCs/>
          <w:sz w:val="20"/>
          <w:szCs w:val="20"/>
        </w:rPr>
      </w:pPr>
    </w:p>
    <w:p w14:paraId="044C9B91" w14:textId="77777777" w:rsidR="00942D0D" w:rsidRDefault="00942D0D" w:rsidP="004E4067">
      <w:pPr>
        <w:spacing w:before="120" w:after="120"/>
        <w:rPr>
          <w:rFonts w:ascii="Times New Roman" w:hAnsi="Times New Roman" w:cs="Times New Roman"/>
          <w:b/>
          <w:bCs/>
          <w:sz w:val="20"/>
          <w:szCs w:val="20"/>
        </w:rPr>
        <w:sectPr w:rsidR="00942D0D" w:rsidSect="00D307E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961F0F" w14:textId="7BB5B0CD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  <w:r w:rsidRPr="00942D0D">
        <w:rPr>
          <w:rFonts w:ascii="Helvetica" w:hAnsi="Helvetica" w:cs="Times New Roman"/>
          <w:b/>
          <w:bCs/>
          <w:sz w:val="20"/>
          <w:szCs w:val="20"/>
        </w:rPr>
        <w:t>A. Multiple Choice</w:t>
      </w:r>
    </w:p>
    <w:p w14:paraId="31F80D35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41F67B3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3D9EF68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AC23728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7CAD338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B15F571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5475D1AE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6F9F40D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E146984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020E223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8905C37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52E7B6E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341EF72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38BC302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3C4C7FE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F3931D1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038F0E5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37E7675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593243F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8E25224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D75ECF8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010C147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DD3C32B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FF3248F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DCE56EB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FE94E76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473DD96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C08795E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C24D5A1" w14:textId="77777777" w:rsidR="00942D0D" w:rsidRPr="00942D0D" w:rsidRDefault="00942D0D" w:rsidP="00942D0D">
      <w:pPr>
        <w:pStyle w:val="Prrafodelista"/>
        <w:numPr>
          <w:ilvl w:val="0"/>
          <w:numId w:val="7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F6983CE" w14:textId="6C244A17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73B54EF" w14:textId="5539C280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  <w:r w:rsidRPr="00942D0D">
        <w:rPr>
          <w:rFonts w:ascii="Helvetica" w:hAnsi="Helvetica" w:cs="Times New Roman"/>
          <w:b/>
          <w:bCs/>
          <w:sz w:val="20"/>
          <w:szCs w:val="20"/>
        </w:rPr>
        <w:t>B. Critical Vocabulary</w:t>
      </w:r>
    </w:p>
    <w:p w14:paraId="076B4825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9BB7A06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8451610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D6C5481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FF2B9E4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DD268A6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C0575DB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8872C52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4BC36DC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3914D11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58467963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2ABC09B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208B487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3027E0E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1AA9ED9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99CDAC6" w14:textId="77777777" w:rsidR="00942D0D" w:rsidRPr="00942D0D" w:rsidRDefault="00942D0D" w:rsidP="00942D0D">
      <w:pPr>
        <w:pStyle w:val="Prrafodelista"/>
        <w:numPr>
          <w:ilvl w:val="0"/>
          <w:numId w:val="8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B4A40FA" w14:textId="12BB3D1E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4247334" w14:textId="26D3BC36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  <w:r w:rsidRPr="00942D0D">
        <w:rPr>
          <w:rFonts w:ascii="Helvetica" w:hAnsi="Helvetica" w:cs="Times New Roman"/>
          <w:b/>
          <w:bCs/>
          <w:sz w:val="20"/>
          <w:szCs w:val="20"/>
        </w:rPr>
        <w:t>C. Matching</w:t>
      </w:r>
    </w:p>
    <w:p w14:paraId="1C5A27E8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9B9B5CA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47FDD4C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859A16C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51928CF7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E36CCAC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1756E6BC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7BDE84B3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295AF08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3687DE0" w14:textId="77777777" w:rsidR="00942D0D" w:rsidRPr="00942D0D" w:rsidRDefault="00942D0D" w:rsidP="00942D0D">
      <w:pPr>
        <w:pStyle w:val="Prrafodelista"/>
        <w:numPr>
          <w:ilvl w:val="0"/>
          <w:numId w:val="9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3E8282E" w14:textId="2F4CC059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E7BF558" w14:textId="4B2219C2" w:rsidR="00942D0D" w:rsidRPr="00942D0D" w:rsidRDefault="00942D0D" w:rsidP="00942D0D">
      <w:p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  <w:r w:rsidRPr="00942D0D">
        <w:rPr>
          <w:rFonts w:ascii="Helvetica" w:hAnsi="Helvetica" w:cs="Times New Roman"/>
          <w:b/>
          <w:bCs/>
          <w:sz w:val="20"/>
          <w:szCs w:val="20"/>
        </w:rPr>
        <w:t>D. True or False</w:t>
      </w:r>
    </w:p>
    <w:p w14:paraId="05599DCC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5A075361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61699E3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C1A77A7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E6D0181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6DFA8C6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D5A97F6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7847EA7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0FB8EAF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4D9D8406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EDEB9B7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31877720" w14:textId="77777777" w:rsidR="00942D0D" w:rsidRPr="00942D0D" w:rsidRDefault="00942D0D" w:rsidP="00942D0D">
      <w:pPr>
        <w:pStyle w:val="Prrafodelista"/>
        <w:numPr>
          <w:ilvl w:val="0"/>
          <w:numId w:val="10"/>
        </w:numPr>
        <w:spacing w:before="120" w:after="120"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267D52D7" w14:textId="77777777" w:rsidR="00942D0D" w:rsidRDefault="00942D0D" w:rsidP="00942D0D">
      <w:pPr>
        <w:spacing w:before="120" w:after="120"/>
        <w:rPr>
          <w:rFonts w:ascii="Times New Roman" w:hAnsi="Times New Roman" w:cs="Times New Roman"/>
          <w:sz w:val="20"/>
          <w:szCs w:val="20"/>
        </w:rPr>
        <w:sectPr w:rsidR="00942D0D" w:rsidSect="00942D0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430D14" w14:textId="09F8BD28" w:rsidR="00942D0D" w:rsidRPr="00942D0D" w:rsidRDefault="00942D0D" w:rsidP="00942D0D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sectPr w:rsidR="00942D0D" w:rsidRPr="00942D0D" w:rsidSect="00D307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72110" w14:textId="77777777" w:rsidR="00104036" w:rsidRDefault="00104036" w:rsidP="00725BE6">
      <w:r>
        <w:separator/>
      </w:r>
    </w:p>
  </w:endnote>
  <w:endnote w:type="continuationSeparator" w:id="0">
    <w:p w14:paraId="1DCF194F" w14:textId="77777777" w:rsidR="00104036" w:rsidRDefault="00104036" w:rsidP="0072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1A1F4" w14:textId="77777777" w:rsidR="00104036" w:rsidRDefault="00104036" w:rsidP="00725BE6">
      <w:r>
        <w:separator/>
      </w:r>
    </w:p>
  </w:footnote>
  <w:footnote w:type="continuationSeparator" w:id="0">
    <w:p w14:paraId="3F5CE4D5" w14:textId="77777777" w:rsidR="00104036" w:rsidRDefault="00104036" w:rsidP="0072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4B1B" w14:textId="77777777" w:rsidR="003E4E00" w:rsidRDefault="003E4E00" w:rsidP="00725BE6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ABA0A2" w14:textId="77777777" w:rsidR="003E4E00" w:rsidRDefault="003E4E00" w:rsidP="00725BE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1533F" w14:textId="57C51429" w:rsidR="003E4E00" w:rsidRPr="00725BE6" w:rsidRDefault="003E4E00" w:rsidP="00725BE6">
    <w:pPr>
      <w:pStyle w:val="Encabezado"/>
      <w:framePr w:wrap="around" w:vAnchor="text" w:hAnchor="margin" w:xAlign="right" w:y="1"/>
      <w:rPr>
        <w:rStyle w:val="Nmerodepgina"/>
        <w:sz w:val="20"/>
        <w:szCs w:val="20"/>
      </w:rPr>
    </w:pPr>
    <w:r w:rsidRPr="00725BE6">
      <w:rPr>
        <w:rStyle w:val="Nmerodepgina"/>
        <w:sz w:val="20"/>
        <w:szCs w:val="20"/>
      </w:rPr>
      <w:t xml:space="preserve">Exam I / </w:t>
    </w:r>
    <w:r w:rsidRPr="00725BE6">
      <w:rPr>
        <w:rStyle w:val="Nmerodepgina"/>
        <w:sz w:val="20"/>
        <w:szCs w:val="20"/>
      </w:rPr>
      <w:fldChar w:fldCharType="begin"/>
    </w:r>
    <w:r w:rsidRPr="00725BE6">
      <w:rPr>
        <w:rStyle w:val="Nmerodepgina"/>
        <w:sz w:val="20"/>
        <w:szCs w:val="20"/>
      </w:rPr>
      <w:instrText xml:space="preserve">PAGE  </w:instrText>
    </w:r>
    <w:r w:rsidRPr="00725BE6">
      <w:rPr>
        <w:rStyle w:val="Nmerodepgina"/>
        <w:sz w:val="20"/>
        <w:szCs w:val="20"/>
      </w:rPr>
      <w:fldChar w:fldCharType="separate"/>
    </w:r>
    <w:r w:rsidR="000C64AC">
      <w:rPr>
        <w:rStyle w:val="Nmerodepgina"/>
        <w:noProof/>
        <w:sz w:val="20"/>
        <w:szCs w:val="20"/>
      </w:rPr>
      <w:t>4</w:t>
    </w:r>
    <w:r w:rsidRPr="00725BE6">
      <w:rPr>
        <w:rStyle w:val="Nmerodepgina"/>
        <w:sz w:val="20"/>
        <w:szCs w:val="20"/>
      </w:rPr>
      <w:fldChar w:fldCharType="end"/>
    </w:r>
  </w:p>
  <w:p w14:paraId="1BC283A7" w14:textId="77777777" w:rsidR="003E4E00" w:rsidRDefault="003E4E00" w:rsidP="00725BE6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1350"/>
    <w:multiLevelType w:val="hybridMultilevel"/>
    <w:tmpl w:val="5C78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A2F"/>
    <w:multiLevelType w:val="hybridMultilevel"/>
    <w:tmpl w:val="2924D0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4A22"/>
    <w:multiLevelType w:val="hybridMultilevel"/>
    <w:tmpl w:val="DE6A0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E06E0"/>
    <w:multiLevelType w:val="hybridMultilevel"/>
    <w:tmpl w:val="EC2CF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297C"/>
    <w:multiLevelType w:val="hybridMultilevel"/>
    <w:tmpl w:val="5C78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3C90"/>
    <w:multiLevelType w:val="hybridMultilevel"/>
    <w:tmpl w:val="5C78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2A95"/>
    <w:multiLevelType w:val="hybridMultilevel"/>
    <w:tmpl w:val="5C78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34221"/>
    <w:multiLevelType w:val="hybridMultilevel"/>
    <w:tmpl w:val="2D28A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6479E"/>
    <w:multiLevelType w:val="hybridMultilevel"/>
    <w:tmpl w:val="5BFC5324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B7FC3"/>
    <w:multiLevelType w:val="hybridMultilevel"/>
    <w:tmpl w:val="79B0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28"/>
    <w:rsid w:val="00004FCC"/>
    <w:rsid w:val="0002564C"/>
    <w:rsid w:val="00032F14"/>
    <w:rsid w:val="00033273"/>
    <w:rsid w:val="00035AD5"/>
    <w:rsid w:val="000807C0"/>
    <w:rsid w:val="0009362F"/>
    <w:rsid w:val="00094137"/>
    <w:rsid w:val="000C64AC"/>
    <w:rsid w:val="00104036"/>
    <w:rsid w:val="00113FC5"/>
    <w:rsid w:val="001270B4"/>
    <w:rsid w:val="00131212"/>
    <w:rsid w:val="0014666A"/>
    <w:rsid w:val="00171B36"/>
    <w:rsid w:val="001D10D6"/>
    <w:rsid w:val="001F3D15"/>
    <w:rsid w:val="00220A8D"/>
    <w:rsid w:val="002372F7"/>
    <w:rsid w:val="00244407"/>
    <w:rsid w:val="00246E13"/>
    <w:rsid w:val="00252E28"/>
    <w:rsid w:val="0027490D"/>
    <w:rsid w:val="00290D69"/>
    <w:rsid w:val="002C018E"/>
    <w:rsid w:val="002D3281"/>
    <w:rsid w:val="00306835"/>
    <w:rsid w:val="00336B28"/>
    <w:rsid w:val="00373B86"/>
    <w:rsid w:val="00391032"/>
    <w:rsid w:val="003965A6"/>
    <w:rsid w:val="003A5FB5"/>
    <w:rsid w:val="003B7EB3"/>
    <w:rsid w:val="003C2021"/>
    <w:rsid w:val="003D2B97"/>
    <w:rsid w:val="003E1712"/>
    <w:rsid w:val="003E46BF"/>
    <w:rsid w:val="003E4E00"/>
    <w:rsid w:val="003F658A"/>
    <w:rsid w:val="00437E2B"/>
    <w:rsid w:val="00440A0F"/>
    <w:rsid w:val="0044659D"/>
    <w:rsid w:val="00461560"/>
    <w:rsid w:val="004776F0"/>
    <w:rsid w:val="00477D67"/>
    <w:rsid w:val="00492330"/>
    <w:rsid w:val="004B3674"/>
    <w:rsid w:val="004B4F5D"/>
    <w:rsid w:val="004C672F"/>
    <w:rsid w:val="004C7E57"/>
    <w:rsid w:val="004D2E38"/>
    <w:rsid w:val="004E4067"/>
    <w:rsid w:val="004E4E25"/>
    <w:rsid w:val="004F16EE"/>
    <w:rsid w:val="005213B5"/>
    <w:rsid w:val="005753F3"/>
    <w:rsid w:val="005A4A1E"/>
    <w:rsid w:val="005C708C"/>
    <w:rsid w:val="005D4B1E"/>
    <w:rsid w:val="005D5C59"/>
    <w:rsid w:val="005D64F8"/>
    <w:rsid w:val="005E1A96"/>
    <w:rsid w:val="005E24D4"/>
    <w:rsid w:val="005F3B33"/>
    <w:rsid w:val="005F6C3F"/>
    <w:rsid w:val="00601BCA"/>
    <w:rsid w:val="006146AC"/>
    <w:rsid w:val="00633615"/>
    <w:rsid w:val="006837F1"/>
    <w:rsid w:val="0069566A"/>
    <w:rsid w:val="006F0493"/>
    <w:rsid w:val="006F4634"/>
    <w:rsid w:val="00706874"/>
    <w:rsid w:val="00725BE6"/>
    <w:rsid w:val="00730DE2"/>
    <w:rsid w:val="007901DF"/>
    <w:rsid w:val="007937F2"/>
    <w:rsid w:val="007A4E2F"/>
    <w:rsid w:val="007C76D0"/>
    <w:rsid w:val="007D177B"/>
    <w:rsid w:val="007E366A"/>
    <w:rsid w:val="00830781"/>
    <w:rsid w:val="008A2FFC"/>
    <w:rsid w:val="008A501E"/>
    <w:rsid w:val="008D1E87"/>
    <w:rsid w:val="0093311B"/>
    <w:rsid w:val="00942D0D"/>
    <w:rsid w:val="009503DA"/>
    <w:rsid w:val="00971E07"/>
    <w:rsid w:val="0097661B"/>
    <w:rsid w:val="009A2D1C"/>
    <w:rsid w:val="009A7D61"/>
    <w:rsid w:val="009B55C8"/>
    <w:rsid w:val="009F658E"/>
    <w:rsid w:val="00A0203D"/>
    <w:rsid w:val="00A07063"/>
    <w:rsid w:val="00A07E11"/>
    <w:rsid w:val="00A13D6E"/>
    <w:rsid w:val="00A51B18"/>
    <w:rsid w:val="00A54F9D"/>
    <w:rsid w:val="00A61687"/>
    <w:rsid w:val="00A67A4C"/>
    <w:rsid w:val="00A72689"/>
    <w:rsid w:val="00A75688"/>
    <w:rsid w:val="00A86716"/>
    <w:rsid w:val="00AA4530"/>
    <w:rsid w:val="00AB68CD"/>
    <w:rsid w:val="00AC45F9"/>
    <w:rsid w:val="00AF25DF"/>
    <w:rsid w:val="00B01503"/>
    <w:rsid w:val="00B0633F"/>
    <w:rsid w:val="00B310E5"/>
    <w:rsid w:val="00B62C74"/>
    <w:rsid w:val="00B86D9B"/>
    <w:rsid w:val="00B93E25"/>
    <w:rsid w:val="00B97F84"/>
    <w:rsid w:val="00BB67D1"/>
    <w:rsid w:val="00BD37E6"/>
    <w:rsid w:val="00BE4338"/>
    <w:rsid w:val="00BF1869"/>
    <w:rsid w:val="00C14120"/>
    <w:rsid w:val="00C24151"/>
    <w:rsid w:val="00C35E0B"/>
    <w:rsid w:val="00C42032"/>
    <w:rsid w:val="00C62E25"/>
    <w:rsid w:val="00C71648"/>
    <w:rsid w:val="00C80824"/>
    <w:rsid w:val="00C928F1"/>
    <w:rsid w:val="00CD0357"/>
    <w:rsid w:val="00CE0C85"/>
    <w:rsid w:val="00CF1BBA"/>
    <w:rsid w:val="00CF6739"/>
    <w:rsid w:val="00D304DD"/>
    <w:rsid w:val="00D307EA"/>
    <w:rsid w:val="00D35393"/>
    <w:rsid w:val="00D500D4"/>
    <w:rsid w:val="00D74702"/>
    <w:rsid w:val="00D81895"/>
    <w:rsid w:val="00D96CAB"/>
    <w:rsid w:val="00DC4F49"/>
    <w:rsid w:val="00DC500C"/>
    <w:rsid w:val="00DF408F"/>
    <w:rsid w:val="00DF6B86"/>
    <w:rsid w:val="00E064A1"/>
    <w:rsid w:val="00E21485"/>
    <w:rsid w:val="00E27990"/>
    <w:rsid w:val="00E4286E"/>
    <w:rsid w:val="00E42AA2"/>
    <w:rsid w:val="00E83E15"/>
    <w:rsid w:val="00E903BB"/>
    <w:rsid w:val="00EA0BBA"/>
    <w:rsid w:val="00EA1B70"/>
    <w:rsid w:val="00ED2B08"/>
    <w:rsid w:val="00EE003D"/>
    <w:rsid w:val="00F03742"/>
    <w:rsid w:val="00F207D4"/>
    <w:rsid w:val="00F26858"/>
    <w:rsid w:val="00F32AB2"/>
    <w:rsid w:val="00FA0DBD"/>
    <w:rsid w:val="00FA66EC"/>
    <w:rsid w:val="00F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73DEC"/>
  <w14:defaultImageDpi w14:val="300"/>
  <w15:docId w15:val="{55D81BBA-1187-6D43-8F19-01FDC063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B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5BE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5BE6"/>
  </w:style>
  <w:style w:type="character" w:styleId="Nmerodepgina">
    <w:name w:val="page number"/>
    <w:basedOn w:val="Fuentedeprrafopredeter"/>
    <w:uiPriority w:val="99"/>
    <w:semiHidden/>
    <w:unhideWhenUsed/>
    <w:rsid w:val="00725BE6"/>
  </w:style>
  <w:style w:type="paragraph" w:styleId="Piedepgina">
    <w:name w:val="footer"/>
    <w:basedOn w:val="Normal"/>
    <w:link w:val="PiedepginaCar"/>
    <w:uiPriority w:val="99"/>
    <w:unhideWhenUsed/>
    <w:rsid w:val="00725BE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F09DE1-8541-C54D-8DBA-6AD665C4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1916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Penix-Tadsen</dc:creator>
  <cp:keywords/>
  <dc:description/>
  <cp:lastModifiedBy>Microsoft Office User</cp:lastModifiedBy>
  <cp:revision>11</cp:revision>
  <cp:lastPrinted>2015-10-01T12:44:00Z</cp:lastPrinted>
  <dcterms:created xsi:type="dcterms:W3CDTF">2020-03-10T20:35:00Z</dcterms:created>
  <dcterms:modified xsi:type="dcterms:W3CDTF">2020-03-26T15:13:00Z</dcterms:modified>
</cp:coreProperties>
</file>