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22CB4" w:rsidRPr="0060418C" w:rsidRDefault="00722CB4" w:rsidP="00722CB4">
      <w:pPr>
        <w:jc w:val="center"/>
        <w:rPr>
          <w:rFonts w:ascii="Times New Roman" w:hAnsi="Times New Roman" w:cs="Times New Roman"/>
          <w:sz w:val="52"/>
          <w:szCs w:val="52"/>
        </w:rPr>
      </w:pPr>
    </w:p>
    <w:p w:rsidR="00722CB4" w:rsidRPr="0060418C" w:rsidRDefault="00722CB4" w:rsidP="00722CB4">
      <w:pPr>
        <w:jc w:val="center"/>
        <w:rPr>
          <w:rFonts w:ascii="Times New Roman" w:hAnsi="Times New Roman" w:cs="Times New Roman"/>
          <w:sz w:val="64"/>
          <w:szCs w:val="64"/>
        </w:rPr>
      </w:pPr>
    </w:p>
    <w:p w:rsidR="0041655D" w:rsidRPr="0060418C" w:rsidRDefault="00722CB4" w:rsidP="00722CB4">
      <w:pPr>
        <w:jc w:val="center"/>
        <w:rPr>
          <w:rFonts w:ascii="Times New Roman" w:hAnsi="Times New Roman" w:cs="Times New Roman"/>
          <w:sz w:val="64"/>
          <w:szCs w:val="64"/>
        </w:rPr>
      </w:pPr>
      <w:r w:rsidRPr="0060418C">
        <w:rPr>
          <w:rFonts w:ascii="Times New Roman" w:hAnsi="Times New Roman" w:cs="Times New Roman"/>
          <w:sz w:val="64"/>
          <w:szCs w:val="64"/>
        </w:rPr>
        <w:t>Manufacturing of K-Cups</w:t>
      </w:r>
    </w:p>
    <w:p w:rsidR="00722CB4" w:rsidRPr="0060418C" w:rsidRDefault="00722CB4" w:rsidP="00722CB4">
      <w:pPr>
        <w:jc w:val="center"/>
        <w:rPr>
          <w:rFonts w:ascii="Times New Roman" w:hAnsi="Times New Roman" w:cs="Times New Roman"/>
          <w:sz w:val="16"/>
          <w:szCs w:val="16"/>
        </w:rPr>
      </w:pPr>
      <w:r w:rsidRPr="0060418C">
        <w:rPr>
          <w:rFonts w:ascii="Times New Roman" w:hAnsi="Times New Roman" w:cs="Times New Roman"/>
          <w:sz w:val="16"/>
          <w:szCs w:val="16"/>
        </w:rPr>
        <w:t>_________________________________________________________________________________________________</w:t>
      </w:r>
    </w:p>
    <w:p w:rsidR="00722CB4" w:rsidRPr="0060418C" w:rsidRDefault="00722CB4" w:rsidP="00722CB4">
      <w:pPr>
        <w:jc w:val="center"/>
        <w:rPr>
          <w:rFonts w:ascii="Times New Roman" w:hAnsi="Times New Roman" w:cs="Times New Roman"/>
          <w:sz w:val="36"/>
          <w:szCs w:val="36"/>
        </w:rPr>
      </w:pPr>
      <w:r w:rsidRPr="0060418C">
        <w:rPr>
          <w:rFonts w:ascii="Times New Roman" w:hAnsi="Times New Roman" w:cs="Times New Roman"/>
          <w:sz w:val="36"/>
          <w:szCs w:val="36"/>
        </w:rPr>
        <w:t>Self-Selected Homework</w:t>
      </w:r>
    </w:p>
    <w:p w:rsidR="00722CB4" w:rsidRPr="0060418C" w:rsidRDefault="00722CB4" w:rsidP="00722CB4">
      <w:pPr>
        <w:jc w:val="center"/>
        <w:rPr>
          <w:rFonts w:ascii="Times New Roman" w:hAnsi="Times New Roman" w:cs="Times New Roman"/>
          <w:sz w:val="36"/>
          <w:szCs w:val="36"/>
        </w:rPr>
      </w:pPr>
    </w:p>
    <w:p w:rsidR="00722CB4" w:rsidRPr="0060418C" w:rsidRDefault="00722CB4" w:rsidP="00722CB4">
      <w:pPr>
        <w:jc w:val="center"/>
        <w:rPr>
          <w:rFonts w:ascii="Times New Roman" w:hAnsi="Times New Roman" w:cs="Times New Roman"/>
          <w:sz w:val="24"/>
          <w:szCs w:val="24"/>
        </w:rPr>
      </w:pPr>
      <w:r w:rsidRPr="0060418C">
        <w:rPr>
          <w:rFonts w:ascii="Times New Roman" w:hAnsi="Times New Roman" w:cs="Times New Roman"/>
          <w:sz w:val="24"/>
          <w:szCs w:val="24"/>
        </w:rPr>
        <w:t>Dylan Channell</w:t>
      </w:r>
    </w:p>
    <w:p w:rsidR="00722CB4" w:rsidRPr="0060418C" w:rsidRDefault="00722CB4" w:rsidP="00722CB4">
      <w:pPr>
        <w:jc w:val="center"/>
        <w:rPr>
          <w:rFonts w:ascii="Times New Roman" w:hAnsi="Times New Roman" w:cs="Times New Roman"/>
          <w:sz w:val="24"/>
          <w:szCs w:val="24"/>
        </w:rPr>
      </w:pPr>
      <w:r w:rsidRPr="0060418C">
        <w:rPr>
          <w:rFonts w:ascii="Times New Roman" w:hAnsi="Times New Roman" w:cs="Times New Roman"/>
          <w:sz w:val="24"/>
          <w:szCs w:val="24"/>
        </w:rPr>
        <w:t>MEEG453</w:t>
      </w:r>
    </w:p>
    <w:p w:rsidR="00722CB4" w:rsidRPr="0060418C" w:rsidRDefault="00722CB4" w:rsidP="00722CB4">
      <w:pPr>
        <w:jc w:val="center"/>
        <w:rPr>
          <w:rFonts w:ascii="Times New Roman" w:hAnsi="Times New Roman" w:cs="Times New Roman"/>
          <w:sz w:val="24"/>
          <w:szCs w:val="24"/>
        </w:rPr>
      </w:pPr>
      <w:r w:rsidRPr="0060418C">
        <w:rPr>
          <w:rFonts w:ascii="Times New Roman" w:hAnsi="Times New Roman" w:cs="Times New Roman"/>
          <w:sz w:val="24"/>
          <w:szCs w:val="24"/>
        </w:rPr>
        <w:t>November 8, 2017</w:t>
      </w:r>
    </w:p>
    <w:p w:rsidR="00722CB4" w:rsidRPr="0060418C" w:rsidRDefault="00722CB4" w:rsidP="00722CB4">
      <w:pPr>
        <w:jc w:val="center"/>
        <w:rPr>
          <w:rFonts w:ascii="Times New Roman" w:hAnsi="Times New Roman" w:cs="Times New Roman"/>
          <w:sz w:val="24"/>
          <w:szCs w:val="24"/>
        </w:rPr>
      </w:pPr>
    </w:p>
    <w:p w:rsidR="00722CB4" w:rsidRPr="0060418C" w:rsidRDefault="00722CB4" w:rsidP="00722CB4">
      <w:pPr>
        <w:jc w:val="center"/>
        <w:rPr>
          <w:rFonts w:ascii="Times New Roman" w:hAnsi="Times New Roman" w:cs="Times New Roman"/>
          <w:sz w:val="24"/>
          <w:szCs w:val="24"/>
        </w:rPr>
      </w:pPr>
    </w:p>
    <w:p w:rsidR="00722CB4" w:rsidRPr="0060418C" w:rsidRDefault="00722CB4" w:rsidP="00722CB4">
      <w:pPr>
        <w:jc w:val="center"/>
        <w:rPr>
          <w:rFonts w:ascii="Times New Roman" w:hAnsi="Times New Roman" w:cs="Times New Roman"/>
          <w:sz w:val="24"/>
          <w:szCs w:val="24"/>
        </w:rPr>
      </w:pPr>
    </w:p>
    <w:p w:rsidR="00722CB4" w:rsidRPr="0060418C" w:rsidRDefault="00722CB4" w:rsidP="00722CB4">
      <w:pPr>
        <w:jc w:val="center"/>
        <w:rPr>
          <w:rFonts w:ascii="Times New Roman" w:hAnsi="Times New Roman" w:cs="Times New Roman"/>
          <w:sz w:val="24"/>
          <w:szCs w:val="24"/>
        </w:rPr>
      </w:pPr>
    </w:p>
    <w:p w:rsidR="00722CB4" w:rsidRPr="0060418C" w:rsidRDefault="00722CB4" w:rsidP="00722CB4">
      <w:pPr>
        <w:jc w:val="center"/>
        <w:rPr>
          <w:rFonts w:ascii="Times New Roman" w:hAnsi="Times New Roman" w:cs="Times New Roman"/>
          <w:sz w:val="24"/>
          <w:szCs w:val="24"/>
        </w:rPr>
      </w:pPr>
    </w:p>
    <w:p w:rsidR="00722CB4" w:rsidRPr="0060418C" w:rsidRDefault="00722CB4" w:rsidP="00722CB4">
      <w:pPr>
        <w:jc w:val="center"/>
        <w:rPr>
          <w:rFonts w:ascii="Times New Roman" w:hAnsi="Times New Roman" w:cs="Times New Roman"/>
          <w:sz w:val="24"/>
          <w:szCs w:val="24"/>
        </w:rPr>
      </w:pPr>
    </w:p>
    <w:p w:rsidR="00722CB4" w:rsidRPr="0060418C" w:rsidRDefault="00722CB4" w:rsidP="00722CB4">
      <w:pPr>
        <w:jc w:val="center"/>
        <w:rPr>
          <w:rFonts w:ascii="Times New Roman" w:hAnsi="Times New Roman" w:cs="Times New Roman"/>
          <w:sz w:val="24"/>
          <w:szCs w:val="24"/>
        </w:rPr>
      </w:pPr>
    </w:p>
    <w:p w:rsidR="00722CB4" w:rsidRPr="0060418C" w:rsidRDefault="00722CB4" w:rsidP="00722CB4">
      <w:pPr>
        <w:jc w:val="center"/>
        <w:rPr>
          <w:rFonts w:ascii="Times New Roman" w:hAnsi="Times New Roman" w:cs="Times New Roman"/>
          <w:sz w:val="24"/>
          <w:szCs w:val="24"/>
        </w:rPr>
      </w:pPr>
    </w:p>
    <w:p w:rsidR="00722CB4" w:rsidRPr="0060418C" w:rsidRDefault="00722CB4" w:rsidP="00722CB4">
      <w:pPr>
        <w:jc w:val="center"/>
        <w:rPr>
          <w:rFonts w:ascii="Times New Roman" w:hAnsi="Times New Roman" w:cs="Times New Roman"/>
          <w:sz w:val="24"/>
          <w:szCs w:val="24"/>
        </w:rPr>
      </w:pPr>
    </w:p>
    <w:p w:rsidR="00106DEB" w:rsidRDefault="00106DEB" w:rsidP="00106DEB">
      <w:pPr>
        <w:rPr>
          <w:rFonts w:ascii="Times New Roman" w:hAnsi="Times New Roman" w:cs="Times New Roman"/>
          <w:sz w:val="24"/>
          <w:szCs w:val="24"/>
        </w:rPr>
      </w:pPr>
    </w:p>
    <w:p w:rsidR="00DE7E9A" w:rsidRPr="0060418C" w:rsidRDefault="00DE7E9A" w:rsidP="00106DEB">
      <w:pPr>
        <w:rPr>
          <w:rFonts w:ascii="Times New Roman" w:hAnsi="Times New Roman" w:cs="Times New Roman"/>
          <w:sz w:val="24"/>
          <w:szCs w:val="24"/>
        </w:rPr>
      </w:pPr>
    </w:p>
    <w:p w:rsidR="00722CB4" w:rsidRPr="0060418C" w:rsidRDefault="00722CB4" w:rsidP="00106DEB">
      <w:pPr>
        <w:rPr>
          <w:rFonts w:ascii="Times New Roman" w:hAnsi="Times New Roman" w:cs="Times New Roman"/>
          <w:sz w:val="24"/>
          <w:szCs w:val="24"/>
        </w:rPr>
      </w:pPr>
    </w:p>
    <w:p w:rsidR="00722CB4" w:rsidRPr="0060418C" w:rsidRDefault="00106DEB" w:rsidP="00106DEB">
      <w:pPr>
        <w:rPr>
          <w:rFonts w:ascii="Times New Roman" w:hAnsi="Times New Roman" w:cs="Times New Roman"/>
          <w:sz w:val="24"/>
          <w:szCs w:val="24"/>
        </w:rPr>
      </w:pPr>
      <w:r w:rsidRPr="00106DEB">
        <w:rPr>
          <w:rFonts w:ascii="Times New Roman" w:hAnsi="Times New Roman" w:cs="Times New Roman"/>
          <w:sz w:val="24"/>
          <w:szCs w:val="24"/>
        </w:rPr>
        <w:t xml:space="preserve">This report contains a history of </w:t>
      </w:r>
      <w:r>
        <w:rPr>
          <w:rFonts w:ascii="Times New Roman" w:hAnsi="Times New Roman" w:cs="Times New Roman"/>
          <w:sz w:val="24"/>
          <w:szCs w:val="24"/>
        </w:rPr>
        <w:t>K-Cups, detailing the evolution of the product over time</w:t>
      </w:r>
      <w:r w:rsidRPr="00106DEB">
        <w:rPr>
          <w:rFonts w:ascii="Times New Roman" w:hAnsi="Times New Roman" w:cs="Times New Roman"/>
          <w:sz w:val="24"/>
          <w:szCs w:val="24"/>
        </w:rPr>
        <w:t xml:space="preserve">. </w:t>
      </w:r>
      <w:r>
        <w:rPr>
          <w:rFonts w:ascii="Times New Roman" w:hAnsi="Times New Roman" w:cs="Times New Roman"/>
          <w:sz w:val="24"/>
          <w:szCs w:val="24"/>
        </w:rPr>
        <w:t>The general manufacturing process will be described, including specific machinery</w:t>
      </w:r>
      <w:r w:rsidRPr="00106DEB">
        <w:rPr>
          <w:rFonts w:ascii="Times New Roman" w:hAnsi="Times New Roman" w:cs="Times New Roman"/>
          <w:sz w:val="24"/>
          <w:szCs w:val="24"/>
        </w:rPr>
        <w:t>.</w:t>
      </w:r>
      <w:r>
        <w:rPr>
          <w:rFonts w:ascii="Times New Roman" w:hAnsi="Times New Roman" w:cs="Times New Roman"/>
          <w:sz w:val="24"/>
          <w:szCs w:val="24"/>
        </w:rPr>
        <w:t xml:space="preserve"> </w:t>
      </w:r>
      <w:r w:rsidRPr="00106DEB">
        <w:rPr>
          <w:rFonts w:ascii="Times New Roman" w:hAnsi="Times New Roman" w:cs="Times New Roman"/>
          <w:sz w:val="24"/>
          <w:szCs w:val="24"/>
        </w:rPr>
        <w:t xml:space="preserve">This is followed by a section on the economic aspects of </w:t>
      </w:r>
      <w:r w:rsidR="00DE7E9A">
        <w:rPr>
          <w:rFonts w:ascii="Times New Roman" w:hAnsi="Times New Roman" w:cs="Times New Roman"/>
          <w:sz w:val="24"/>
          <w:szCs w:val="24"/>
        </w:rPr>
        <w:t>K-Cup manufacturing, as well as the consumer impact on the product</w:t>
      </w:r>
      <w:r w:rsidRPr="00106DEB">
        <w:rPr>
          <w:rFonts w:ascii="Times New Roman" w:hAnsi="Times New Roman" w:cs="Times New Roman"/>
          <w:sz w:val="24"/>
          <w:szCs w:val="24"/>
        </w:rPr>
        <w:t xml:space="preserve">. </w:t>
      </w:r>
      <w:r w:rsidR="00DE7E9A">
        <w:rPr>
          <w:rFonts w:ascii="Times New Roman" w:hAnsi="Times New Roman" w:cs="Times New Roman"/>
          <w:sz w:val="24"/>
          <w:szCs w:val="24"/>
        </w:rPr>
        <w:t>Next is</w:t>
      </w:r>
      <w:r w:rsidRPr="00106DEB">
        <w:rPr>
          <w:rFonts w:ascii="Times New Roman" w:hAnsi="Times New Roman" w:cs="Times New Roman"/>
          <w:sz w:val="24"/>
          <w:szCs w:val="24"/>
        </w:rPr>
        <w:t xml:space="preserve"> a discussion on the relevance of the topic for beginning and experienced engineers</w:t>
      </w:r>
      <w:r w:rsidR="00DE7E9A">
        <w:rPr>
          <w:rFonts w:ascii="Times New Roman" w:hAnsi="Times New Roman" w:cs="Times New Roman"/>
          <w:sz w:val="24"/>
          <w:szCs w:val="24"/>
        </w:rPr>
        <w:t>. The last section</w:t>
      </w:r>
      <w:r w:rsidRPr="00106DEB">
        <w:rPr>
          <w:rFonts w:ascii="Times New Roman" w:hAnsi="Times New Roman" w:cs="Times New Roman"/>
          <w:sz w:val="24"/>
          <w:szCs w:val="24"/>
        </w:rPr>
        <w:t xml:space="preserve"> discu</w:t>
      </w:r>
      <w:r w:rsidR="00DE7E9A">
        <w:rPr>
          <w:rFonts w:ascii="Times New Roman" w:hAnsi="Times New Roman" w:cs="Times New Roman"/>
          <w:sz w:val="24"/>
          <w:szCs w:val="24"/>
        </w:rPr>
        <w:t>sses</w:t>
      </w:r>
      <w:r w:rsidRPr="00106DEB">
        <w:rPr>
          <w:rFonts w:ascii="Times New Roman" w:hAnsi="Times New Roman" w:cs="Times New Roman"/>
          <w:sz w:val="24"/>
          <w:szCs w:val="24"/>
        </w:rPr>
        <w:t xml:space="preserve"> the information learned through the project</w:t>
      </w:r>
      <w:r w:rsidR="00DE7E9A">
        <w:rPr>
          <w:rFonts w:ascii="Times New Roman" w:hAnsi="Times New Roman" w:cs="Times New Roman"/>
          <w:sz w:val="24"/>
          <w:szCs w:val="24"/>
        </w:rPr>
        <w:t>.</w:t>
      </w:r>
    </w:p>
    <w:p w:rsidR="0060418C" w:rsidRDefault="0060418C" w:rsidP="00722CB4">
      <w:pPr>
        <w:rPr>
          <w:rFonts w:ascii="Times New Roman" w:hAnsi="Times New Roman" w:cs="Times New Roman"/>
          <w:sz w:val="32"/>
          <w:szCs w:val="32"/>
        </w:rPr>
      </w:pPr>
      <w:r>
        <w:rPr>
          <w:rFonts w:ascii="Times New Roman" w:hAnsi="Times New Roman" w:cs="Times New Roman"/>
          <w:sz w:val="32"/>
          <w:szCs w:val="32"/>
        </w:rPr>
        <w:lastRenderedPageBreak/>
        <w:t>History</w:t>
      </w:r>
    </w:p>
    <w:p w:rsidR="0060418C" w:rsidRDefault="0060418C" w:rsidP="00722CB4">
      <w:pPr>
        <w:rPr>
          <w:rFonts w:ascii="Times New Roman" w:hAnsi="Times New Roman" w:cs="Times New Roman"/>
          <w:sz w:val="24"/>
          <w:szCs w:val="24"/>
        </w:rPr>
      </w:pPr>
      <w:r>
        <w:rPr>
          <w:rFonts w:ascii="Times New Roman" w:hAnsi="Times New Roman" w:cs="Times New Roman"/>
          <w:sz w:val="24"/>
          <w:szCs w:val="24"/>
        </w:rPr>
        <w:t>The K-Cup was created from the need to quickly brew a single cup of coffee at a time.</w:t>
      </w:r>
      <w:r w:rsidR="00656398">
        <w:rPr>
          <w:rFonts w:ascii="Times New Roman" w:hAnsi="Times New Roman" w:cs="Times New Roman"/>
          <w:sz w:val="24"/>
          <w:szCs w:val="24"/>
        </w:rPr>
        <w:t xml:space="preserve"> In the mid-1990s, Keurig became the first recognizable brand to offer single serve coffee pods, and as a result, they held the patents for the K-Cup design. However, in 2012, they lost the patents, spawning a manufacturing frenzy amongst competitors. Now any coffee company can make K-Cups specifically for their product. Packaging companies have seized this opportunity to sell K-Cup manufacturing machines. Although individual machines may differ, the basic process is the same.</w:t>
      </w:r>
    </w:p>
    <w:p w:rsidR="00656398" w:rsidRPr="00A13EED" w:rsidRDefault="00656398" w:rsidP="00A13EED">
      <w:pPr>
        <w:rPr>
          <w:rFonts w:ascii="Times New Roman" w:hAnsi="Times New Roman" w:cs="Times New Roman"/>
          <w:sz w:val="24"/>
          <w:szCs w:val="24"/>
        </w:rPr>
      </w:pPr>
    </w:p>
    <w:p w:rsidR="00722CB4" w:rsidRPr="0060418C" w:rsidRDefault="00722CB4" w:rsidP="00722CB4">
      <w:pPr>
        <w:rPr>
          <w:rFonts w:ascii="Times New Roman" w:hAnsi="Times New Roman" w:cs="Times New Roman"/>
          <w:sz w:val="32"/>
          <w:szCs w:val="32"/>
        </w:rPr>
      </w:pPr>
      <w:r w:rsidRPr="0060418C">
        <w:rPr>
          <w:rFonts w:ascii="Times New Roman" w:hAnsi="Times New Roman" w:cs="Times New Roman"/>
          <w:sz w:val="32"/>
          <w:szCs w:val="32"/>
        </w:rPr>
        <w:t>Manufacturing Process and Equipment:</w:t>
      </w:r>
    </w:p>
    <w:p w:rsidR="00722CB4" w:rsidRPr="0060418C" w:rsidRDefault="0060418C" w:rsidP="00722CB4">
      <w:pPr>
        <w:rPr>
          <w:rFonts w:ascii="Times New Roman" w:hAnsi="Times New Roman" w:cs="Times New Roman"/>
          <w:i/>
          <w:sz w:val="24"/>
          <w:szCs w:val="24"/>
        </w:rPr>
      </w:pPr>
      <w:r w:rsidRPr="0060418C">
        <w:rPr>
          <w:rFonts w:ascii="Times New Roman" w:hAnsi="Times New Roman" w:cs="Times New Roman"/>
          <w:i/>
          <w:sz w:val="24"/>
          <w:szCs w:val="24"/>
        </w:rPr>
        <w:t>Raw materials</w:t>
      </w:r>
    </w:p>
    <w:p w:rsidR="0060418C" w:rsidRPr="0060418C" w:rsidRDefault="0060418C" w:rsidP="00722CB4">
      <w:pPr>
        <w:rPr>
          <w:rFonts w:ascii="Times New Roman" w:hAnsi="Times New Roman" w:cs="Times New Roman"/>
          <w:sz w:val="24"/>
          <w:szCs w:val="24"/>
        </w:rPr>
      </w:pPr>
      <w:r w:rsidRPr="0060418C">
        <w:rPr>
          <w:rFonts w:ascii="Times New Roman" w:hAnsi="Times New Roman" w:cs="Times New Roman"/>
          <w:sz w:val="24"/>
          <w:szCs w:val="24"/>
        </w:rPr>
        <w:t xml:space="preserve">A typical </w:t>
      </w:r>
      <w:r>
        <w:rPr>
          <w:rFonts w:ascii="Times New Roman" w:hAnsi="Times New Roman" w:cs="Times New Roman"/>
          <w:sz w:val="24"/>
          <w:szCs w:val="24"/>
        </w:rPr>
        <w:t xml:space="preserve">K-Cup coffee pod consists of four components: the aluminum lid, paper filter, polypropylene plastic cup, and ground coffee. </w:t>
      </w:r>
      <w:r w:rsidR="00461E53">
        <w:rPr>
          <w:rFonts w:ascii="Times New Roman" w:hAnsi="Times New Roman" w:cs="Times New Roman"/>
          <w:sz w:val="24"/>
          <w:szCs w:val="24"/>
        </w:rPr>
        <w:t xml:space="preserve">Polypropylene and aluminum are used to contain and protect the product. These materials are chosen to limit the risk of puncture during transportation. Additionally, they provide an oxygen barrier for the coffee, lengthening its shelf life before it gets stale. </w:t>
      </w:r>
      <w:r w:rsidR="006D4E56">
        <w:rPr>
          <w:rFonts w:ascii="Times New Roman" w:hAnsi="Times New Roman" w:cs="Times New Roman"/>
          <w:sz w:val="24"/>
          <w:szCs w:val="24"/>
        </w:rPr>
        <w:t xml:space="preserve">Finally, polypropylene is used for its recyclability. </w:t>
      </w:r>
      <w:r>
        <w:rPr>
          <w:rFonts w:ascii="Times New Roman" w:hAnsi="Times New Roman" w:cs="Times New Roman"/>
          <w:sz w:val="24"/>
          <w:szCs w:val="24"/>
        </w:rPr>
        <w:t xml:space="preserve">Figure 1 depicts </w:t>
      </w:r>
      <w:r w:rsidR="00461E53">
        <w:rPr>
          <w:rFonts w:ascii="Times New Roman" w:hAnsi="Times New Roman" w:cs="Times New Roman"/>
          <w:sz w:val="24"/>
          <w:szCs w:val="24"/>
        </w:rPr>
        <w:t xml:space="preserve">the materials in </w:t>
      </w:r>
      <w:r>
        <w:rPr>
          <w:rFonts w:ascii="Times New Roman" w:hAnsi="Times New Roman" w:cs="Times New Roman"/>
          <w:sz w:val="24"/>
          <w:szCs w:val="24"/>
        </w:rPr>
        <w:t xml:space="preserve">their respective configuration. </w:t>
      </w:r>
    </w:p>
    <w:p w:rsidR="0060418C" w:rsidRDefault="00A13EED" w:rsidP="00A13EED">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10D78AC" wp14:editId="0CDB33DE">
            <wp:extent cx="3848582" cy="2373892"/>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cup diagram.PNG"/>
                    <pic:cNvPicPr/>
                  </pic:nvPicPr>
                  <pic:blipFill>
                    <a:blip r:embed="rId4" cstate="print">
                      <a:extLst>
                        <a:ext uri="{28A0092B-C50C-407E-A947-70E740481C1C}">
                          <a14:useLocalDpi xmlns:a14="http://schemas.microsoft.com/office/drawing/2010/main" val="0"/>
                        </a:ext>
                      </a:extLst>
                    </a:blip>
                    <a:stretch>
                      <a:fillRect/>
                    </a:stretch>
                  </pic:blipFill>
                  <pic:spPr>
                    <a:xfrm>
                      <a:off x="0" y="0"/>
                      <a:ext cx="3850575" cy="2375121"/>
                    </a:xfrm>
                    <a:prstGeom prst="rect">
                      <a:avLst/>
                    </a:prstGeom>
                  </pic:spPr>
                </pic:pic>
              </a:graphicData>
            </a:graphic>
          </wp:inline>
        </w:drawing>
      </w:r>
    </w:p>
    <w:p w:rsidR="00A13EED" w:rsidRDefault="00A13EED" w:rsidP="00A13EED">
      <w:pPr>
        <w:jc w:val="center"/>
        <w:rPr>
          <w:rFonts w:ascii="Times New Roman" w:hAnsi="Times New Roman" w:cs="Times New Roman"/>
          <w:sz w:val="24"/>
          <w:szCs w:val="24"/>
        </w:rPr>
      </w:pPr>
      <w:r>
        <w:rPr>
          <w:rFonts w:ascii="Times New Roman" w:hAnsi="Times New Roman" w:cs="Times New Roman"/>
          <w:b/>
          <w:sz w:val="24"/>
          <w:szCs w:val="24"/>
        </w:rPr>
        <w:t xml:space="preserve">Figure 1. </w:t>
      </w:r>
      <w:r>
        <w:rPr>
          <w:rFonts w:ascii="Times New Roman" w:hAnsi="Times New Roman" w:cs="Times New Roman"/>
          <w:sz w:val="24"/>
          <w:szCs w:val="24"/>
        </w:rPr>
        <w:t>Diagram of typical K-Cup.</w:t>
      </w:r>
    </w:p>
    <w:p w:rsidR="00090042" w:rsidRDefault="00090042" w:rsidP="00722CB4">
      <w:pPr>
        <w:rPr>
          <w:rFonts w:ascii="Times New Roman" w:hAnsi="Times New Roman" w:cs="Times New Roman"/>
          <w:i/>
          <w:sz w:val="24"/>
          <w:szCs w:val="24"/>
        </w:rPr>
      </w:pPr>
    </w:p>
    <w:p w:rsidR="00656398" w:rsidRDefault="00667644" w:rsidP="00722CB4">
      <w:pPr>
        <w:rPr>
          <w:rFonts w:ascii="Times New Roman" w:hAnsi="Times New Roman" w:cs="Times New Roman"/>
          <w:i/>
          <w:sz w:val="24"/>
          <w:szCs w:val="24"/>
        </w:rPr>
      </w:pPr>
      <w:r>
        <w:rPr>
          <w:rFonts w:ascii="Times New Roman" w:hAnsi="Times New Roman" w:cs="Times New Roman"/>
          <w:i/>
          <w:sz w:val="24"/>
          <w:szCs w:val="24"/>
        </w:rPr>
        <w:t>Molding Cup</w:t>
      </w:r>
    </w:p>
    <w:p w:rsidR="0060418C" w:rsidRDefault="00667644" w:rsidP="00722CB4">
      <w:pPr>
        <w:rPr>
          <w:rFonts w:ascii="Times New Roman" w:hAnsi="Times New Roman" w:cs="Times New Roman"/>
          <w:sz w:val="24"/>
          <w:szCs w:val="24"/>
        </w:rPr>
      </w:pPr>
      <w:r>
        <w:rPr>
          <w:rFonts w:ascii="Times New Roman" w:hAnsi="Times New Roman" w:cs="Times New Roman"/>
          <w:sz w:val="24"/>
          <w:szCs w:val="24"/>
        </w:rPr>
        <w:t xml:space="preserve">Coffee companies will generally purchase the plastic cups as opposed to manufacturing them. Up until 2016, K-Cups were made out of a non-biodegradable plastic #7. These cups were molded via a thermoforming process. </w:t>
      </w:r>
      <w:r w:rsidR="006D4E56">
        <w:rPr>
          <w:rFonts w:ascii="Times New Roman" w:hAnsi="Times New Roman" w:cs="Times New Roman"/>
          <w:sz w:val="24"/>
          <w:szCs w:val="24"/>
        </w:rPr>
        <w:t>T</w:t>
      </w:r>
      <w:r>
        <w:rPr>
          <w:rFonts w:ascii="Times New Roman" w:hAnsi="Times New Roman" w:cs="Times New Roman"/>
          <w:sz w:val="24"/>
          <w:szCs w:val="24"/>
        </w:rPr>
        <w:t>he new polypropylene cups</w:t>
      </w:r>
      <w:r w:rsidR="006D4E56">
        <w:rPr>
          <w:rFonts w:ascii="Times New Roman" w:hAnsi="Times New Roman" w:cs="Times New Roman"/>
          <w:sz w:val="24"/>
          <w:szCs w:val="24"/>
        </w:rPr>
        <w:t>, on the other hand,</w:t>
      </w:r>
      <w:r>
        <w:rPr>
          <w:rFonts w:ascii="Times New Roman" w:hAnsi="Times New Roman" w:cs="Times New Roman"/>
          <w:sz w:val="24"/>
          <w:szCs w:val="24"/>
        </w:rPr>
        <w:t xml:space="preserve"> are injection molded.</w:t>
      </w:r>
    </w:p>
    <w:p w:rsidR="00722CB4" w:rsidRDefault="00656398" w:rsidP="00722CB4">
      <w:pPr>
        <w:rPr>
          <w:rFonts w:ascii="Times New Roman" w:hAnsi="Times New Roman" w:cs="Times New Roman"/>
          <w:i/>
          <w:sz w:val="24"/>
          <w:szCs w:val="24"/>
        </w:rPr>
      </w:pPr>
      <w:r>
        <w:rPr>
          <w:rFonts w:ascii="Times New Roman" w:hAnsi="Times New Roman" w:cs="Times New Roman"/>
          <w:i/>
          <w:sz w:val="24"/>
          <w:szCs w:val="24"/>
        </w:rPr>
        <w:lastRenderedPageBreak/>
        <w:t>Filling</w:t>
      </w:r>
    </w:p>
    <w:p w:rsidR="00656398" w:rsidRPr="005834CA" w:rsidRDefault="00667644" w:rsidP="00722CB4">
      <w:pPr>
        <w:rPr>
          <w:rFonts w:ascii="Times New Roman" w:hAnsi="Times New Roman" w:cs="Times New Roman"/>
          <w:sz w:val="24"/>
          <w:szCs w:val="24"/>
        </w:rPr>
      </w:pPr>
      <w:r>
        <w:rPr>
          <w:rFonts w:ascii="Times New Roman" w:hAnsi="Times New Roman" w:cs="Times New Roman"/>
          <w:sz w:val="24"/>
          <w:szCs w:val="24"/>
        </w:rPr>
        <w:t xml:space="preserve">The purpose the filling station is </w:t>
      </w:r>
      <w:r w:rsidR="004366D5">
        <w:rPr>
          <w:rFonts w:ascii="Times New Roman" w:hAnsi="Times New Roman" w:cs="Times New Roman"/>
          <w:sz w:val="24"/>
          <w:szCs w:val="24"/>
        </w:rPr>
        <w:t xml:space="preserve">line the cups with a filter and then dispense a predetermined amount of coffee into each one. This process starts by dropping </w:t>
      </w:r>
      <w:r w:rsidR="00566E48">
        <w:rPr>
          <w:rFonts w:ascii="Times New Roman" w:hAnsi="Times New Roman" w:cs="Times New Roman"/>
          <w:sz w:val="24"/>
          <w:szCs w:val="24"/>
        </w:rPr>
        <w:t xml:space="preserve">the </w:t>
      </w:r>
      <w:r w:rsidR="004366D5">
        <w:rPr>
          <w:rFonts w:ascii="Times New Roman" w:hAnsi="Times New Roman" w:cs="Times New Roman"/>
          <w:sz w:val="24"/>
          <w:szCs w:val="24"/>
        </w:rPr>
        <w:t xml:space="preserve">cups one by one into pucks. A sensor is used to ensure the puck </w:t>
      </w:r>
      <w:r w:rsidR="005834CA">
        <w:rPr>
          <w:rFonts w:ascii="Times New Roman" w:hAnsi="Times New Roman" w:cs="Times New Roman"/>
          <w:sz w:val="24"/>
          <w:szCs w:val="24"/>
        </w:rPr>
        <w:t>has a cup. The puck moves on</w:t>
      </w:r>
      <w:r w:rsidR="004366D5">
        <w:rPr>
          <w:rFonts w:ascii="Times New Roman" w:hAnsi="Times New Roman" w:cs="Times New Roman"/>
          <w:sz w:val="24"/>
          <w:szCs w:val="24"/>
        </w:rPr>
        <w:t xml:space="preserve">to the filter station. Here, a stamp cuts, forms, and places the filter in each cup. </w:t>
      </w:r>
      <w:r w:rsidR="005834CA">
        <w:rPr>
          <w:rFonts w:ascii="Times New Roman" w:hAnsi="Times New Roman" w:cs="Times New Roman"/>
          <w:sz w:val="24"/>
          <w:szCs w:val="24"/>
        </w:rPr>
        <w:t xml:space="preserve">A vacuum system suspends the filter in the cup while a heating element seals it to the sides of the container. </w:t>
      </w:r>
      <w:r w:rsidR="004366D5">
        <w:rPr>
          <w:rFonts w:ascii="Times New Roman" w:hAnsi="Times New Roman" w:cs="Times New Roman"/>
          <w:sz w:val="24"/>
          <w:szCs w:val="24"/>
        </w:rPr>
        <w:t xml:space="preserve">The filter paper is supplied by a large spool, which spins intermittently in conjunction with the stamping process. </w:t>
      </w:r>
      <w:r w:rsidR="005834CA">
        <w:rPr>
          <w:rFonts w:ascii="Times New Roman" w:hAnsi="Times New Roman" w:cs="Times New Roman"/>
          <w:sz w:val="24"/>
          <w:szCs w:val="24"/>
        </w:rPr>
        <w:t>A sensor once again monitors the placement of the filter paper. Finally, the unit moves to the coffee filling station. Coffee is dispensed via an auger filler, which simultaneously injects nitrogen into the container to form a modified atmosphere that is resistant to oxidation.</w:t>
      </w:r>
      <w:r w:rsidR="004366D5">
        <w:rPr>
          <w:rFonts w:ascii="Times New Roman" w:hAnsi="Times New Roman" w:cs="Times New Roman"/>
          <w:sz w:val="24"/>
          <w:szCs w:val="24"/>
        </w:rPr>
        <w:t xml:space="preserve">   </w:t>
      </w:r>
    </w:p>
    <w:p w:rsidR="00656398" w:rsidRPr="00476894" w:rsidRDefault="00656398" w:rsidP="00722CB4">
      <w:pPr>
        <w:rPr>
          <w:rFonts w:ascii="Times New Roman" w:hAnsi="Times New Roman" w:cs="Times New Roman"/>
          <w:i/>
          <w:sz w:val="24"/>
          <w:szCs w:val="24"/>
        </w:rPr>
      </w:pPr>
    </w:p>
    <w:p w:rsidR="00656398" w:rsidRPr="00476894" w:rsidRDefault="00656398" w:rsidP="00722CB4">
      <w:pPr>
        <w:rPr>
          <w:rFonts w:ascii="Times New Roman" w:hAnsi="Times New Roman" w:cs="Times New Roman"/>
          <w:i/>
          <w:sz w:val="24"/>
          <w:szCs w:val="24"/>
        </w:rPr>
      </w:pPr>
      <w:r w:rsidRPr="00476894">
        <w:rPr>
          <w:rFonts w:ascii="Times New Roman" w:hAnsi="Times New Roman" w:cs="Times New Roman"/>
          <w:i/>
          <w:sz w:val="24"/>
          <w:szCs w:val="24"/>
        </w:rPr>
        <w:t>Sealing</w:t>
      </w:r>
    </w:p>
    <w:p w:rsidR="005834CA" w:rsidRPr="005834CA" w:rsidRDefault="005834CA" w:rsidP="00722CB4">
      <w:pPr>
        <w:rPr>
          <w:rFonts w:ascii="Times New Roman" w:hAnsi="Times New Roman" w:cs="Times New Roman"/>
          <w:sz w:val="24"/>
          <w:szCs w:val="24"/>
        </w:rPr>
      </w:pPr>
      <w:r w:rsidRPr="00476894">
        <w:rPr>
          <w:rFonts w:ascii="Times New Roman" w:hAnsi="Times New Roman" w:cs="Times New Roman"/>
          <w:sz w:val="24"/>
          <w:szCs w:val="24"/>
        </w:rPr>
        <w:t>The puck then moves onto the sealing station. Here the aluminum lids are individually sealed to the cups using another</w:t>
      </w:r>
      <w:r>
        <w:rPr>
          <w:rFonts w:ascii="Times New Roman" w:hAnsi="Times New Roman" w:cs="Times New Roman"/>
          <w:sz w:val="24"/>
          <w:szCs w:val="24"/>
        </w:rPr>
        <w:t xml:space="preserve"> heating element. The K-Cup is then removed from the puck</w:t>
      </w:r>
      <w:r w:rsidR="00A13EED">
        <w:rPr>
          <w:rFonts w:ascii="Times New Roman" w:hAnsi="Times New Roman" w:cs="Times New Roman"/>
          <w:sz w:val="24"/>
          <w:szCs w:val="24"/>
        </w:rPr>
        <w:t xml:space="preserve"> and placed on a conveyer belt where it joins the rest of the bulk product. </w:t>
      </w:r>
      <w:r w:rsidR="00166F7E">
        <w:rPr>
          <w:rFonts w:ascii="Times New Roman" w:hAnsi="Times New Roman" w:cs="Times New Roman"/>
          <w:sz w:val="24"/>
          <w:szCs w:val="24"/>
        </w:rPr>
        <w:t>The entire filling and sealing process is automated except for loading the paper filter into the feeding system, which is done manually.</w:t>
      </w:r>
    </w:p>
    <w:p w:rsidR="00722CB4" w:rsidRDefault="00106DEB" w:rsidP="00106DEB">
      <w:pPr>
        <w:jc w:val="center"/>
        <w:rPr>
          <w:rFonts w:ascii="Times New Roman" w:hAnsi="Times New Roman" w:cs="Times New Roman"/>
          <w:sz w:val="32"/>
          <w:szCs w:val="32"/>
        </w:rPr>
      </w:pPr>
      <w:r>
        <w:rPr>
          <w:rFonts w:ascii="Times New Roman" w:hAnsi="Times New Roman" w:cs="Times New Roman"/>
          <w:noProof/>
          <w:sz w:val="32"/>
          <w:szCs w:val="32"/>
        </w:rPr>
        <w:drawing>
          <wp:inline distT="0" distB="0" distL="0" distR="0">
            <wp:extent cx="5695319" cy="3113590"/>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ack Line2.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07873" cy="3120453"/>
                    </a:xfrm>
                    <a:prstGeom prst="rect">
                      <a:avLst/>
                    </a:prstGeom>
                  </pic:spPr>
                </pic:pic>
              </a:graphicData>
            </a:graphic>
          </wp:inline>
        </w:drawing>
      </w:r>
    </w:p>
    <w:p w:rsidR="00106DEB" w:rsidRPr="00106DEB" w:rsidRDefault="00106DEB" w:rsidP="00106DEB">
      <w:pPr>
        <w:jc w:val="center"/>
        <w:rPr>
          <w:rFonts w:ascii="Times New Roman" w:hAnsi="Times New Roman" w:cs="Times New Roman"/>
          <w:sz w:val="24"/>
          <w:szCs w:val="24"/>
        </w:rPr>
      </w:pPr>
      <w:r>
        <w:rPr>
          <w:rFonts w:ascii="Times New Roman" w:hAnsi="Times New Roman" w:cs="Times New Roman"/>
          <w:b/>
          <w:sz w:val="24"/>
          <w:szCs w:val="24"/>
        </w:rPr>
        <w:t xml:space="preserve">Figure 2. </w:t>
      </w:r>
      <w:r>
        <w:rPr>
          <w:rFonts w:ascii="Times New Roman" w:hAnsi="Times New Roman" w:cs="Times New Roman"/>
          <w:sz w:val="24"/>
          <w:szCs w:val="24"/>
        </w:rPr>
        <w:t>Components of the Pack Line filling and sealing stations.</w:t>
      </w:r>
    </w:p>
    <w:p w:rsidR="00090042" w:rsidRDefault="00090042" w:rsidP="00722CB4">
      <w:pPr>
        <w:rPr>
          <w:rFonts w:ascii="Times New Roman" w:hAnsi="Times New Roman" w:cs="Times New Roman"/>
          <w:sz w:val="32"/>
          <w:szCs w:val="32"/>
        </w:rPr>
      </w:pPr>
    </w:p>
    <w:p w:rsidR="00090042" w:rsidRDefault="00090042" w:rsidP="00722CB4">
      <w:pPr>
        <w:rPr>
          <w:rFonts w:ascii="Times New Roman" w:hAnsi="Times New Roman" w:cs="Times New Roman"/>
          <w:sz w:val="32"/>
          <w:szCs w:val="32"/>
        </w:rPr>
      </w:pPr>
    </w:p>
    <w:p w:rsidR="00090042" w:rsidRDefault="00090042" w:rsidP="00722CB4">
      <w:pPr>
        <w:rPr>
          <w:rFonts w:ascii="Times New Roman" w:hAnsi="Times New Roman" w:cs="Times New Roman"/>
          <w:sz w:val="32"/>
          <w:szCs w:val="32"/>
        </w:rPr>
      </w:pPr>
    </w:p>
    <w:p w:rsidR="00722CB4" w:rsidRPr="0060418C" w:rsidRDefault="00722CB4" w:rsidP="00722CB4">
      <w:pPr>
        <w:rPr>
          <w:rFonts w:ascii="Times New Roman" w:hAnsi="Times New Roman" w:cs="Times New Roman"/>
          <w:sz w:val="32"/>
          <w:szCs w:val="32"/>
        </w:rPr>
      </w:pPr>
      <w:r w:rsidRPr="0060418C">
        <w:rPr>
          <w:rFonts w:ascii="Times New Roman" w:hAnsi="Times New Roman" w:cs="Times New Roman"/>
          <w:sz w:val="32"/>
          <w:szCs w:val="32"/>
        </w:rPr>
        <w:lastRenderedPageBreak/>
        <w:t>Economics</w:t>
      </w:r>
    </w:p>
    <w:p w:rsidR="00722CB4" w:rsidRPr="0060418C" w:rsidRDefault="00166F7E" w:rsidP="00722CB4">
      <w:pPr>
        <w:rPr>
          <w:rFonts w:ascii="Times New Roman" w:hAnsi="Times New Roman" w:cs="Times New Roman"/>
          <w:sz w:val="32"/>
          <w:szCs w:val="32"/>
        </w:rPr>
      </w:pPr>
      <w:r>
        <w:rPr>
          <w:rFonts w:ascii="Times New Roman" w:hAnsi="Times New Roman" w:cs="Times New Roman"/>
          <w:sz w:val="24"/>
          <w:szCs w:val="24"/>
        </w:rPr>
        <w:t>Single serve coffee pods are an increasingly expanding industry. Keurig’s coffee brand, Green Mountain, sold over 9 billion K-Cups in 2015</w:t>
      </w:r>
      <w:bookmarkStart w:id="0" w:name="_GoBack"/>
      <w:bookmarkEnd w:id="0"/>
      <w:r>
        <w:rPr>
          <w:rFonts w:ascii="Times New Roman" w:hAnsi="Times New Roman" w:cs="Times New Roman"/>
          <w:sz w:val="24"/>
          <w:szCs w:val="24"/>
        </w:rPr>
        <w:t xml:space="preserve">. Competition is widespread now that their patent expired. Machinery manufacturers are also widespread, taking advantage of the opportunities to sell </w:t>
      </w:r>
      <w:r w:rsidR="00566E48">
        <w:rPr>
          <w:rFonts w:ascii="Times New Roman" w:hAnsi="Times New Roman" w:cs="Times New Roman"/>
          <w:sz w:val="24"/>
          <w:szCs w:val="24"/>
        </w:rPr>
        <w:t xml:space="preserve">to </w:t>
      </w:r>
      <w:r>
        <w:rPr>
          <w:rFonts w:ascii="Times New Roman" w:hAnsi="Times New Roman" w:cs="Times New Roman"/>
          <w:sz w:val="24"/>
          <w:szCs w:val="24"/>
        </w:rPr>
        <w:t xml:space="preserve">aspiring coffee companies, both large and small. One company, </w:t>
      </w:r>
      <w:r w:rsidR="00090042">
        <w:rPr>
          <w:rFonts w:ascii="Times New Roman" w:hAnsi="Times New Roman" w:cs="Times New Roman"/>
          <w:sz w:val="24"/>
          <w:szCs w:val="24"/>
        </w:rPr>
        <w:t>Pack Line East</w:t>
      </w:r>
      <w:r>
        <w:rPr>
          <w:rFonts w:ascii="Times New Roman" w:hAnsi="Times New Roman" w:cs="Times New Roman"/>
          <w:sz w:val="24"/>
          <w:szCs w:val="24"/>
        </w:rPr>
        <w:t xml:space="preserve">, sells two machines </w:t>
      </w:r>
      <w:r w:rsidR="00566E48">
        <w:rPr>
          <w:rFonts w:ascii="Times New Roman" w:hAnsi="Times New Roman" w:cs="Times New Roman"/>
          <w:sz w:val="24"/>
          <w:szCs w:val="24"/>
        </w:rPr>
        <w:t xml:space="preserve">which vary </w:t>
      </w:r>
      <w:r w:rsidR="00090042">
        <w:rPr>
          <w:rFonts w:ascii="Times New Roman" w:hAnsi="Times New Roman" w:cs="Times New Roman"/>
          <w:sz w:val="24"/>
          <w:szCs w:val="24"/>
        </w:rPr>
        <w:t>based</w:t>
      </w:r>
      <w:r w:rsidR="00CE4600">
        <w:rPr>
          <w:rFonts w:ascii="Times New Roman" w:hAnsi="Times New Roman" w:cs="Times New Roman"/>
          <w:sz w:val="24"/>
          <w:szCs w:val="24"/>
        </w:rPr>
        <w:t xml:space="preserve"> on desired output. Their smaller</w:t>
      </w:r>
      <w:r w:rsidR="00566E48">
        <w:rPr>
          <w:rFonts w:ascii="Times New Roman" w:hAnsi="Times New Roman" w:cs="Times New Roman"/>
          <w:sz w:val="24"/>
          <w:szCs w:val="24"/>
        </w:rPr>
        <w:t xml:space="preserve"> one has a production rate of 25</w:t>
      </w:r>
      <w:r w:rsidR="00CE4600">
        <w:rPr>
          <w:rFonts w:ascii="Times New Roman" w:hAnsi="Times New Roman" w:cs="Times New Roman"/>
          <w:sz w:val="24"/>
          <w:szCs w:val="24"/>
        </w:rPr>
        <w:t xml:space="preserve"> to 100 units per minute, while the larger one can do 290 to 320. This allows them to cater to their client’s capital constraints and production rate requirements. In the past years, K-Cups were met with much criticism. Their original plastic container was non-biodegradable, causing customers to consider reusable options. In order to satisfy consumer demands and limit any possible economic hindrance, the cup was redesigned with a recyclable polyethylene casing.</w:t>
      </w:r>
      <w:r w:rsidR="009A0164">
        <w:rPr>
          <w:rFonts w:ascii="Times New Roman" w:hAnsi="Times New Roman" w:cs="Times New Roman"/>
          <w:sz w:val="24"/>
          <w:szCs w:val="24"/>
        </w:rPr>
        <w:t xml:space="preserve"> </w:t>
      </w:r>
    </w:p>
    <w:p w:rsidR="00722CB4" w:rsidRPr="00CE4600" w:rsidRDefault="00722CB4" w:rsidP="00722CB4">
      <w:pPr>
        <w:rPr>
          <w:rFonts w:ascii="Times New Roman" w:hAnsi="Times New Roman" w:cs="Times New Roman"/>
          <w:sz w:val="24"/>
          <w:szCs w:val="24"/>
        </w:rPr>
      </w:pPr>
    </w:p>
    <w:p w:rsidR="00722CB4" w:rsidRDefault="00722CB4" w:rsidP="00722CB4">
      <w:pPr>
        <w:rPr>
          <w:rFonts w:ascii="Times New Roman" w:hAnsi="Times New Roman" w:cs="Times New Roman"/>
          <w:sz w:val="32"/>
          <w:szCs w:val="32"/>
        </w:rPr>
      </w:pPr>
      <w:r w:rsidRPr="0060418C">
        <w:rPr>
          <w:rFonts w:ascii="Times New Roman" w:hAnsi="Times New Roman" w:cs="Times New Roman"/>
          <w:sz w:val="32"/>
          <w:szCs w:val="32"/>
        </w:rPr>
        <w:t>Relevance</w:t>
      </w:r>
    </w:p>
    <w:p w:rsidR="00CE4600" w:rsidRDefault="00CE4600" w:rsidP="00722CB4">
      <w:pPr>
        <w:rPr>
          <w:rFonts w:ascii="Times New Roman" w:hAnsi="Times New Roman" w:cs="Times New Roman"/>
          <w:sz w:val="24"/>
          <w:szCs w:val="24"/>
        </w:rPr>
      </w:pPr>
      <w:r>
        <w:rPr>
          <w:rFonts w:ascii="Times New Roman" w:hAnsi="Times New Roman" w:cs="Times New Roman"/>
          <w:sz w:val="24"/>
          <w:szCs w:val="24"/>
        </w:rPr>
        <w:t xml:space="preserve">The significance </w:t>
      </w:r>
      <w:r w:rsidR="009A0164">
        <w:rPr>
          <w:rFonts w:ascii="Times New Roman" w:hAnsi="Times New Roman" w:cs="Times New Roman"/>
          <w:sz w:val="24"/>
          <w:szCs w:val="24"/>
        </w:rPr>
        <w:t xml:space="preserve">of this topic for a beginning engineer is </w:t>
      </w:r>
      <w:r w:rsidR="00E966B7">
        <w:rPr>
          <w:rFonts w:ascii="Times New Roman" w:hAnsi="Times New Roman" w:cs="Times New Roman"/>
          <w:sz w:val="24"/>
          <w:szCs w:val="24"/>
        </w:rPr>
        <w:t>it encapsulates manufacturing equipment and how they interact with one another</w:t>
      </w:r>
      <w:r w:rsidR="009A0164">
        <w:rPr>
          <w:rFonts w:ascii="Times New Roman" w:hAnsi="Times New Roman" w:cs="Times New Roman"/>
          <w:sz w:val="24"/>
          <w:szCs w:val="24"/>
        </w:rPr>
        <w:t>.</w:t>
      </w:r>
      <w:r w:rsidR="00E966B7">
        <w:rPr>
          <w:rFonts w:ascii="Times New Roman" w:hAnsi="Times New Roman" w:cs="Times New Roman"/>
          <w:sz w:val="24"/>
          <w:szCs w:val="24"/>
        </w:rPr>
        <w:t xml:space="preserve"> </w:t>
      </w:r>
      <w:r w:rsidR="00566E48">
        <w:rPr>
          <w:rFonts w:ascii="Times New Roman" w:hAnsi="Times New Roman" w:cs="Times New Roman"/>
          <w:sz w:val="24"/>
          <w:szCs w:val="24"/>
        </w:rPr>
        <w:t>The</w:t>
      </w:r>
      <w:r w:rsidR="00E966B7">
        <w:rPr>
          <w:rFonts w:ascii="Times New Roman" w:hAnsi="Times New Roman" w:cs="Times New Roman"/>
          <w:sz w:val="24"/>
          <w:szCs w:val="24"/>
        </w:rPr>
        <w:t xml:space="preserve"> filling and sealing stations combined material handling (pucks and conveyers) with material processing equipment (stamps, augers, and heating elements), all while being monitored with a machine vision system (infrared and ultrasonic sensors).</w:t>
      </w:r>
      <w:r w:rsidR="009A0164">
        <w:rPr>
          <w:rFonts w:ascii="Times New Roman" w:hAnsi="Times New Roman" w:cs="Times New Roman"/>
          <w:sz w:val="24"/>
          <w:szCs w:val="24"/>
        </w:rPr>
        <w:t xml:space="preserve"> The significance of this topic for an experienced engineer is to realize </w:t>
      </w:r>
      <w:r w:rsidR="00E966B7">
        <w:rPr>
          <w:rFonts w:ascii="Times New Roman" w:hAnsi="Times New Roman" w:cs="Times New Roman"/>
          <w:sz w:val="24"/>
          <w:szCs w:val="24"/>
        </w:rPr>
        <w:t>that machines should be designed to meet their client’s needs. While a certain system may optimize the K-Cup production process, it may be out of the scope for their customer.</w:t>
      </w:r>
    </w:p>
    <w:p w:rsidR="00E966B7" w:rsidRDefault="00E966B7" w:rsidP="00722CB4">
      <w:pPr>
        <w:rPr>
          <w:rFonts w:ascii="Times New Roman" w:hAnsi="Times New Roman" w:cs="Times New Roman"/>
          <w:sz w:val="24"/>
          <w:szCs w:val="24"/>
        </w:rPr>
      </w:pPr>
    </w:p>
    <w:p w:rsidR="00E966B7" w:rsidRDefault="00E966B7" w:rsidP="00722CB4">
      <w:pPr>
        <w:rPr>
          <w:rFonts w:ascii="Times New Roman" w:hAnsi="Times New Roman" w:cs="Times New Roman"/>
          <w:sz w:val="32"/>
          <w:szCs w:val="32"/>
        </w:rPr>
      </w:pPr>
      <w:r>
        <w:rPr>
          <w:rFonts w:ascii="Times New Roman" w:hAnsi="Times New Roman" w:cs="Times New Roman"/>
          <w:sz w:val="32"/>
          <w:szCs w:val="32"/>
        </w:rPr>
        <w:t>Learning</w:t>
      </w:r>
    </w:p>
    <w:p w:rsidR="00E966B7" w:rsidRDefault="00E966B7" w:rsidP="00722CB4">
      <w:pPr>
        <w:rPr>
          <w:rFonts w:ascii="Times New Roman" w:hAnsi="Times New Roman" w:cs="Times New Roman"/>
          <w:sz w:val="24"/>
          <w:szCs w:val="24"/>
        </w:rPr>
      </w:pPr>
      <w:r>
        <w:rPr>
          <w:rFonts w:ascii="Times New Roman" w:hAnsi="Times New Roman" w:cs="Times New Roman"/>
          <w:sz w:val="24"/>
          <w:szCs w:val="24"/>
        </w:rPr>
        <w:t>Thro</w:t>
      </w:r>
      <w:r w:rsidR="00D82F1F">
        <w:rPr>
          <w:rFonts w:ascii="Times New Roman" w:hAnsi="Times New Roman" w:cs="Times New Roman"/>
          <w:sz w:val="24"/>
          <w:szCs w:val="24"/>
        </w:rPr>
        <w:t>ugh this project, I learned the manufacturing processes involved in making K-Cups, the evolution of the market, as well as the consumer’s influence on product design</w:t>
      </w:r>
      <w:r>
        <w:rPr>
          <w:rFonts w:ascii="Times New Roman" w:hAnsi="Times New Roman" w:cs="Times New Roman"/>
          <w:sz w:val="24"/>
          <w:szCs w:val="24"/>
        </w:rPr>
        <w:t xml:space="preserve">. </w:t>
      </w:r>
      <w:r w:rsidR="00D82F1F">
        <w:rPr>
          <w:rFonts w:ascii="Times New Roman" w:hAnsi="Times New Roman" w:cs="Times New Roman"/>
          <w:sz w:val="24"/>
          <w:szCs w:val="24"/>
        </w:rPr>
        <w:t xml:space="preserve">Although I’ve been </w:t>
      </w:r>
      <w:r>
        <w:rPr>
          <w:rFonts w:ascii="Times New Roman" w:hAnsi="Times New Roman" w:cs="Times New Roman"/>
          <w:sz w:val="24"/>
          <w:szCs w:val="24"/>
        </w:rPr>
        <w:t xml:space="preserve">a </w:t>
      </w:r>
      <w:r w:rsidR="00D82F1F">
        <w:rPr>
          <w:rFonts w:ascii="Times New Roman" w:hAnsi="Times New Roman" w:cs="Times New Roman"/>
          <w:sz w:val="24"/>
          <w:szCs w:val="24"/>
        </w:rPr>
        <w:t>user</w:t>
      </w:r>
      <w:r>
        <w:rPr>
          <w:rFonts w:ascii="Times New Roman" w:hAnsi="Times New Roman" w:cs="Times New Roman"/>
          <w:sz w:val="24"/>
          <w:szCs w:val="24"/>
        </w:rPr>
        <w:t xml:space="preserve"> of K-Cups for years, I </w:t>
      </w:r>
      <w:r w:rsidR="00D82F1F">
        <w:rPr>
          <w:rFonts w:ascii="Times New Roman" w:hAnsi="Times New Roman" w:cs="Times New Roman"/>
          <w:sz w:val="24"/>
          <w:szCs w:val="24"/>
        </w:rPr>
        <w:t xml:space="preserve">never had the opportunity to consider how they were made. </w:t>
      </w:r>
      <w:r w:rsidR="00D60695">
        <w:rPr>
          <w:rFonts w:ascii="Times New Roman" w:hAnsi="Times New Roman" w:cs="Times New Roman"/>
          <w:sz w:val="24"/>
          <w:szCs w:val="24"/>
        </w:rPr>
        <w:t xml:space="preserve">I wanted to </w:t>
      </w:r>
      <w:r w:rsidR="000A5F63">
        <w:rPr>
          <w:rFonts w:ascii="Times New Roman" w:hAnsi="Times New Roman" w:cs="Times New Roman"/>
          <w:sz w:val="24"/>
          <w:szCs w:val="24"/>
        </w:rPr>
        <w:t xml:space="preserve">take my newly acquired manufacturing knowledge and apply it to a product I love. I begin my research with a web search of the process, and found Pack Line East packaging machines. From that I learned the basics steps of the manufacturing process. Realizing that there were an unusually abundant amount of K-Cup machine suppliers, I then performed a search of its history. </w:t>
      </w:r>
      <w:r w:rsidR="000726CD">
        <w:rPr>
          <w:rFonts w:ascii="Times New Roman" w:hAnsi="Times New Roman" w:cs="Times New Roman"/>
          <w:sz w:val="24"/>
          <w:szCs w:val="24"/>
        </w:rPr>
        <w:t>This brought me to learn that the expiration</w:t>
      </w:r>
      <w:r w:rsidR="00566E48">
        <w:rPr>
          <w:rFonts w:ascii="Times New Roman" w:hAnsi="Times New Roman" w:cs="Times New Roman"/>
          <w:sz w:val="24"/>
          <w:szCs w:val="24"/>
        </w:rPr>
        <w:t xml:space="preserve"> of</w:t>
      </w:r>
      <w:r w:rsidR="000726CD">
        <w:rPr>
          <w:rFonts w:ascii="Times New Roman" w:hAnsi="Times New Roman" w:cs="Times New Roman"/>
          <w:sz w:val="24"/>
          <w:szCs w:val="24"/>
        </w:rPr>
        <w:t xml:space="preserve"> the K-Cup patent led to a surge in competition. With these searches, I began to see common articles related to the recyclability of K-Cups. I was then able to draw connections between consumer demands and market response.</w:t>
      </w:r>
    </w:p>
    <w:p w:rsidR="00090042" w:rsidRDefault="00090042" w:rsidP="00722CB4">
      <w:pPr>
        <w:rPr>
          <w:rFonts w:ascii="Times New Roman" w:hAnsi="Times New Roman" w:cs="Times New Roman"/>
          <w:sz w:val="24"/>
          <w:szCs w:val="24"/>
        </w:rPr>
      </w:pPr>
    </w:p>
    <w:p w:rsidR="00090042" w:rsidRDefault="00090042" w:rsidP="00722CB4">
      <w:pPr>
        <w:rPr>
          <w:rFonts w:ascii="Times New Roman" w:hAnsi="Times New Roman" w:cs="Times New Roman"/>
          <w:sz w:val="24"/>
          <w:szCs w:val="24"/>
        </w:rPr>
      </w:pPr>
    </w:p>
    <w:p w:rsidR="007C1F74" w:rsidRDefault="007C1F74" w:rsidP="00722CB4">
      <w:pPr>
        <w:rPr>
          <w:rFonts w:ascii="Times New Roman" w:hAnsi="Times New Roman" w:cs="Times New Roman"/>
          <w:sz w:val="24"/>
          <w:szCs w:val="24"/>
        </w:rPr>
      </w:pPr>
    </w:p>
    <w:p w:rsidR="00090042" w:rsidRDefault="00090042" w:rsidP="00722CB4">
      <w:pPr>
        <w:rPr>
          <w:rFonts w:ascii="Times New Roman" w:hAnsi="Times New Roman" w:cs="Times New Roman"/>
          <w:sz w:val="24"/>
          <w:szCs w:val="24"/>
        </w:rPr>
      </w:pPr>
    </w:p>
    <w:p w:rsidR="00090042" w:rsidRDefault="00090042" w:rsidP="00722CB4">
      <w:pPr>
        <w:rPr>
          <w:rFonts w:ascii="Times New Roman" w:hAnsi="Times New Roman" w:cs="Times New Roman"/>
          <w:sz w:val="32"/>
          <w:szCs w:val="32"/>
        </w:rPr>
      </w:pPr>
      <w:r>
        <w:rPr>
          <w:rFonts w:ascii="Times New Roman" w:hAnsi="Times New Roman" w:cs="Times New Roman"/>
          <w:sz w:val="32"/>
          <w:szCs w:val="32"/>
        </w:rPr>
        <w:lastRenderedPageBreak/>
        <w:t>References</w:t>
      </w:r>
    </w:p>
    <w:p w:rsidR="00E112BA" w:rsidRDefault="007C1F74" w:rsidP="00E112BA">
      <w:pPr>
        <w:ind w:left="720" w:hanging="720"/>
        <w:rPr>
          <w:rFonts w:ascii="Times New Roman" w:hAnsi="Times New Roman" w:cs="Times New Roman"/>
          <w:color w:val="000000" w:themeColor="text1"/>
          <w:sz w:val="24"/>
          <w:szCs w:val="24"/>
          <w:lang w:val="en"/>
        </w:rPr>
      </w:pPr>
      <w:r w:rsidRPr="00E112BA">
        <w:rPr>
          <w:rFonts w:ascii="Times New Roman" w:hAnsi="Times New Roman" w:cs="Times New Roman"/>
          <w:color w:val="000000" w:themeColor="text1"/>
          <w:sz w:val="24"/>
          <w:szCs w:val="24"/>
          <w:lang w:val="en"/>
        </w:rPr>
        <w:t xml:space="preserve">Humphries, Matthew. “After a Decade of Trying, Keurig Finally Creates K-Cups You Can Recycle.” </w:t>
      </w:r>
      <w:r w:rsidRPr="00E112BA">
        <w:rPr>
          <w:rFonts w:ascii="Times New Roman" w:hAnsi="Times New Roman" w:cs="Times New Roman"/>
          <w:i/>
          <w:iCs/>
          <w:color w:val="000000" w:themeColor="text1"/>
          <w:sz w:val="24"/>
          <w:szCs w:val="24"/>
          <w:lang w:val="en"/>
        </w:rPr>
        <w:t>Geek.com</w:t>
      </w:r>
      <w:r w:rsidRPr="00E112BA">
        <w:rPr>
          <w:rFonts w:ascii="Times New Roman" w:hAnsi="Times New Roman" w:cs="Times New Roman"/>
          <w:color w:val="000000" w:themeColor="text1"/>
          <w:sz w:val="24"/>
          <w:szCs w:val="24"/>
          <w:lang w:val="en"/>
        </w:rPr>
        <w:t xml:space="preserve">, </w:t>
      </w:r>
      <w:r w:rsidR="0079779A" w:rsidRPr="0079779A">
        <w:rPr>
          <w:rFonts w:ascii="Times New Roman" w:hAnsi="Times New Roman" w:cs="Times New Roman"/>
          <w:color w:val="000000" w:themeColor="text1"/>
          <w:sz w:val="24"/>
          <w:szCs w:val="24"/>
          <w:lang w:val="en"/>
        </w:rPr>
        <w:t>www.geek.com/geek-cetera/after-a-decade-of-trying-keurig-finally-creates-k-cups-you-can-recycle-1652608/</w:t>
      </w:r>
      <w:r w:rsidRPr="00E112BA">
        <w:rPr>
          <w:rFonts w:ascii="Times New Roman" w:hAnsi="Times New Roman" w:cs="Times New Roman"/>
          <w:color w:val="000000" w:themeColor="text1"/>
          <w:sz w:val="24"/>
          <w:szCs w:val="24"/>
          <w:lang w:val="en"/>
        </w:rPr>
        <w:t>.</w:t>
      </w:r>
    </w:p>
    <w:p w:rsidR="0079779A" w:rsidRPr="00E112BA" w:rsidRDefault="0079779A" w:rsidP="00E112BA">
      <w:pPr>
        <w:ind w:left="720" w:hanging="720"/>
        <w:rPr>
          <w:rFonts w:ascii="Times New Roman" w:hAnsi="Times New Roman" w:cs="Times New Roman"/>
          <w:color w:val="000000" w:themeColor="text1"/>
          <w:sz w:val="24"/>
          <w:szCs w:val="24"/>
          <w:lang w:val="en"/>
        </w:rPr>
      </w:pPr>
    </w:p>
    <w:p w:rsidR="00E112BA" w:rsidRDefault="00E112BA" w:rsidP="00E112BA">
      <w:pPr>
        <w:ind w:left="720" w:hanging="720"/>
        <w:rPr>
          <w:rFonts w:ascii="Times New Roman" w:hAnsi="Times New Roman" w:cs="Times New Roman"/>
          <w:color w:val="000000" w:themeColor="text1"/>
          <w:sz w:val="24"/>
          <w:szCs w:val="24"/>
          <w:lang w:val="en"/>
        </w:rPr>
      </w:pPr>
      <w:r w:rsidRPr="00E112BA">
        <w:rPr>
          <w:rFonts w:ascii="Times New Roman" w:hAnsi="Times New Roman" w:cs="Times New Roman"/>
          <w:color w:val="000000" w:themeColor="text1"/>
          <w:sz w:val="24"/>
          <w:szCs w:val="24"/>
          <w:lang w:val="en"/>
        </w:rPr>
        <w:t xml:space="preserve">“K-Cup Single Serve Coffee Packaging.” </w:t>
      </w:r>
      <w:r w:rsidRPr="00E112BA">
        <w:rPr>
          <w:rFonts w:ascii="Times New Roman" w:hAnsi="Times New Roman" w:cs="Times New Roman"/>
          <w:i/>
          <w:iCs/>
          <w:color w:val="000000" w:themeColor="text1"/>
          <w:sz w:val="24"/>
          <w:szCs w:val="24"/>
          <w:lang w:val="en"/>
        </w:rPr>
        <w:t>Pack Line East</w:t>
      </w:r>
      <w:r w:rsidRPr="00E112BA">
        <w:rPr>
          <w:rFonts w:ascii="Times New Roman" w:hAnsi="Times New Roman" w:cs="Times New Roman"/>
          <w:color w:val="000000" w:themeColor="text1"/>
          <w:sz w:val="24"/>
          <w:szCs w:val="24"/>
          <w:lang w:val="en"/>
        </w:rPr>
        <w:t>, www.packlineeast.com/k-cup-coffee-single-serve-coffee.</w:t>
      </w:r>
    </w:p>
    <w:p w:rsidR="0079779A" w:rsidRPr="00E112BA" w:rsidRDefault="0079779A" w:rsidP="00E112BA">
      <w:pPr>
        <w:ind w:left="720" w:hanging="720"/>
        <w:rPr>
          <w:rFonts w:ascii="Times New Roman" w:hAnsi="Times New Roman" w:cs="Times New Roman"/>
          <w:color w:val="000000" w:themeColor="text1"/>
          <w:sz w:val="24"/>
          <w:szCs w:val="24"/>
          <w:lang w:val="en"/>
        </w:rPr>
      </w:pPr>
    </w:p>
    <w:p w:rsidR="00E112BA" w:rsidRPr="00E112BA" w:rsidRDefault="00E112BA" w:rsidP="0079779A">
      <w:pPr>
        <w:ind w:left="720" w:hanging="720"/>
        <w:rPr>
          <w:rFonts w:ascii="Times New Roman" w:hAnsi="Times New Roman" w:cs="Times New Roman"/>
          <w:color w:val="000000" w:themeColor="text1"/>
          <w:sz w:val="24"/>
          <w:szCs w:val="24"/>
        </w:rPr>
      </w:pPr>
      <w:r w:rsidRPr="00E112BA">
        <w:rPr>
          <w:rFonts w:ascii="Times New Roman" w:hAnsi="Times New Roman" w:cs="Times New Roman"/>
          <w:color w:val="000000" w:themeColor="text1"/>
          <w:sz w:val="24"/>
          <w:szCs w:val="24"/>
          <w:lang w:val="en"/>
        </w:rPr>
        <w:t xml:space="preserve">Johnson, Jim. “Keurig Maker Moves Faster than Expected on Recyclable K-Cup Pods.” </w:t>
      </w:r>
      <w:r w:rsidRPr="00E112BA">
        <w:rPr>
          <w:rFonts w:ascii="Times New Roman" w:hAnsi="Times New Roman" w:cs="Times New Roman"/>
          <w:i/>
          <w:iCs/>
          <w:color w:val="000000" w:themeColor="text1"/>
          <w:sz w:val="24"/>
          <w:szCs w:val="24"/>
          <w:lang w:val="en"/>
        </w:rPr>
        <w:t>Plastics News</w:t>
      </w:r>
      <w:r w:rsidRPr="00E112BA">
        <w:rPr>
          <w:rFonts w:ascii="Times New Roman" w:hAnsi="Times New Roman" w:cs="Times New Roman"/>
          <w:color w:val="000000" w:themeColor="text1"/>
          <w:sz w:val="24"/>
          <w:szCs w:val="24"/>
          <w:lang w:val="en"/>
        </w:rPr>
        <w:t>, www.plasticsnews.com/article/20170613/NEWS/170619972/keurig-maker-moves-faster-than-expected-on-recyclable-k-cup-pods.</w:t>
      </w:r>
    </w:p>
    <w:sectPr w:rsidR="00E112BA" w:rsidRPr="00E112B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22CB4"/>
    <w:rsid w:val="000726CD"/>
    <w:rsid w:val="00090042"/>
    <w:rsid w:val="000A5F63"/>
    <w:rsid w:val="00106DEB"/>
    <w:rsid w:val="00166F7E"/>
    <w:rsid w:val="0041655D"/>
    <w:rsid w:val="004366D5"/>
    <w:rsid w:val="00461E53"/>
    <w:rsid w:val="00476894"/>
    <w:rsid w:val="00566E48"/>
    <w:rsid w:val="005834CA"/>
    <w:rsid w:val="0060418C"/>
    <w:rsid w:val="00656398"/>
    <w:rsid w:val="00667644"/>
    <w:rsid w:val="006D4E56"/>
    <w:rsid w:val="00722CB4"/>
    <w:rsid w:val="0079779A"/>
    <w:rsid w:val="007C1F74"/>
    <w:rsid w:val="008F6ABF"/>
    <w:rsid w:val="00975FFE"/>
    <w:rsid w:val="009A0164"/>
    <w:rsid w:val="00A13EED"/>
    <w:rsid w:val="00CE4600"/>
    <w:rsid w:val="00D60695"/>
    <w:rsid w:val="00D82F1F"/>
    <w:rsid w:val="00DE7E9A"/>
    <w:rsid w:val="00E112BA"/>
    <w:rsid w:val="00E966B7"/>
    <w:rsid w:val="00EA0B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C12E92B-DCF1-4CA2-816C-EF5863D9AE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112BA"/>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1311</TotalTime>
  <Pages>5</Pages>
  <Words>979</Words>
  <Characters>5581</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6547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Dylan Channell</dc:creator>
  <cp:keywords/>
  <dc:description/>
  <cp:lastModifiedBy>Dylan Channell</cp:lastModifiedBy>
  <cp:revision>12</cp:revision>
  <dcterms:created xsi:type="dcterms:W3CDTF">2017-11-07T15:57:00Z</dcterms:created>
  <dcterms:modified xsi:type="dcterms:W3CDTF">2017-11-29T15:23:00Z</dcterms:modified>
</cp:coreProperties>
</file>