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Shane Cincotta</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Dr. Theodore J. Davis, Jr.</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POSC 355</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9/28/18</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Effects of Urbanization on the Environment</w:t>
      </w:r>
    </w:p>
    <w:p>
      <w:pPr>
        <w:pStyle w:val="Normal"/>
        <w:tabs>
          <w:tab w:val="center" w:pos="4680" w:leader="none"/>
          <w:tab w:val="left" w:pos="5887" w:leader="none"/>
        </w:tabs>
        <w:spacing w:lineRule="auto" w:line="480"/>
        <w:rPr>
          <w:rFonts w:ascii="Times New Roman" w:hAnsi="Times New Roman" w:cs="Times New Roman"/>
          <w:sz w:val="24"/>
          <w:szCs w:val="24"/>
        </w:rPr>
      </w:pPr>
      <w:r>
        <w:rPr>
          <w:rFonts w:cs="Times New Roman" w:ascii="Times New Roman" w:hAnsi="Times New Roman"/>
          <w:sz w:val="24"/>
          <w:szCs w:val="24"/>
        </w:rPr>
        <w:tab/>
        <w:t>Thesis</w:t>
        <w:tab/>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In this paper I will examine the effects of urban environments on climate change.  I will be paying specific attention to why climate change is an issue, what contributes to climate change, efforts made to protect the environment and both current domestic and global climate change affairs.</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Objectives/significance</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Within this paper I attempt to address the correlation between climate change in an increasing urban environment, demonstrate the science behind climate change, as well as making the reader aware of the political side.  The significance of this study is to address the mounting issues of urbanization and the environment.</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Synopsis</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In my first bodied paragraph, I will be discussing why climate change is an issue.  I bring up topics such as the depletion of the ozone layer and its consequences, extreme weather caused by climate change, and possible extinction of certain species.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In my second bodied paragraph, I will be discussing what the contributing factors are to climate change.  The main contributing factor is the production of greenhouse gases and the depletion of the ozone layer.  I will go into detail about what exactly a greenhouse gas is, how they affect the environment and examples of modern-day greenhouse gases.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In my third bodied paragraph, I will be investigating various efforts to protect the environment.  I will discuss topics such as, the creation of the EPA and its role in fighting climate change, the banning of CFC’s in the 1970’s, the Clean Air Act, and other major regulations to curb climate change.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In my last bodied paragraph, I will be overviewing current-day situation regarding climate change, both domestic and global.  Domestically I will be discussing mainly the Obama and Trump Administration’s effects on climate change.  Topics will include, The Alaskan Pipeline, corruption scandals of the current EPA administration, and Trump’s actions regarding climate change as well as Obama’s.  Globally, I will be talking about the various binding and non-binding treaties formed around the world.  Some examples are the Paris Climate agreement, the UNCCC (United Nations Framework Convention on Climate Change), as well as the Kyoto protocol.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 work-in-progress outline is listed below:</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b/>
          <w:sz w:val="24"/>
          <w:szCs w:val="24"/>
        </w:rPr>
        <w:t>Why climate change is an issue</w:t>
      </w:r>
      <w:r>
        <w:rPr>
          <w:rFonts w:cs="Times New Roman" w:ascii="Times New Roman" w:hAnsi="Times New Roman"/>
          <w:sz w:val="24"/>
          <w:szCs w:val="24"/>
        </w:rPr>
        <w:t xml:space="preserve"> </w:t>
      </w:r>
      <w:r>
        <w:rPr>
          <w:rFonts w:cs="Times New Roman" w:ascii="Times New Roman" w:hAnsi="Times New Roman"/>
          <w:b/>
          <w:sz w:val="24"/>
          <w:szCs w:val="24"/>
        </w:rPr>
        <w:t>in urban areas</w:t>
      </w:r>
    </w:p>
    <w:p>
      <w:pPr>
        <w:pStyle w:val="ListParagraph"/>
        <w:numPr>
          <w:ilvl w:val="1"/>
          <w:numId w:val="1"/>
        </w:numPr>
        <w:spacing w:lineRule="auto" w:line="480"/>
        <w:rPr>
          <w:rFonts w:ascii="Times New Roman" w:hAnsi="Times New Roman" w:cs="Times New Roman"/>
          <w:sz w:val="24"/>
          <w:szCs w:val="24"/>
        </w:rPr>
      </w:pPr>
      <w:r>
        <w:rPr>
          <w:rFonts w:cs="Times New Roman" w:ascii="Times New Roman" w:hAnsi="Times New Roman"/>
          <w:sz w:val="24"/>
          <w:szCs w:val="24"/>
        </w:rPr>
        <w:t>Depletion of ozone layer</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What it is</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How it happens</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Why it matters</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Smog</w:t>
      </w:r>
    </w:p>
    <w:p>
      <w:pPr>
        <w:pStyle w:val="ListParagraph"/>
        <w:numPr>
          <w:ilvl w:val="4"/>
          <w:numId w:val="1"/>
        </w:numPr>
        <w:spacing w:lineRule="auto" w:line="480"/>
        <w:rPr>
          <w:rFonts w:ascii="Times New Roman" w:hAnsi="Times New Roman" w:cs="Times New Roman"/>
          <w:sz w:val="24"/>
          <w:szCs w:val="24"/>
        </w:rPr>
      </w:pPr>
      <w:r>
        <w:rPr>
          <w:rFonts w:cs="Times New Roman" w:ascii="Times New Roman" w:hAnsi="Times New Roman"/>
          <w:sz w:val="24"/>
          <w:szCs w:val="24"/>
        </w:rPr>
        <w:t>Case study: China</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Raising earth’s temperature</w:t>
      </w:r>
    </w:p>
    <w:p>
      <w:pPr>
        <w:pStyle w:val="ListParagraph"/>
        <w:numPr>
          <w:ilvl w:val="4"/>
          <w:numId w:val="1"/>
        </w:numPr>
        <w:spacing w:lineRule="auto" w:line="480"/>
        <w:rPr>
          <w:rFonts w:ascii="Times New Roman" w:hAnsi="Times New Roman" w:cs="Times New Roman"/>
          <w:sz w:val="24"/>
          <w:szCs w:val="24"/>
        </w:rPr>
      </w:pPr>
      <w:r>
        <w:rPr>
          <w:rFonts w:cs="Times New Roman" w:ascii="Times New Roman" w:hAnsi="Times New Roman"/>
          <w:sz w:val="24"/>
          <w:szCs w:val="24"/>
        </w:rPr>
        <w:t>Green house effect</w:t>
      </w:r>
    </w:p>
    <w:p>
      <w:pPr>
        <w:pStyle w:val="ListParagraph"/>
        <w:numPr>
          <w:ilvl w:val="4"/>
          <w:numId w:val="1"/>
        </w:numPr>
        <w:spacing w:lineRule="auto" w:line="480"/>
        <w:rPr>
          <w:rFonts w:ascii="Times New Roman" w:hAnsi="Times New Roman" w:cs="Times New Roman"/>
          <w:sz w:val="24"/>
          <w:szCs w:val="24"/>
        </w:rPr>
      </w:pPr>
      <w:r>
        <w:rPr>
          <w:rFonts w:cs="Times New Roman" w:ascii="Times New Roman" w:hAnsi="Times New Roman"/>
          <w:sz w:val="24"/>
          <w:szCs w:val="24"/>
        </w:rPr>
        <w:t>Polar icecaps melting</w:t>
      </w:r>
    </w:p>
    <w:p>
      <w:pPr>
        <w:pStyle w:val="ListParagraph"/>
        <w:numPr>
          <w:ilvl w:val="5"/>
          <w:numId w:val="1"/>
        </w:numPr>
        <w:spacing w:lineRule="auto" w:line="480"/>
        <w:rPr>
          <w:rFonts w:ascii="Times New Roman" w:hAnsi="Times New Roman" w:cs="Times New Roman"/>
          <w:sz w:val="24"/>
          <w:szCs w:val="24"/>
        </w:rPr>
      </w:pPr>
      <w:r>
        <w:rPr>
          <w:rFonts w:cs="Times New Roman" w:ascii="Times New Roman" w:hAnsi="Times New Roman"/>
          <w:sz w:val="24"/>
          <w:szCs w:val="24"/>
        </w:rPr>
        <w:t>Why it matters</w:t>
      </w:r>
    </w:p>
    <w:p>
      <w:pPr>
        <w:pStyle w:val="ListParagraph"/>
        <w:numPr>
          <w:ilvl w:val="6"/>
          <w:numId w:val="1"/>
        </w:numPr>
        <w:spacing w:lineRule="auto" w:line="480"/>
        <w:rPr>
          <w:rFonts w:ascii="Times New Roman" w:hAnsi="Times New Roman" w:cs="Times New Roman"/>
          <w:sz w:val="24"/>
          <w:szCs w:val="24"/>
        </w:rPr>
      </w:pPr>
      <w:r>
        <w:rPr>
          <w:rFonts w:cs="Times New Roman" w:ascii="Times New Roman" w:hAnsi="Times New Roman"/>
          <w:sz w:val="24"/>
          <w:szCs w:val="24"/>
        </w:rPr>
        <w:t>Rising sea levels</w:t>
      </w:r>
    </w:p>
    <w:p>
      <w:pPr>
        <w:pStyle w:val="ListParagraph"/>
        <w:numPr>
          <w:ilvl w:val="6"/>
          <w:numId w:val="1"/>
        </w:numPr>
        <w:spacing w:lineRule="auto" w:line="480"/>
        <w:rPr>
          <w:rFonts w:ascii="Times New Roman" w:hAnsi="Times New Roman" w:cs="Times New Roman"/>
          <w:sz w:val="24"/>
          <w:szCs w:val="24"/>
        </w:rPr>
      </w:pPr>
      <w:r>
        <w:rPr>
          <w:rFonts w:cs="Times New Roman" w:ascii="Times New Roman" w:hAnsi="Times New Roman"/>
          <w:sz w:val="24"/>
          <w:szCs w:val="24"/>
        </w:rPr>
        <w:t>Wildlife losing their homes</w:t>
      </w:r>
    </w:p>
    <w:p>
      <w:pPr>
        <w:pStyle w:val="ListParagraph"/>
        <w:numPr>
          <w:ilvl w:val="4"/>
          <w:numId w:val="1"/>
        </w:numPr>
        <w:spacing w:lineRule="auto" w:line="480"/>
        <w:rPr>
          <w:rFonts w:ascii="Times New Roman" w:hAnsi="Times New Roman" w:cs="Times New Roman"/>
          <w:sz w:val="24"/>
          <w:szCs w:val="24"/>
        </w:rPr>
      </w:pPr>
      <w:r>
        <w:rPr>
          <w:rFonts w:cs="Times New Roman" w:ascii="Times New Roman" w:hAnsi="Times New Roman"/>
          <w:sz w:val="24"/>
          <w:szCs w:val="24"/>
        </w:rPr>
        <w:t>Extreme weather</w:t>
      </w:r>
    </w:p>
    <w:p>
      <w:pPr>
        <w:pStyle w:val="ListParagraph"/>
        <w:numPr>
          <w:ilvl w:val="5"/>
          <w:numId w:val="1"/>
        </w:numPr>
        <w:spacing w:lineRule="auto" w:line="480"/>
        <w:rPr>
          <w:rFonts w:ascii="Times New Roman" w:hAnsi="Times New Roman" w:cs="Times New Roman"/>
          <w:sz w:val="24"/>
          <w:szCs w:val="24"/>
        </w:rPr>
      </w:pPr>
      <w:r>
        <w:rPr>
          <w:rFonts w:cs="Times New Roman" w:ascii="Times New Roman" w:hAnsi="Times New Roman"/>
          <w:sz w:val="24"/>
          <w:szCs w:val="24"/>
        </w:rPr>
        <w:t>Heatwaves</w:t>
      </w:r>
    </w:p>
    <w:p>
      <w:pPr>
        <w:pStyle w:val="ListParagraph"/>
        <w:numPr>
          <w:ilvl w:val="6"/>
          <w:numId w:val="1"/>
        </w:numPr>
        <w:spacing w:lineRule="auto" w:line="480"/>
        <w:rPr>
          <w:rFonts w:ascii="Times New Roman" w:hAnsi="Times New Roman" w:cs="Times New Roman"/>
          <w:sz w:val="24"/>
          <w:szCs w:val="24"/>
        </w:rPr>
      </w:pPr>
      <w:r>
        <w:rPr>
          <w:rFonts w:cs="Times New Roman" w:ascii="Times New Roman" w:hAnsi="Times New Roman"/>
          <w:sz w:val="24"/>
          <w:szCs w:val="24"/>
        </w:rPr>
        <w:t>Extreme droughts</w:t>
      </w:r>
    </w:p>
    <w:p>
      <w:pPr>
        <w:pStyle w:val="ListParagraph"/>
        <w:numPr>
          <w:ilvl w:val="6"/>
          <w:numId w:val="1"/>
        </w:numPr>
        <w:spacing w:lineRule="auto" w:line="480"/>
        <w:rPr>
          <w:rFonts w:ascii="Times New Roman" w:hAnsi="Times New Roman" w:cs="Times New Roman"/>
          <w:sz w:val="24"/>
          <w:szCs w:val="24"/>
        </w:rPr>
      </w:pPr>
      <w:r>
        <w:rPr>
          <w:rFonts w:cs="Times New Roman" w:ascii="Times New Roman" w:hAnsi="Times New Roman"/>
          <w:sz w:val="24"/>
          <w:szCs w:val="24"/>
        </w:rPr>
        <w:t>Wildfires in CA</w:t>
      </w:r>
    </w:p>
    <w:p>
      <w:pPr>
        <w:pStyle w:val="ListParagraph"/>
        <w:numPr>
          <w:ilvl w:val="5"/>
          <w:numId w:val="1"/>
        </w:numPr>
        <w:spacing w:lineRule="auto" w:line="480"/>
        <w:rPr>
          <w:rFonts w:ascii="Times New Roman" w:hAnsi="Times New Roman" w:cs="Times New Roman"/>
          <w:sz w:val="24"/>
          <w:szCs w:val="24"/>
        </w:rPr>
      </w:pPr>
      <w:r>
        <w:rPr>
          <w:rFonts w:cs="Times New Roman" w:ascii="Times New Roman" w:hAnsi="Times New Roman"/>
          <w:sz w:val="24"/>
          <w:szCs w:val="24"/>
        </w:rPr>
        <w:t>Hurricanes</w:t>
      </w:r>
    </w:p>
    <w:p>
      <w:pPr>
        <w:pStyle w:val="ListParagraph"/>
        <w:numPr>
          <w:ilvl w:val="6"/>
          <w:numId w:val="1"/>
        </w:numPr>
        <w:spacing w:lineRule="auto" w:line="480"/>
        <w:rPr>
          <w:rFonts w:ascii="Times New Roman" w:hAnsi="Times New Roman" w:cs="Times New Roman"/>
          <w:sz w:val="24"/>
          <w:szCs w:val="24"/>
        </w:rPr>
      </w:pPr>
      <w:r>
        <w:rPr>
          <w:rFonts w:cs="Times New Roman" w:ascii="Times New Roman" w:hAnsi="Times New Roman"/>
          <w:sz w:val="24"/>
          <w:szCs w:val="24"/>
        </w:rPr>
        <w:t>Florence</w:t>
      </w:r>
    </w:p>
    <w:p>
      <w:pPr>
        <w:pStyle w:val="ListParagraph"/>
        <w:numPr>
          <w:ilvl w:val="6"/>
          <w:numId w:val="1"/>
        </w:numPr>
        <w:spacing w:lineRule="auto" w:line="480"/>
        <w:rPr>
          <w:rFonts w:ascii="Times New Roman" w:hAnsi="Times New Roman" w:cs="Times New Roman"/>
          <w:sz w:val="24"/>
          <w:szCs w:val="24"/>
        </w:rPr>
      </w:pPr>
      <w:r>
        <w:rPr>
          <w:rFonts w:cs="Times New Roman" w:ascii="Times New Roman" w:hAnsi="Times New Roman"/>
          <w:sz w:val="24"/>
          <w:szCs w:val="24"/>
        </w:rPr>
        <w:t>Katrina</w:t>
      </w:r>
    </w:p>
    <w:p>
      <w:pPr>
        <w:pStyle w:val="ListParagraph"/>
        <w:numPr>
          <w:ilvl w:val="5"/>
          <w:numId w:val="1"/>
        </w:numPr>
        <w:spacing w:lineRule="auto" w:line="480"/>
        <w:rPr>
          <w:rFonts w:ascii="Times New Roman" w:hAnsi="Times New Roman" w:cs="Times New Roman"/>
          <w:sz w:val="24"/>
          <w:szCs w:val="24"/>
        </w:rPr>
      </w:pPr>
      <w:r>
        <w:rPr>
          <w:rFonts w:cs="Times New Roman" w:ascii="Times New Roman" w:hAnsi="Times New Roman"/>
          <w:sz w:val="24"/>
          <w:szCs w:val="24"/>
        </w:rPr>
        <w:t>Heavy downpours</w:t>
      </w:r>
    </w:p>
    <w:p>
      <w:pPr>
        <w:pStyle w:val="ListParagraph"/>
        <w:numPr>
          <w:ilvl w:val="6"/>
          <w:numId w:val="1"/>
        </w:numPr>
        <w:spacing w:lineRule="auto" w:line="480"/>
        <w:rPr>
          <w:rFonts w:ascii="Times New Roman" w:hAnsi="Times New Roman" w:cs="Times New Roman"/>
          <w:sz w:val="24"/>
          <w:szCs w:val="24"/>
        </w:rPr>
      </w:pPr>
      <w:r>
        <w:rPr>
          <w:rFonts w:cs="Times New Roman" w:ascii="Times New Roman" w:hAnsi="Times New Roman"/>
          <w:sz w:val="24"/>
          <w:szCs w:val="24"/>
        </w:rPr>
        <w:t>Flooding</w:t>
      </w:r>
    </w:p>
    <w:p>
      <w:pPr>
        <w:pStyle w:val="ListParagraph"/>
        <w:numPr>
          <w:ilvl w:val="5"/>
          <w:numId w:val="1"/>
        </w:numPr>
        <w:spacing w:lineRule="auto" w:line="480"/>
        <w:rPr>
          <w:rFonts w:ascii="Times New Roman" w:hAnsi="Times New Roman" w:cs="Times New Roman"/>
          <w:sz w:val="24"/>
          <w:szCs w:val="24"/>
        </w:rPr>
      </w:pPr>
      <w:r>
        <w:rPr>
          <w:rFonts w:cs="Times New Roman" w:ascii="Times New Roman" w:hAnsi="Times New Roman"/>
          <w:sz w:val="24"/>
          <w:szCs w:val="24"/>
        </w:rPr>
        <w:t>Snowstorms</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b/>
          <w:sz w:val="24"/>
          <w:szCs w:val="24"/>
        </w:rPr>
        <w:t>Contributions to climate change</w:t>
      </w:r>
    </w:p>
    <w:p>
      <w:pPr>
        <w:pStyle w:val="ListParagraph"/>
        <w:numPr>
          <w:ilvl w:val="1"/>
          <w:numId w:val="1"/>
        </w:numPr>
        <w:spacing w:lineRule="auto" w:line="480"/>
        <w:rPr>
          <w:rFonts w:ascii="Times New Roman" w:hAnsi="Times New Roman" w:cs="Times New Roman"/>
          <w:sz w:val="24"/>
          <w:szCs w:val="24"/>
        </w:rPr>
      </w:pPr>
      <w:r>
        <w:rPr>
          <w:rFonts w:cs="Times New Roman" w:ascii="Times New Roman" w:hAnsi="Times New Roman"/>
          <w:sz w:val="24"/>
          <w:szCs w:val="24"/>
        </w:rPr>
        <w:t>Urban Sprawl</w:t>
      </w:r>
    </w:p>
    <w:p>
      <w:pPr>
        <w:pStyle w:val="ListParagraph"/>
        <w:numPr>
          <w:ilvl w:val="1"/>
          <w:numId w:val="1"/>
        </w:numPr>
        <w:spacing w:lineRule="auto" w:line="480"/>
        <w:rPr>
          <w:rFonts w:ascii="Times New Roman" w:hAnsi="Times New Roman" w:cs="Times New Roman"/>
          <w:sz w:val="24"/>
          <w:szCs w:val="24"/>
        </w:rPr>
      </w:pPr>
      <w:r>
        <w:rPr>
          <w:rFonts w:cs="Times New Roman" w:ascii="Times New Roman" w:hAnsi="Times New Roman"/>
          <w:sz w:val="24"/>
          <w:szCs w:val="24"/>
        </w:rPr>
        <w:t>Greenhouse gases</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What they are</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How they affect the environment</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Examples</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Car emissions</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CFC</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CO</w:t>
      </w:r>
      <w:r>
        <w:rPr>
          <w:rFonts w:cs="Times New Roman" w:ascii="Times New Roman" w:hAnsi="Times New Roman"/>
          <w:sz w:val="24"/>
          <w:szCs w:val="24"/>
          <w:vertAlign w:val="subscript"/>
        </w:rPr>
        <w:t>2</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Methane</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Ozone</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Water vapor</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b/>
          <w:sz w:val="24"/>
          <w:szCs w:val="24"/>
        </w:rPr>
        <w:t>Efforts to protect the environment</w:t>
      </w:r>
    </w:p>
    <w:p>
      <w:pPr>
        <w:pStyle w:val="ListParagraph"/>
        <w:numPr>
          <w:ilvl w:val="1"/>
          <w:numId w:val="1"/>
        </w:numPr>
        <w:spacing w:lineRule="auto" w:line="480"/>
        <w:rPr>
          <w:rFonts w:ascii="Times New Roman" w:hAnsi="Times New Roman" w:cs="Times New Roman"/>
          <w:sz w:val="24"/>
          <w:szCs w:val="24"/>
        </w:rPr>
      </w:pPr>
      <w:r>
        <w:rPr>
          <w:rFonts w:cs="Times New Roman" w:ascii="Times New Roman" w:hAnsi="Times New Roman"/>
          <w:sz w:val="24"/>
          <w:szCs w:val="24"/>
        </w:rPr>
        <w:t>Social impact analysis</w:t>
      </w:r>
    </w:p>
    <w:p>
      <w:pPr>
        <w:pStyle w:val="ListParagraph"/>
        <w:numPr>
          <w:ilvl w:val="1"/>
          <w:numId w:val="1"/>
        </w:numPr>
        <w:spacing w:lineRule="auto" w:line="480"/>
        <w:rPr>
          <w:rFonts w:ascii="Times New Roman" w:hAnsi="Times New Roman" w:cs="Times New Roman"/>
          <w:sz w:val="24"/>
          <w:szCs w:val="24"/>
        </w:rPr>
      </w:pPr>
      <w:r>
        <w:rPr>
          <w:rFonts w:cs="Times New Roman" w:ascii="Times New Roman" w:hAnsi="Times New Roman"/>
          <w:sz w:val="24"/>
          <w:szCs w:val="24"/>
        </w:rPr>
        <w:t>Smart Growth</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Replace diesel fuel buses with hybrids</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Improve cycling/walking infrastructure</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Green roofs</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Rail lines along highways to connect cities and suburbs</w:t>
      </w:r>
    </w:p>
    <w:p>
      <w:pPr>
        <w:pStyle w:val="ListParagraph"/>
        <w:numPr>
          <w:ilvl w:val="1"/>
          <w:numId w:val="1"/>
        </w:numPr>
        <w:spacing w:lineRule="auto" w:line="480"/>
        <w:rPr>
          <w:rFonts w:ascii="Times New Roman" w:hAnsi="Times New Roman" w:cs="Times New Roman"/>
          <w:sz w:val="24"/>
          <w:szCs w:val="24"/>
        </w:rPr>
      </w:pPr>
      <w:r>
        <w:rPr>
          <w:rFonts w:cs="Times New Roman" w:ascii="Times New Roman" w:hAnsi="Times New Roman"/>
          <w:sz w:val="24"/>
          <w:szCs w:val="24"/>
        </w:rPr>
        <w:t>Creation of the EPA</w:t>
      </w:r>
    </w:p>
    <w:p>
      <w:pPr>
        <w:pStyle w:val="ListParagraph"/>
        <w:numPr>
          <w:ilvl w:val="1"/>
          <w:numId w:val="1"/>
        </w:numPr>
        <w:spacing w:lineRule="auto" w:line="480"/>
        <w:rPr>
          <w:rFonts w:ascii="Times New Roman" w:hAnsi="Times New Roman" w:cs="Times New Roman"/>
          <w:sz w:val="24"/>
          <w:szCs w:val="24"/>
        </w:rPr>
      </w:pPr>
      <w:r>
        <w:rPr>
          <w:rFonts w:cs="Times New Roman" w:ascii="Times New Roman" w:hAnsi="Times New Roman"/>
          <w:sz w:val="24"/>
          <w:szCs w:val="24"/>
        </w:rPr>
        <w:t>Banning of CFC’s</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Montreal Protocol</w:t>
      </w:r>
    </w:p>
    <w:p>
      <w:pPr>
        <w:pStyle w:val="ListParagraph"/>
        <w:numPr>
          <w:ilvl w:val="1"/>
          <w:numId w:val="1"/>
        </w:numPr>
        <w:spacing w:lineRule="auto" w:line="480"/>
        <w:rPr>
          <w:rFonts w:ascii="Times New Roman" w:hAnsi="Times New Roman" w:cs="Times New Roman"/>
          <w:sz w:val="24"/>
          <w:szCs w:val="24"/>
        </w:rPr>
      </w:pPr>
      <w:r>
        <w:rPr>
          <w:rFonts w:cs="Times New Roman" w:ascii="Times New Roman" w:hAnsi="Times New Roman"/>
          <w:sz w:val="24"/>
          <w:szCs w:val="24"/>
        </w:rPr>
        <w:t>Emission regulations</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Clean air act</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b/>
          <w:sz w:val="24"/>
          <w:szCs w:val="24"/>
        </w:rPr>
        <w:t>Current situation</w:t>
      </w:r>
    </w:p>
    <w:p>
      <w:pPr>
        <w:pStyle w:val="ListParagraph"/>
        <w:numPr>
          <w:ilvl w:val="1"/>
          <w:numId w:val="1"/>
        </w:numPr>
        <w:spacing w:lineRule="auto" w:line="480"/>
        <w:rPr>
          <w:rFonts w:ascii="Times New Roman" w:hAnsi="Times New Roman" w:cs="Times New Roman"/>
          <w:sz w:val="24"/>
          <w:szCs w:val="24"/>
        </w:rPr>
      </w:pPr>
      <w:r>
        <w:rPr>
          <w:rFonts w:cs="Times New Roman" w:ascii="Times New Roman" w:hAnsi="Times New Roman"/>
          <w:sz w:val="24"/>
          <w:szCs w:val="24"/>
        </w:rPr>
        <w:t>Domestic</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Trump making it worse</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Alaskan Pipeline</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Tariff on solar panels w/ China</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Corruption of EPA</w:t>
      </w:r>
    </w:p>
    <w:p>
      <w:pPr>
        <w:pStyle w:val="ListParagraph"/>
        <w:numPr>
          <w:ilvl w:val="4"/>
          <w:numId w:val="1"/>
        </w:numPr>
        <w:spacing w:lineRule="auto" w:line="480"/>
        <w:rPr>
          <w:rFonts w:ascii="Times New Roman" w:hAnsi="Times New Roman" w:cs="Times New Roman"/>
          <w:sz w:val="24"/>
          <w:szCs w:val="24"/>
        </w:rPr>
      </w:pPr>
      <w:r>
        <w:rPr>
          <w:rFonts w:cs="Times New Roman" w:ascii="Times New Roman" w:hAnsi="Times New Roman"/>
          <w:sz w:val="24"/>
          <w:szCs w:val="24"/>
        </w:rPr>
        <w:t>Scott Pruitt</w:t>
      </w:r>
    </w:p>
    <w:p>
      <w:pPr>
        <w:pStyle w:val="ListParagraph"/>
        <w:numPr>
          <w:ilvl w:val="5"/>
          <w:numId w:val="1"/>
        </w:numPr>
        <w:spacing w:lineRule="auto" w:line="480"/>
        <w:rPr>
          <w:rFonts w:ascii="Times New Roman" w:hAnsi="Times New Roman" w:cs="Times New Roman"/>
          <w:sz w:val="24"/>
          <w:szCs w:val="24"/>
        </w:rPr>
      </w:pPr>
      <w:r>
        <w:rPr>
          <w:rFonts w:cs="Times New Roman" w:ascii="Times New Roman" w:hAnsi="Times New Roman"/>
          <w:sz w:val="24"/>
          <w:szCs w:val="24"/>
        </w:rPr>
        <w:t>Didn’t believe Climate Change was real</w:t>
      </w:r>
    </w:p>
    <w:p>
      <w:pPr>
        <w:pStyle w:val="ListParagraph"/>
        <w:numPr>
          <w:ilvl w:val="5"/>
          <w:numId w:val="1"/>
        </w:numPr>
        <w:spacing w:lineRule="auto" w:line="480"/>
        <w:rPr>
          <w:rFonts w:ascii="Times New Roman" w:hAnsi="Times New Roman" w:cs="Times New Roman"/>
          <w:sz w:val="24"/>
          <w:szCs w:val="24"/>
        </w:rPr>
      </w:pPr>
      <w:r>
        <w:rPr>
          <w:rFonts w:cs="Times New Roman" w:ascii="Times New Roman" w:hAnsi="Times New Roman"/>
          <w:sz w:val="24"/>
          <w:szCs w:val="24"/>
        </w:rPr>
        <w:t>Andrew Wheeler was top deputy</w:t>
      </w:r>
    </w:p>
    <w:p>
      <w:pPr>
        <w:pStyle w:val="ListParagraph"/>
        <w:numPr>
          <w:ilvl w:val="6"/>
          <w:numId w:val="1"/>
        </w:numPr>
        <w:spacing w:lineRule="auto" w:line="480"/>
        <w:rPr>
          <w:rFonts w:ascii="Times New Roman" w:hAnsi="Times New Roman" w:cs="Times New Roman"/>
          <w:sz w:val="24"/>
          <w:szCs w:val="24"/>
        </w:rPr>
      </w:pPr>
      <w:r>
        <w:rPr>
          <w:rFonts w:cs="Times New Roman" w:ascii="Times New Roman" w:hAnsi="Times New Roman"/>
          <w:sz w:val="24"/>
          <w:szCs w:val="24"/>
        </w:rPr>
        <w:t>Wheeler is a lobbyist for Murray Energy</w:t>
      </w:r>
    </w:p>
    <w:p>
      <w:pPr>
        <w:pStyle w:val="ListParagraph"/>
        <w:numPr>
          <w:ilvl w:val="7"/>
          <w:numId w:val="1"/>
        </w:numPr>
        <w:spacing w:lineRule="auto" w:line="480"/>
        <w:rPr>
          <w:rFonts w:ascii="Times New Roman" w:hAnsi="Times New Roman" w:cs="Times New Roman"/>
          <w:sz w:val="24"/>
          <w:szCs w:val="24"/>
        </w:rPr>
      </w:pPr>
      <w:r>
        <w:rPr>
          <w:rFonts w:cs="Times New Roman" w:ascii="Times New Roman" w:hAnsi="Times New Roman"/>
          <w:sz w:val="24"/>
          <w:szCs w:val="24"/>
        </w:rPr>
        <w:t>Coal mining conglomerate</w:t>
      </w:r>
    </w:p>
    <w:p>
      <w:pPr>
        <w:pStyle w:val="ListParagraph"/>
        <w:numPr>
          <w:ilvl w:val="5"/>
          <w:numId w:val="1"/>
        </w:numPr>
        <w:spacing w:lineRule="auto" w:line="480"/>
        <w:rPr>
          <w:rFonts w:ascii="Times New Roman" w:hAnsi="Times New Roman" w:cs="Times New Roman"/>
          <w:sz w:val="24"/>
          <w:szCs w:val="24"/>
        </w:rPr>
      </w:pPr>
      <w:r>
        <w:rPr>
          <w:rFonts w:cs="Times New Roman" w:ascii="Times New Roman" w:hAnsi="Times New Roman"/>
          <w:sz w:val="24"/>
          <w:szCs w:val="24"/>
        </w:rPr>
        <w:t>Resignation Among Scandals</w:t>
      </w:r>
    </w:p>
    <w:p>
      <w:pPr>
        <w:pStyle w:val="ListParagraph"/>
        <w:numPr>
          <w:ilvl w:val="6"/>
          <w:numId w:val="1"/>
        </w:numPr>
        <w:spacing w:lineRule="auto" w:line="480"/>
        <w:rPr>
          <w:rFonts w:ascii="Times New Roman" w:hAnsi="Times New Roman" w:cs="Times New Roman"/>
          <w:sz w:val="24"/>
          <w:szCs w:val="24"/>
        </w:rPr>
      </w:pPr>
      <w:r>
        <w:rPr>
          <w:rFonts w:cs="Times New Roman" w:ascii="Times New Roman" w:hAnsi="Times New Roman"/>
          <w:sz w:val="24"/>
          <w:szCs w:val="24"/>
        </w:rPr>
        <w:t>Wheeler is now head of the EPA</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Bailing from Paris Climate Agreement</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Obama Regulations</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Clean Power Plan</w:t>
      </w:r>
    </w:p>
    <w:p>
      <w:pPr>
        <w:pStyle w:val="ListParagraph"/>
        <w:numPr>
          <w:ilvl w:val="1"/>
          <w:numId w:val="1"/>
        </w:numPr>
        <w:spacing w:lineRule="auto" w:line="480"/>
        <w:rPr>
          <w:rFonts w:ascii="Times New Roman" w:hAnsi="Times New Roman" w:cs="Times New Roman"/>
          <w:sz w:val="24"/>
          <w:szCs w:val="24"/>
        </w:rPr>
      </w:pPr>
      <w:r>
        <w:rPr>
          <w:rFonts w:cs="Times New Roman" w:ascii="Times New Roman" w:hAnsi="Times New Roman"/>
          <w:sz w:val="24"/>
          <w:szCs w:val="24"/>
        </w:rPr>
        <w:t>Global Negotiations</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 xml:space="preserve">Paris Climate agreement </w:t>
      </w:r>
    </w:p>
    <w:p>
      <w:pPr>
        <w:pStyle w:val="ListParagraph"/>
        <w:numPr>
          <w:ilvl w:val="2"/>
          <w:numId w:val="1"/>
        </w:numPr>
        <w:spacing w:lineRule="auto" w:line="480"/>
        <w:rPr>
          <w:rFonts w:ascii="Times New Roman" w:hAnsi="Times New Roman" w:cs="Times New Roman"/>
          <w:sz w:val="24"/>
          <w:szCs w:val="24"/>
        </w:rPr>
      </w:pPr>
      <w:r>
        <w:rPr>
          <w:rFonts w:cs="Times New Roman" w:ascii="Times New Roman" w:hAnsi="Times New Roman"/>
          <w:sz w:val="24"/>
          <w:szCs w:val="24"/>
        </w:rPr>
        <w:t>United Nations Framework Convention on Climate Change</w:t>
      </w:r>
    </w:p>
    <w:p>
      <w:pPr>
        <w:pStyle w:val="ListParagraph"/>
        <w:numPr>
          <w:ilvl w:val="3"/>
          <w:numId w:val="1"/>
        </w:numPr>
        <w:spacing w:lineRule="auto" w:line="480"/>
        <w:rPr>
          <w:rFonts w:ascii="Times New Roman" w:hAnsi="Times New Roman" w:cs="Times New Roman"/>
          <w:sz w:val="24"/>
          <w:szCs w:val="24"/>
        </w:rPr>
      </w:pPr>
      <w:r>
        <w:rPr>
          <w:rFonts w:cs="Times New Roman" w:ascii="Times New Roman" w:hAnsi="Times New Roman"/>
          <w:sz w:val="24"/>
          <w:szCs w:val="24"/>
        </w:rPr>
        <w:t>Kyoto Protocol</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Works Cited</w:t>
      </w:r>
    </w:p>
    <w:p>
      <w:pPr>
        <w:pStyle w:val="Normal"/>
        <w:spacing w:lineRule="auto" w:line="480"/>
        <w:rPr/>
      </w:pPr>
      <w:hyperlink r:id="rId2">
        <w:r>
          <w:rPr>
            <w:rStyle w:val="InternetLink"/>
            <w:rFonts w:cs="Times New Roman" w:ascii="Times New Roman" w:hAnsi="Times New Roman"/>
            <w:sz w:val="24"/>
            <w:szCs w:val="24"/>
          </w:rPr>
          <w:t>https://undsci.berkeley.edu/article/ozone_depletion_01</w:t>
        </w:r>
      </w:hyperlink>
      <w:r>
        <w:rPr>
          <w:rFonts w:cs="Times New Roman" w:ascii="Times New Roman" w:hAnsi="Times New Roman"/>
          <w:sz w:val="24"/>
          <w:szCs w:val="24"/>
        </w:rPr>
        <w:t xml:space="preserve"> -CFC stuff</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book itself- Urban issues 8</w:t>
      </w:r>
      <w:r>
        <w:rPr>
          <w:rFonts w:cs="Times New Roman" w:ascii="Times New Roman" w:hAnsi="Times New Roman"/>
          <w:sz w:val="24"/>
          <w:szCs w:val="24"/>
          <w:vertAlign w:val="superscript"/>
        </w:rPr>
        <w:t>th</w:t>
      </w:r>
      <w:r>
        <w:rPr>
          <w:rFonts w:cs="Times New Roman" w:ascii="Times New Roman" w:hAnsi="Times New Roman"/>
          <w:sz w:val="24"/>
          <w:szCs w:val="24"/>
        </w:rPr>
        <w:t xml:space="preserve"> edition page 83 -CLEAN AIR ACT</w:t>
      </w:r>
    </w:p>
    <w:p>
      <w:pPr>
        <w:pStyle w:val="Normal"/>
        <w:spacing w:lineRule="auto" w:line="480"/>
        <w:rPr>
          <w:rFonts w:ascii="Times New Roman" w:hAnsi="Times New Roman" w:cs="Times New Roman"/>
          <w:sz w:val="24"/>
          <w:szCs w:val="24"/>
        </w:rPr>
      </w:pPr>
      <w:bookmarkStart w:id="0" w:name="_GoBack"/>
      <w:bookmarkEnd w:id="0"/>
      <w:r>
        <w:rPr>
          <w:rFonts w:cs="Times New Roman" w:ascii="Times New Roman" w:hAnsi="Times New Roman"/>
          <w:sz w:val="24"/>
          <w:szCs w:val="24"/>
        </w:rPr>
        <w:t>https://www.epa.gov/ozone-layer-protection/basic-ozone-layer-science - OZONE DEPLETION SCIENCE</w:t>
      </w:r>
    </w:p>
    <w:p>
      <w:pPr>
        <w:pStyle w:val="Normal"/>
        <w:spacing w:lineRule="auto" w:line="480"/>
        <w:rPr/>
      </w:pPr>
      <w:hyperlink r:id="rId3">
        <w:r>
          <w:rPr>
            <w:rStyle w:val="InternetLink"/>
            <w:rFonts w:cs="Times New Roman" w:ascii="Times New Roman" w:hAnsi="Times New Roman"/>
            <w:sz w:val="24"/>
            <w:szCs w:val="24"/>
          </w:rPr>
          <w:t>https://www.epa.gov/ozone-layer-protection/addressing-ozone-layer-depletion</w:t>
        </w:r>
      </w:hyperlink>
      <w:r>
        <w:rPr>
          <w:rFonts w:cs="Times New Roman" w:ascii="Times New Roman" w:hAnsi="Times New Roman"/>
          <w:sz w:val="24"/>
          <w:szCs w:val="24"/>
        </w:rPr>
        <w:t xml:space="preserve"> - EFFEORTS TO PROTECT OZONE</w:t>
      </w:r>
    </w:p>
    <w:p>
      <w:pPr>
        <w:pStyle w:val="Normal"/>
        <w:spacing w:lineRule="auto" w:line="480"/>
        <w:rPr/>
      </w:pPr>
      <w:hyperlink r:id="rId4">
        <w:r>
          <w:rPr>
            <w:rStyle w:val="InternetLink"/>
            <w:rFonts w:cs="Times New Roman" w:ascii="Times New Roman" w:hAnsi="Times New Roman"/>
            <w:sz w:val="24"/>
            <w:szCs w:val="24"/>
          </w:rPr>
          <w:t>https://climate.nasa.gov/causes/</w:t>
        </w:r>
      </w:hyperlink>
      <w:r>
        <w:rPr>
          <w:rFonts w:cs="Times New Roman" w:ascii="Times New Roman" w:hAnsi="Times New Roman"/>
          <w:sz w:val="24"/>
          <w:szCs w:val="24"/>
        </w:rPr>
        <w:t xml:space="preserve"> -CONTRIBUTIONS TO CLIMATE CHANGES</w:t>
      </w:r>
    </w:p>
    <w:p>
      <w:pPr>
        <w:pStyle w:val="Normal"/>
        <w:spacing w:lineRule="auto" w:line="480"/>
        <w:rPr/>
      </w:pPr>
      <w:hyperlink r:id="rId5">
        <w:r>
          <w:rPr>
            <w:rStyle w:val="InternetLink"/>
            <w:rFonts w:cs="Times New Roman" w:ascii="Times New Roman" w:hAnsi="Times New Roman"/>
            <w:sz w:val="24"/>
            <w:szCs w:val="24"/>
          </w:rPr>
          <w:t>https://www.britannica.com/topic/Environmental-Protection-Agency</w:t>
        </w:r>
      </w:hyperlink>
      <w:r>
        <w:rPr>
          <w:rFonts w:cs="Times New Roman" w:ascii="Times New Roman" w:hAnsi="Times New Roman"/>
          <w:sz w:val="24"/>
          <w:szCs w:val="24"/>
        </w:rPr>
        <w:t xml:space="preserve"> -CREATION OF EPA</w:t>
      </w:r>
    </w:p>
    <w:p>
      <w:pPr>
        <w:pStyle w:val="Normal"/>
        <w:spacing w:lineRule="auto" w:line="480"/>
        <w:rPr/>
      </w:pPr>
      <w:hyperlink r:id="rId6">
        <w:r>
          <w:rPr>
            <w:rStyle w:val="InternetLink"/>
            <w:rFonts w:cs="Times New Roman" w:ascii="Times New Roman" w:hAnsi="Times New Roman"/>
            <w:sz w:val="24"/>
            <w:szCs w:val="24"/>
          </w:rPr>
          <w:t>https://www.state.gov/e/oes/eqt/chemicalpollution/83007.htm</w:t>
        </w:r>
      </w:hyperlink>
      <w:r>
        <w:rPr>
          <w:rFonts w:cs="Times New Roman" w:ascii="Times New Roman" w:hAnsi="Times New Roman"/>
          <w:sz w:val="24"/>
          <w:szCs w:val="24"/>
        </w:rPr>
        <w:t xml:space="preserve"> -MONTREAL PROTOCOL</w:t>
      </w:r>
    </w:p>
    <w:p>
      <w:pPr>
        <w:pStyle w:val="Normal"/>
        <w:spacing w:lineRule="auto" w:line="480"/>
        <w:rPr/>
      </w:pPr>
      <w:hyperlink r:id="rId7">
        <w:r>
          <w:rPr>
            <w:rStyle w:val="InternetLink"/>
            <w:rFonts w:cs="Times New Roman" w:ascii="Times New Roman" w:hAnsi="Times New Roman"/>
            <w:sz w:val="24"/>
            <w:szCs w:val="24"/>
          </w:rPr>
          <w:t>https://www.epa.gov/regulations-emissions-vehicles-and-engines</w:t>
        </w:r>
      </w:hyperlink>
      <w:r>
        <w:rPr>
          <w:rFonts w:cs="Times New Roman" w:ascii="Times New Roman" w:hAnsi="Times New Roman"/>
          <w:sz w:val="24"/>
          <w:szCs w:val="24"/>
        </w:rPr>
        <w:t xml:space="preserve"> -EMISSION REGULATIONS</w:t>
      </w:r>
    </w:p>
    <w:p>
      <w:pPr>
        <w:pStyle w:val="Normal"/>
        <w:spacing w:lineRule="auto" w:line="480"/>
        <w:rPr/>
      </w:pPr>
      <w:hyperlink r:id="rId8">
        <w:r>
          <w:rPr>
            <w:rStyle w:val="InternetLink"/>
            <w:rFonts w:cs="Times New Roman" w:ascii="Times New Roman" w:hAnsi="Times New Roman"/>
            <w:sz w:val="24"/>
            <w:szCs w:val="24"/>
          </w:rPr>
          <w:t>https://unfccc.int/process-and-meetings/the-paris-agreement/what-is-the-paris-agreement</w:t>
        </w:r>
      </w:hyperlink>
      <w:r>
        <w:rPr>
          <w:rFonts w:cs="Times New Roman" w:ascii="Times New Roman" w:hAnsi="Times New Roman"/>
          <w:sz w:val="24"/>
          <w:szCs w:val="24"/>
        </w:rPr>
        <w:t xml:space="preserve"> -PARIS CLIMATE AGREEMENT</w:t>
      </w:r>
    </w:p>
    <w:p>
      <w:pPr>
        <w:pStyle w:val="Normal"/>
        <w:spacing w:lineRule="auto" w:line="480"/>
        <w:rPr/>
      </w:pPr>
      <w:hyperlink r:id="rId9">
        <w:r>
          <w:rPr>
            <w:rStyle w:val="InternetLink"/>
            <w:rFonts w:cs="Times New Roman" w:ascii="Times New Roman" w:hAnsi="Times New Roman"/>
            <w:sz w:val="24"/>
            <w:szCs w:val="24"/>
          </w:rPr>
          <w:t>https://en.wikipedia.org/wiki/United_Nations_Framework_Convention_on_Climate_Change</w:t>
        </w:r>
      </w:hyperlink>
      <w:r>
        <w:rPr>
          <w:rFonts w:cs="Times New Roman" w:ascii="Times New Roman" w:hAnsi="Times New Roman"/>
          <w:sz w:val="24"/>
          <w:szCs w:val="24"/>
        </w:rPr>
        <w:t xml:space="preserve"> -UNFCCC</w:t>
      </w:r>
    </w:p>
    <w:p>
      <w:pPr>
        <w:pStyle w:val="Normal"/>
        <w:spacing w:lineRule="auto" w:line="480"/>
        <w:rPr/>
      </w:pPr>
      <w:hyperlink r:id="rId10">
        <w:r>
          <w:rPr>
            <w:rStyle w:val="InternetLink"/>
            <w:rFonts w:cs="Times New Roman" w:ascii="Times New Roman" w:hAnsi="Times New Roman"/>
            <w:sz w:val="24"/>
            <w:szCs w:val="24"/>
          </w:rPr>
          <w:t>https://ozonewatch.gsfc.nasa.gov/facts/hole.html</w:t>
        </w:r>
      </w:hyperlink>
      <w:r>
        <w:rPr>
          <w:rFonts w:cs="Times New Roman" w:ascii="Times New Roman" w:hAnsi="Times New Roman"/>
          <w:sz w:val="24"/>
          <w:szCs w:val="24"/>
        </w:rPr>
        <w:t xml:space="preserve">   OZONE HOLE OVER ANTARCTICA</w:t>
      </w:r>
    </w:p>
    <w:p>
      <w:pPr>
        <w:pStyle w:val="Normal"/>
        <w:spacing w:lineRule="auto" w:line="480"/>
        <w:rPr/>
      </w:pPr>
      <w:hyperlink r:id="rId11">
        <w:r>
          <w:rPr>
            <w:rStyle w:val="InternetLink"/>
            <w:rFonts w:cs="Times New Roman" w:ascii="Times New Roman" w:hAnsi="Times New Roman"/>
            <w:sz w:val="24"/>
            <w:szCs w:val="24"/>
          </w:rPr>
          <w:t>https://climate.nasa.gov/causes/</w:t>
        </w:r>
      </w:hyperlink>
      <w:r>
        <w:rPr>
          <w:rFonts w:cs="Times New Roman" w:ascii="Times New Roman" w:hAnsi="Times New Roman"/>
          <w:sz w:val="24"/>
          <w:szCs w:val="24"/>
        </w:rPr>
        <w:t xml:space="preserve"> -GREENHOUSE GAS EFFECT</w:t>
      </w:r>
    </w:p>
    <w:p>
      <w:pPr>
        <w:pStyle w:val="Normal"/>
        <w:spacing w:lineRule="auto" w:line="480"/>
        <w:rPr/>
      </w:pPr>
      <w:r>
        <w:rPr>
          <w:rFonts w:cs="Times New Roman" w:ascii="Times New Roman" w:hAnsi="Times New Roman"/>
          <w:sz w:val="24"/>
          <w:szCs w:val="24"/>
        </w:rPr>
        <w:t xml:space="preserve">Effects of greenhouse gases </w:t>
      </w:r>
      <w:hyperlink r:id="rId12">
        <w:r>
          <w:rPr>
            <w:rStyle w:val="InternetLink"/>
            <w:rFonts w:cs="Times New Roman" w:ascii="Times New Roman" w:hAnsi="Times New Roman"/>
            <w:sz w:val="24"/>
            <w:szCs w:val="24"/>
          </w:rPr>
          <w:t>https://www.nrdc.org/stories/are-effects-global-warming-really-bad</w:t>
        </w:r>
      </w:hyperlink>
    </w:p>
    <w:p>
      <w:pPr>
        <w:pStyle w:val="Normal"/>
        <w:spacing w:lineRule="auto" w:line="480"/>
        <w:rPr/>
      </w:pPr>
      <w:hyperlink r:id="rId13">
        <w:r>
          <w:rPr>
            <w:rStyle w:val="InternetLink"/>
            <w:rFonts w:cs="Times New Roman" w:ascii="Times New Roman" w:hAnsi="Times New Roman"/>
            <w:sz w:val="24"/>
            <w:szCs w:val="24"/>
          </w:rPr>
          <w:t>http://aircentraltexas.org/en/regional-air-quality/what-is-ground-level-ozone</w:t>
        </w:r>
      </w:hyperlink>
      <w:r>
        <w:rPr>
          <w:rFonts w:cs="Times New Roman" w:ascii="Times New Roman" w:hAnsi="Times New Roman"/>
          <w:sz w:val="24"/>
          <w:szCs w:val="24"/>
        </w:rPr>
        <w:t xml:space="preserve">    smog</w:t>
      </w:r>
    </w:p>
    <w:p>
      <w:pPr>
        <w:pStyle w:val="Normal"/>
        <w:spacing w:lineRule="auto" w:line="480"/>
        <w:rPr/>
      </w:pPr>
      <w:hyperlink r:id="rId14">
        <w:r>
          <w:rPr>
            <w:rStyle w:val="InternetLink"/>
            <w:rFonts w:cs="Times New Roman" w:ascii="Times New Roman" w:hAnsi="Times New Roman"/>
            <w:sz w:val="24"/>
            <w:szCs w:val="24"/>
          </w:rPr>
          <w:t>https://www.oregonmetro.gov/urban-growth-boundary</w:t>
        </w:r>
      </w:hyperlink>
      <w:r>
        <w:rPr>
          <w:rFonts w:cs="Times New Roman" w:ascii="Times New Roman" w:hAnsi="Times New Roman"/>
          <w:sz w:val="24"/>
          <w:szCs w:val="24"/>
        </w:rPr>
        <w:t xml:space="preserve"> Portland urban growth boundary</w:t>
      </w:r>
    </w:p>
    <w:p>
      <w:pPr>
        <w:pStyle w:val="Normal"/>
        <w:spacing w:lineRule="auto" w:line="480"/>
        <w:rPr/>
      </w:pPr>
      <w:hyperlink r:id="rId15">
        <w:r>
          <w:rPr>
            <w:rStyle w:val="InternetLink"/>
            <w:rFonts w:cs="Times New Roman" w:ascii="Times New Roman" w:hAnsi="Times New Roman"/>
            <w:sz w:val="24"/>
            <w:szCs w:val="24"/>
          </w:rPr>
          <w:t>https://www.oyez.org/cases/2004/04-108</w:t>
        </w:r>
      </w:hyperlink>
      <w:r>
        <w:rPr>
          <w:rFonts w:cs="Times New Roman" w:ascii="Times New Roman" w:hAnsi="Times New Roman"/>
          <w:sz w:val="24"/>
          <w:szCs w:val="24"/>
        </w:rPr>
        <w:t xml:space="preserve">  eminent domain kelo v new London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hyperlink r:id="rId16">
        <w:r>
          <w:rPr>
            <w:rStyle w:val="InternetLink"/>
            <w:rFonts w:cs="Times New Roman" w:ascii="Times New Roman" w:hAnsi="Times New Roman"/>
            <w:sz w:val="24"/>
            <w:szCs w:val="24"/>
          </w:rPr>
          <w:t>https://www.c-span.org/classroom/document/?6805</w:t>
        </w:r>
      </w:hyperlink>
      <w:r>
        <w:rPr>
          <w:rFonts w:cs="Times New Roman" w:ascii="Times New Roman" w:hAnsi="Times New Roman"/>
          <w:sz w:val="24"/>
          <w:szCs w:val="24"/>
        </w:rPr>
        <w:t xml:space="preserve">   history of the EPA</w:t>
      </w:r>
    </w:p>
    <w:p>
      <w:pPr>
        <w:pStyle w:val="Normal"/>
        <w:spacing w:lineRule="auto" w:line="480"/>
        <w:rPr/>
      </w:pPr>
      <w:hyperlink r:id="rId17">
        <w:r>
          <w:rPr>
            <w:rStyle w:val="InternetLink"/>
            <w:rFonts w:cs="Times New Roman" w:ascii="Times New Roman" w:hAnsi="Times New Roman"/>
            <w:sz w:val="24"/>
            <w:szCs w:val="24"/>
          </w:rPr>
          <w:t>https://toxtown.nlm.nih.gov/chemicals-and-contaminants/chlorofluorocarbons-cfcs</w:t>
        </w:r>
      </w:hyperlink>
      <w:r>
        <w:rPr>
          <w:rFonts w:cs="Times New Roman" w:ascii="Times New Roman" w:hAnsi="Times New Roman"/>
          <w:sz w:val="24"/>
          <w:szCs w:val="24"/>
        </w:rPr>
        <w:t xml:space="preserve">  banning of CFCs</w:t>
      </w:r>
    </w:p>
    <w:p>
      <w:pPr>
        <w:pStyle w:val="Normal"/>
        <w:spacing w:lineRule="auto" w:line="480"/>
        <w:rPr/>
      </w:pPr>
      <w:r>
        <w:fldChar w:fldCharType="begin"/>
      </w:r>
      <w:r>
        <w:rPr>
          <w:rStyle w:val="InternetLink"/>
          <w:sz w:val="24"/>
          <w:szCs w:val="24"/>
          <w:rFonts w:cs="Times New Roman" w:ascii="Times New Roman" w:hAnsi="Times New Roman"/>
        </w:rPr>
        <w:instrText> HYPERLINK "https://www.ucsusa.org/global-warming/solutions/reduce-emissions/the-clean-air-act.html" \l ".XAHQxWhKiUk"</w:instrText>
      </w:r>
      <w:r>
        <w:rPr>
          <w:rStyle w:val="InternetLink"/>
          <w:sz w:val="24"/>
          <w:szCs w:val="24"/>
          <w:rFonts w:cs="Times New Roman" w:ascii="Times New Roman" w:hAnsi="Times New Roman"/>
        </w:rPr>
        <w:fldChar w:fldCharType="separate"/>
      </w:r>
      <w:r>
        <w:rPr>
          <w:rStyle w:val="InternetLink"/>
          <w:rFonts w:cs="Times New Roman" w:ascii="Times New Roman" w:hAnsi="Times New Roman"/>
          <w:sz w:val="24"/>
          <w:szCs w:val="24"/>
        </w:rPr>
        <w:t>https://www.ucsusa.org/global-warming/solutions/reduce-emissions/the-clean-air-act.html#.XAHQxWhKiUk</w:t>
      </w:r>
      <w:r>
        <w:rPr>
          <w:rStyle w:val="InternetLink"/>
          <w:sz w:val="24"/>
          <w:szCs w:val="24"/>
          <w:rFonts w:cs="Times New Roman" w:ascii="Times New Roman" w:hAnsi="Times New Roman"/>
        </w:rPr>
        <w:fldChar w:fldCharType="end"/>
      </w:r>
      <w:r>
        <w:rPr>
          <w:rFonts w:cs="Times New Roman" w:ascii="Times New Roman" w:hAnsi="Times New Roman"/>
          <w:sz w:val="24"/>
          <w:szCs w:val="24"/>
        </w:rPr>
        <w:t xml:space="preserve">  CLEAN AIR ACT USE THIS OPNE SHANE</w:t>
      </w:r>
    </w:p>
    <w:p>
      <w:pPr>
        <w:pStyle w:val="Normal"/>
        <w:spacing w:lineRule="auto" w:line="480"/>
        <w:rPr/>
      </w:pPr>
      <w:hyperlink r:id="rId18">
        <w:r>
          <w:rPr>
            <w:rStyle w:val="InternetLink"/>
            <w:rFonts w:cs="Times New Roman" w:ascii="Times New Roman" w:hAnsi="Times New Roman"/>
            <w:sz w:val="24"/>
            <w:szCs w:val="24"/>
          </w:rPr>
          <w:t>https://www.state.gov/e/oes/eqt/chemicalpollution/83007.htm</w:t>
        </w:r>
      </w:hyperlink>
      <w:r>
        <w:rPr>
          <w:rFonts w:cs="Times New Roman" w:ascii="Times New Roman" w:hAnsi="Times New Roman"/>
          <w:sz w:val="24"/>
          <w:szCs w:val="24"/>
        </w:rPr>
        <w:t xml:space="preserve"> MONTREAL PROTOCOL USE THIS SHANE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hyperlink r:id="rId19">
        <w:r>
          <w:rPr>
            <w:rStyle w:val="InternetLink"/>
            <w:rFonts w:cs="Times New Roman" w:ascii="Times New Roman" w:hAnsi="Times New Roman"/>
            <w:sz w:val="24"/>
            <w:szCs w:val="24"/>
          </w:rPr>
          <w:t>https://unfccc.int/process-and-meetings/the-paris-agreement/the-paris-agreement</w:t>
        </w:r>
      </w:hyperlink>
      <w:r>
        <w:rPr>
          <w:rFonts w:cs="Times New Roman" w:ascii="Times New Roman" w:hAnsi="Times New Roman"/>
          <w:sz w:val="24"/>
          <w:szCs w:val="24"/>
        </w:rPr>
        <w:t xml:space="preserve">  Paris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hyperlink r:id="rId20">
        <w:r>
          <w:rPr>
            <w:rStyle w:val="InternetLink"/>
            <w:rFonts w:cs="Times New Roman" w:ascii="Times New Roman" w:hAnsi="Times New Roman"/>
            <w:sz w:val="24"/>
            <w:szCs w:val="24"/>
          </w:rPr>
          <w:t>https://climateanalytics.org/briefings/fact-check-trumps-paris-agreement-withdrawal-announcement/</w:t>
        </w:r>
      </w:hyperlink>
      <w:r>
        <w:rPr>
          <w:rFonts w:cs="Times New Roman" w:ascii="Times New Roman" w:hAnsi="Times New Roman"/>
          <w:sz w:val="24"/>
          <w:szCs w:val="24"/>
        </w:rPr>
        <w:t xml:space="preserve">   </w:t>
      </w:r>
    </w:p>
    <w:p>
      <w:pPr>
        <w:pStyle w:val="Normal"/>
        <w:spacing w:lineRule="auto" w:line="480" w:before="0" w:after="160"/>
        <w:rPr>
          <w:rFonts w:ascii="Times New Roman" w:hAnsi="Times New Roman" w:cs="Times New Roman"/>
          <w:sz w:val="24"/>
          <w:szCs w:val="24"/>
        </w:rPr>
      </w:pPr>
      <w:r>
        <w:rPr/>
      </w:r>
    </w:p>
    <w:sectPr>
      <w:headerReference w:type="default" r:id="rId21"/>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84652039"/>
    </w:sdtPr>
    <w:sdtContent>
      <w:p>
        <w:pPr>
          <w:pStyle w:val="Header"/>
          <w:jc w:val="right"/>
          <w:rPr/>
        </w:pPr>
        <w:r>
          <w:rPr/>
          <w:t xml:space="preserve">Cincotta </w:t>
        </w:r>
        <w:r>
          <w:rPr/>
          <w:fldChar w:fldCharType="begin"/>
        </w:r>
        <w:r>
          <w:rPr/>
          <w:instrText> PAGE </w:instrText>
        </w:r>
        <w:r>
          <w:rPr/>
          <w:fldChar w:fldCharType="separate"/>
        </w:r>
        <w:r>
          <w:rPr/>
          <w:t>8</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6" w:hanging="360"/>
      </w:pPr>
      <w:rPr>
        <w:rFonts w:ascii="Symbol" w:hAnsi="Symbol" w:cs="Symbol" w:hint="default"/>
      </w:rPr>
    </w:lvl>
    <w:lvl w:ilvl="1">
      <w:start w:val="1"/>
      <w:numFmt w:val="bullet"/>
      <w:lvlText w:val="o"/>
      <w:lvlJc w:val="left"/>
      <w:pPr>
        <w:ind w:left="2166" w:hanging="360"/>
      </w:pPr>
      <w:rPr>
        <w:rFonts w:ascii="Courier New" w:hAnsi="Courier New" w:cs="Courier New" w:hint="default"/>
        <w:sz w:val="24"/>
        <w:rFonts w:cs="Courier New"/>
      </w:rPr>
    </w:lvl>
    <w:lvl w:ilvl="2">
      <w:start w:val="1"/>
      <w:numFmt w:val="bullet"/>
      <w:lvlText w:val=""/>
      <w:lvlJc w:val="left"/>
      <w:pPr>
        <w:ind w:left="2886" w:hanging="360"/>
      </w:pPr>
      <w:rPr>
        <w:rFonts w:ascii="Wingdings" w:hAnsi="Wingdings" w:cs="Wingdings" w:hint="default"/>
      </w:rPr>
    </w:lvl>
    <w:lvl w:ilvl="3">
      <w:start w:val="1"/>
      <w:numFmt w:val="bullet"/>
      <w:lvlText w:val=""/>
      <w:lvlJc w:val="left"/>
      <w:pPr>
        <w:ind w:left="3606" w:hanging="360"/>
      </w:pPr>
      <w:rPr>
        <w:rFonts w:ascii="Symbol" w:hAnsi="Symbol" w:cs="Symbol" w:hint="default"/>
      </w:rPr>
    </w:lvl>
    <w:lvl w:ilvl="4">
      <w:start w:val="1"/>
      <w:numFmt w:val="bullet"/>
      <w:lvlText w:val="o"/>
      <w:lvlJc w:val="left"/>
      <w:pPr>
        <w:ind w:left="4326" w:hanging="360"/>
      </w:pPr>
      <w:rPr>
        <w:rFonts w:ascii="Courier New" w:hAnsi="Courier New" w:cs="Courier New" w:hint="default"/>
        <w:sz w:val="24"/>
        <w:rFonts w:cs="Courier New"/>
      </w:rPr>
    </w:lvl>
    <w:lvl w:ilvl="5">
      <w:start w:val="1"/>
      <w:numFmt w:val="bullet"/>
      <w:lvlText w:val=""/>
      <w:lvlJc w:val="left"/>
      <w:pPr>
        <w:ind w:left="5046" w:hanging="360"/>
      </w:pPr>
      <w:rPr>
        <w:rFonts w:ascii="Wingdings" w:hAnsi="Wingdings" w:cs="Wingdings" w:hint="default"/>
      </w:rPr>
    </w:lvl>
    <w:lvl w:ilvl="6">
      <w:start w:val="1"/>
      <w:numFmt w:val="bullet"/>
      <w:lvlText w:val=""/>
      <w:lvlJc w:val="left"/>
      <w:pPr>
        <w:ind w:left="5766" w:hanging="360"/>
      </w:pPr>
      <w:rPr>
        <w:rFonts w:ascii="Symbol" w:hAnsi="Symbol" w:cs="Symbol" w:hint="default"/>
      </w:rPr>
    </w:lvl>
    <w:lvl w:ilvl="7">
      <w:start w:val="1"/>
      <w:numFmt w:val="bullet"/>
      <w:lvlText w:val="o"/>
      <w:lvlJc w:val="left"/>
      <w:pPr>
        <w:ind w:left="6486" w:hanging="360"/>
      </w:pPr>
      <w:rPr>
        <w:rFonts w:ascii="Courier New" w:hAnsi="Courier New" w:cs="Courier New" w:hint="default"/>
        <w:sz w:val="24"/>
        <w:rFonts w:cs="Courier New"/>
      </w:rPr>
    </w:lvl>
    <w:lvl w:ilvl="8">
      <w:start w:val="1"/>
      <w:numFmt w:val="bullet"/>
      <w:lvlText w:val=""/>
      <w:lvlJc w:val="left"/>
      <w:pPr>
        <w:ind w:left="7206"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b093e"/>
    <w:rPr/>
  </w:style>
  <w:style w:type="character" w:styleId="FooterChar" w:customStyle="1">
    <w:name w:val="Footer Char"/>
    <w:basedOn w:val="DefaultParagraphFont"/>
    <w:link w:val="Footer"/>
    <w:uiPriority w:val="99"/>
    <w:qFormat/>
    <w:rsid w:val="005b093e"/>
    <w:rPr/>
  </w:style>
  <w:style w:type="character" w:styleId="InternetLink">
    <w:name w:val="Internet Link"/>
    <w:basedOn w:val="DefaultParagraphFont"/>
    <w:uiPriority w:val="99"/>
    <w:unhideWhenUsed/>
    <w:rsid w:val="00bc1ef1"/>
    <w:rPr>
      <w:color w:val="0563C1" w:themeColor="hyperlink"/>
      <w:u w:val="single"/>
    </w:rPr>
  </w:style>
  <w:style w:type="character" w:styleId="UnresolvedMention">
    <w:name w:val="Unresolved Mention"/>
    <w:basedOn w:val="DefaultParagraphFont"/>
    <w:uiPriority w:val="99"/>
    <w:semiHidden/>
    <w:unhideWhenUsed/>
    <w:qFormat/>
    <w:rsid w:val="00bc1ef1"/>
    <w:rPr>
      <w:color w:val="605E5C"/>
      <w:shd w:fill="E1DFDD" w:val="clear"/>
    </w:rPr>
  </w:style>
  <w:style w:type="character" w:styleId="FollowedHyperlink">
    <w:name w:val="FollowedHyperlink"/>
    <w:basedOn w:val="DefaultParagraphFont"/>
    <w:uiPriority w:val="99"/>
    <w:semiHidden/>
    <w:unhideWhenUsed/>
    <w:qFormat/>
    <w:rsid w:val="00f0631e"/>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Courier New"/>
      <w:sz w:val="24"/>
    </w:rPr>
  </w:style>
  <w:style w:type="character" w:styleId="ListLabel5">
    <w:name w:val="ListLabel 5"/>
    <w:qFormat/>
    <w:rPr>
      <w:rFonts w:ascii="Times New Roman" w:hAnsi="Times New Roman" w:cs="Courier New"/>
      <w:sz w:val="24"/>
    </w:rPr>
  </w:style>
  <w:style w:type="character" w:styleId="ListLabel6">
    <w:name w:val="ListLabel 6"/>
    <w:qFormat/>
    <w:rPr>
      <w:rFonts w:ascii="Times New Roman" w:hAnsi="Times New Roman" w:cs="Courier New"/>
      <w:sz w:val="24"/>
    </w:rPr>
  </w:style>
  <w:style w:type="character" w:styleId="ListLabel7">
    <w:name w:val="ListLabel 7"/>
    <w:qFormat/>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d4118"/>
    <w:pPr>
      <w:spacing w:before="0" w:after="160"/>
      <w:ind w:left="720" w:hanging="0"/>
      <w:contextualSpacing/>
    </w:pPr>
    <w:rPr/>
  </w:style>
  <w:style w:type="paragraph" w:styleId="Header">
    <w:name w:val="Header"/>
    <w:basedOn w:val="Normal"/>
    <w:link w:val="HeaderChar"/>
    <w:uiPriority w:val="99"/>
    <w:unhideWhenUsed/>
    <w:rsid w:val="005b093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b093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dsci.berkeley.edu/article/ozone_depletion_01" TargetMode="External"/><Relationship Id="rId3" Type="http://schemas.openxmlformats.org/officeDocument/2006/relationships/hyperlink" Target="https://www.epa.gov/ozone-layer-protection/addressing-ozone-layer-depletion" TargetMode="External"/><Relationship Id="rId4" Type="http://schemas.openxmlformats.org/officeDocument/2006/relationships/hyperlink" Target="https://climate.nasa.gov/causes/" TargetMode="External"/><Relationship Id="rId5" Type="http://schemas.openxmlformats.org/officeDocument/2006/relationships/hyperlink" Target="https://www.britannica.com/topic/Environmental-Protection-Agency" TargetMode="External"/><Relationship Id="rId6" Type="http://schemas.openxmlformats.org/officeDocument/2006/relationships/hyperlink" Target="https://www.state.gov/e/oes/eqt/chemicalpollution/83007.htm" TargetMode="External"/><Relationship Id="rId7" Type="http://schemas.openxmlformats.org/officeDocument/2006/relationships/hyperlink" Target="https://www.epa.gov/regulations-emissions-vehicles-and-engines" TargetMode="External"/><Relationship Id="rId8" Type="http://schemas.openxmlformats.org/officeDocument/2006/relationships/hyperlink" Target="https://unfccc.int/process-and-meetings/the-paris-agreement/what-is-the-paris-agreement" TargetMode="External"/><Relationship Id="rId9" Type="http://schemas.openxmlformats.org/officeDocument/2006/relationships/hyperlink" Target="https://en.wikipedia.org/wiki/United_Nations_Framework_Convention_on_Climate_Change" TargetMode="External"/><Relationship Id="rId10" Type="http://schemas.openxmlformats.org/officeDocument/2006/relationships/hyperlink" Target="https://ozonewatch.gsfc.nasa.gov/facts/hole.html" TargetMode="External"/><Relationship Id="rId11" Type="http://schemas.openxmlformats.org/officeDocument/2006/relationships/hyperlink" Target="https://climate.nasa.gov/causes/" TargetMode="External"/><Relationship Id="rId12" Type="http://schemas.openxmlformats.org/officeDocument/2006/relationships/hyperlink" Target="https://www.nrdc.org/stories/are-effects-global-warming-really-bad" TargetMode="External"/><Relationship Id="rId13" Type="http://schemas.openxmlformats.org/officeDocument/2006/relationships/hyperlink" Target="http://aircentraltexas.org/en/regional-air-quality/what-is-ground-level-ozone" TargetMode="External"/><Relationship Id="rId14" Type="http://schemas.openxmlformats.org/officeDocument/2006/relationships/hyperlink" Target="https://www.oregonmetro.gov/urban-growth-boundary" TargetMode="External"/><Relationship Id="rId15" Type="http://schemas.openxmlformats.org/officeDocument/2006/relationships/hyperlink" Target="https://www.oyez.org/cases/2004/04-108" TargetMode="External"/><Relationship Id="rId16" Type="http://schemas.openxmlformats.org/officeDocument/2006/relationships/hyperlink" Target="https://www.c-span.org/classroom/document/?6805" TargetMode="External"/><Relationship Id="rId17" Type="http://schemas.openxmlformats.org/officeDocument/2006/relationships/hyperlink" Target="https://toxtown.nlm.nih.gov/chemicals-and-contaminants/chlorofluorocarbons-cfcs" TargetMode="External"/><Relationship Id="rId18" Type="http://schemas.openxmlformats.org/officeDocument/2006/relationships/hyperlink" Target="https://www.state.gov/e/oes/eqt/chemicalpollution/83007.htm" TargetMode="External"/><Relationship Id="rId19" Type="http://schemas.openxmlformats.org/officeDocument/2006/relationships/hyperlink" Target="https://unfccc.int/process-and-meetings/the-paris-agreement/the-paris-agreement" TargetMode="External"/><Relationship Id="rId20" Type="http://schemas.openxmlformats.org/officeDocument/2006/relationships/hyperlink" Target="https://climateanalytics.org/briefings/fact-check-trumps-paris-agreement-withdrawal-announcement/" TargetMode="External"/><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LibreOffice/6.0.7.3$Linux_X86_64 LibreOffice_project/00m0$Build-3</Application>
  <Pages>8</Pages>
  <Words>743</Words>
  <Characters>5005</Characters>
  <CharactersWithSpaces>5606</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2018-11-26T17:34:00Z</dcterms:created>
  <dc:creator>Cincotta, Shane</dc:creator>
  <dc:description/>
  <dc:language>en-US</dc:language>
  <cp:lastModifiedBy/>
  <dcterms:modified xsi:type="dcterms:W3CDTF">2020-05-01T08:19:57Z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