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B2DA" w14:textId="03790EBD" w:rsidR="0030146D" w:rsidRDefault="0030146D" w:rsidP="0030146D">
      <w:pPr>
        <w:jc w:val="center"/>
      </w:pPr>
      <w:r>
        <w:t>Project 1 Analysis and Hypothesis</w:t>
      </w:r>
    </w:p>
    <w:p w14:paraId="1BB51716" w14:textId="77777777" w:rsidR="0030146D" w:rsidRDefault="0030146D" w:rsidP="0030146D">
      <w:pPr>
        <w:jc w:val="center"/>
      </w:pPr>
    </w:p>
    <w:p w14:paraId="6F4DF898" w14:textId="60D2D410" w:rsidR="0030146D" w:rsidRDefault="0030146D" w:rsidP="00106E86">
      <w:pPr>
        <w:ind w:firstLine="720"/>
      </w:pPr>
      <w:r>
        <w:t xml:space="preserve">When comparing Age and Emotion I am noticing an interesting trend. The emotion that we are looking at is what the person is feeling while using whatever their dominant social media platform. The largest sample group was Happiness, while the smallest was anger. So, it made for a good comparison </w:t>
      </w:r>
      <w:r w:rsidR="00593CD2">
        <w:t>since</w:t>
      </w:r>
      <w:r>
        <w:t xml:space="preserve"> </w:t>
      </w:r>
      <w:r w:rsidR="00593CD2">
        <w:t xml:space="preserve">both </w:t>
      </w:r>
      <w:r>
        <w:t xml:space="preserve">emotions are considered opposites of each other. There were 186 people who reported feeling happy while scrolling through their social media accounts, while we had 122 people who reported feeling angry while </w:t>
      </w:r>
      <w:proofErr w:type="spellStart"/>
      <w:r>
        <w:t>scrolling</w:t>
      </w:r>
      <w:proofErr w:type="spellEnd"/>
      <w:r>
        <w:t xml:space="preserve"> through their accounts. </w:t>
      </w:r>
      <w:r w:rsidR="00F322D1">
        <w:t>When looking at</w:t>
      </w:r>
      <w:r>
        <w:t xml:space="preserve"> our </w:t>
      </w:r>
      <w:r w:rsidR="00F322D1">
        <w:t>graphs,</w:t>
      </w:r>
      <w:r>
        <w:t xml:space="preserve"> people </w:t>
      </w:r>
      <w:r w:rsidR="00F322D1">
        <w:t>between</w:t>
      </w:r>
      <w:r>
        <w:t xml:space="preserve"> the ages of 27</w:t>
      </w:r>
      <w:r w:rsidR="003D4E00">
        <w:t xml:space="preserve">-30 were the </w:t>
      </w:r>
      <w:r w:rsidR="00F322D1">
        <w:t>groups reporting</w:t>
      </w:r>
      <w:r w:rsidR="003D4E00">
        <w:t xml:space="preserve"> feeling angry while they used social media.</w:t>
      </w:r>
      <w:r w:rsidR="00F322D1" w:rsidRPr="00F322D1">
        <w:t xml:space="preserve"> </w:t>
      </w:r>
      <w:r w:rsidR="00F322D1">
        <w:t>Even looking at the median age group which in this case was twenty-seven-year-olds, the most dominant emotion was anger</w:t>
      </w:r>
      <w:r w:rsidR="00F322D1">
        <w:t xml:space="preserve">. </w:t>
      </w:r>
      <w:r w:rsidR="003D4E00">
        <w:t xml:space="preserve">While happiness had one large group of people aged </w:t>
      </w:r>
      <w:r w:rsidR="00A406A7">
        <w:t>twenty-five</w:t>
      </w:r>
      <w:r w:rsidR="003D4E00">
        <w:t xml:space="preserve"> who reported feeling happy while using social media.</w:t>
      </w:r>
      <w:r w:rsidR="00A913C6">
        <w:t xml:space="preserve"> Even looking at the median age group which in this case was </w:t>
      </w:r>
      <w:r w:rsidR="00F322D1">
        <w:t>twenty-seven-year-olds</w:t>
      </w:r>
      <w:r w:rsidR="00A913C6">
        <w:t>, the most dominant emotion was anger</w:t>
      </w:r>
      <w:r w:rsidR="00F322D1">
        <w:t>.</w:t>
      </w:r>
      <w:r w:rsidR="003D4E00">
        <w:t xml:space="preserve"> </w:t>
      </w:r>
      <w:r w:rsidR="007F0E9E">
        <w:t xml:space="preserve">While looking at age and emotion </w:t>
      </w:r>
      <w:r w:rsidR="00A913C6">
        <w:t>there is</w:t>
      </w:r>
      <w:r w:rsidR="007F0E9E">
        <w:t xml:space="preserve"> no conclusive evidence that </w:t>
      </w:r>
      <w:r w:rsidR="00106E86">
        <w:t xml:space="preserve">age has any factoring into what the </w:t>
      </w:r>
      <w:r w:rsidR="00F322D1">
        <w:t>person’s</w:t>
      </w:r>
      <w:r w:rsidR="00106E86">
        <w:t xml:space="preserve"> emotion was at the time of using social media. </w:t>
      </w:r>
    </w:p>
    <w:p w14:paraId="5E66A3C2" w14:textId="77777777" w:rsidR="00106E86" w:rsidRDefault="00106E86" w:rsidP="0030146D"/>
    <w:p w14:paraId="3431BB85" w14:textId="77777777" w:rsidR="00106E86" w:rsidRDefault="00106E86" w:rsidP="0030146D"/>
    <w:p w14:paraId="539D3023" w14:textId="77777777" w:rsidR="00A406A7" w:rsidRDefault="00A406A7" w:rsidP="0030146D"/>
    <w:sectPr w:rsidR="00A4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6D"/>
    <w:rsid w:val="00106E86"/>
    <w:rsid w:val="00244CF0"/>
    <w:rsid w:val="0030146D"/>
    <w:rsid w:val="003D4E00"/>
    <w:rsid w:val="00593CD2"/>
    <w:rsid w:val="007F0E9E"/>
    <w:rsid w:val="00A406A7"/>
    <w:rsid w:val="00A913C6"/>
    <w:rsid w:val="00A9466B"/>
    <w:rsid w:val="00B8262D"/>
    <w:rsid w:val="00C26BB8"/>
    <w:rsid w:val="00C83459"/>
    <w:rsid w:val="00F3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E4AB"/>
  <w15:chartTrackingRefBased/>
  <w15:docId w15:val="{EED1AE4D-B476-4C19-BDCE-44A6E05C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46D"/>
    <w:rPr>
      <w:rFonts w:eastAsiaTheme="majorEastAsia" w:cstheme="majorBidi"/>
      <w:color w:val="272727" w:themeColor="text1" w:themeTint="D8"/>
    </w:rPr>
  </w:style>
  <w:style w:type="paragraph" w:styleId="Title">
    <w:name w:val="Title"/>
    <w:basedOn w:val="Normal"/>
    <w:next w:val="Normal"/>
    <w:link w:val="TitleChar"/>
    <w:uiPriority w:val="10"/>
    <w:qFormat/>
    <w:rsid w:val="00301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46D"/>
    <w:pPr>
      <w:spacing w:before="160"/>
      <w:jc w:val="center"/>
    </w:pPr>
    <w:rPr>
      <w:i/>
      <w:iCs/>
      <w:color w:val="404040" w:themeColor="text1" w:themeTint="BF"/>
    </w:rPr>
  </w:style>
  <w:style w:type="character" w:customStyle="1" w:styleId="QuoteChar">
    <w:name w:val="Quote Char"/>
    <w:basedOn w:val="DefaultParagraphFont"/>
    <w:link w:val="Quote"/>
    <w:uiPriority w:val="29"/>
    <w:rsid w:val="0030146D"/>
    <w:rPr>
      <w:i/>
      <w:iCs/>
      <w:color w:val="404040" w:themeColor="text1" w:themeTint="BF"/>
    </w:rPr>
  </w:style>
  <w:style w:type="paragraph" w:styleId="ListParagraph">
    <w:name w:val="List Paragraph"/>
    <w:basedOn w:val="Normal"/>
    <w:uiPriority w:val="34"/>
    <w:qFormat/>
    <w:rsid w:val="0030146D"/>
    <w:pPr>
      <w:ind w:left="720"/>
      <w:contextualSpacing/>
    </w:pPr>
  </w:style>
  <w:style w:type="character" w:styleId="IntenseEmphasis">
    <w:name w:val="Intense Emphasis"/>
    <w:basedOn w:val="DefaultParagraphFont"/>
    <w:uiPriority w:val="21"/>
    <w:qFormat/>
    <w:rsid w:val="0030146D"/>
    <w:rPr>
      <w:i/>
      <w:iCs/>
      <w:color w:val="0F4761" w:themeColor="accent1" w:themeShade="BF"/>
    </w:rPr>
  </w:style>
  <w:style w:type="paragraph" w:styleId="IntenseQuote">
    <w:name w:val="Intense Quote"/>
    <w:basedOn w:val="Normal"/>
    <w:next w:val="Normal"/>
    <w:link w:val="IntenseQuoteChar"/>
    <w:uiPriority w:val="30"/>
    <w:qFormat/>
    <w:rsid w:val="00301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46D"/>
    <w:rPr>
      <w:i/>
      <w:iCs/>
      <w:color w:val="0F4761" w:themeColor="accent1" w:themeShade="BF"/>
    </w:rPr>
  </w:style>
  <w:style w:type="character" w:styleId="IntenseReference">
    <w:name w:val="Intense Reference"/>
    <w:basedOn w:val="DefaultParagraphFont"/>
    <w:uiPriority w:val="32"/>
    <w:qFormat/>
    <w:rsid w:val="00301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dc:creator>
  <cp:keywords/>
  <dc:description/>
  <cp:lastModifiedBy>Daniel Cabrera</cp:lastModifiedBy>
  <cp:revision>9</cp:revision>
  <dcterms:created xsi:type="dcterms:W3CDTF">2024-11-13T05:38:00Z</dcterms:created>
  <dcterms:modified xsi:type="dcterms:W3CDTF">2024-11-14T01:32:00Z</dcterms:modified>
</cp:coreProperties>
</file>