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3669" w14:textId="51BFFDA9" w:rsidR="00D734CB" w:rsidRPr="00EB0E89" w:rsidRDefault="00014A6D">
      <w:r>
        <w:t>Faecal</w:t>
      </w:r>
    </w:p>
    <w:p w14:paraId="24C2990F" w14:textId="77777777" w:rsidR="00014A6D" w:rsidRDefault="00014A6D">
      <w:r>
        <w:t xml:space="preserve">Urine </w:t>
      </w:r>
    </w:p>
    <w:p w14:paraId="4E7B13ED" w14:textId="77777777" w:rsidR="004E214E" w:rsidRDefault="004E214E">
      <w:r>
        <w:br w:type="page"/>
      </w:r>
    </w:p>
    <w:p w14:paraId="100E9F9A" w14:textId="6181DFFF" w:rsidR="00014A6D" w:rsidRDefault="00014A6D">
      <w:r>
        <w:lastRenderedPageBreak/>
        <w:t>serum</w:t>
      </w:r>
    </w:p>
    <w:sectPr w:rsidR="0001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CB"/>
    <w:rsid w:val="00014A6D"/>
    <w:rsid w:val="004E214E"/>
    <w:rsid w:val="00D734CB"/>
    <w:rsid w:val="00EB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FAFF"/>
  <w15:chartTrackingRefBased/>
  <w15:docId w15:val="{EF603132-450C-4530-B866-795C160F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Sung, Cindy</dc:creator>
  <cp:keywords/>
  <dc:description/>
  <cp:lastModifiedBy>Sung, Cindy</cp:lastModifiedBy>
  <cp:revision>4</cp:revision>
  <dcterms:created xsi:type="dcterms:W3CDTF">2022-11-21T13:43:00Z</dcterms:created>
  <dcterms:modified xsi:type="dcterms:W3CDTF">2022-11-21T20:05:00Z</dcterms:modified>
</cp:coreProperties>
</file>