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94" w14:textId="77777777" w:rsidR="00DF65AE" w:rsidRDefault="00292AA2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BÁSICOS HOJA 1</w:t>
      </w:r>
    </w:p>
    <w:p w14:paraId="3BE41C1E" w14:textId="77777777" w:rsidR="00DF65AE" w:rsidRDefault="00DF65AE">
      <w:pPr>
        <w:pStyle w:val="Default"/>
        <w:rPr>
          <w:b/>
          <w:sz w:val="32"/>
          <w:szCs w:val="32"/>
        </w:rPr>
      </w:pPr>
    </w:p>
    <w:p w14:paraId="39176E69" w14:textId="77777777"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Hacer un programa que sume dos números leídos por teclado y escriba el resultado con el mayor detalle posible. </w:t>
      </w:r>
    </w:p>
    <w:p w14:paraId="52F37EDF" w14:textId="77777777" w:rsidR="00925106" w:rsidRDefault="00925106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62570AD9" w14:textId="77777777"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>Haz un programa que convierta un número de galones en litros</w:t>
      </w:r>
      <w:r w:rsidR="00D86BF2">
        <w:rPr>
          <w:rFonts w:ascii="Times New Roman" w:hAnsi="Times New Roman" w:cs="Times New Roman"/>
        </w:rPr>
        <w:t xml:space="preserve"> y e</w:t>
      </w:r>
      <w:r w:rsidR="00292AA2">
        <w:rPr>
          <w:rFonts w:ascii="Times New Roman" w:hAnsi="Times New Roman" w:cs="Times New Roman"/>
        </w:rPr>
        <w:t>scrib</w:t>
      </w:r>
      <w:r w:rsidR="00D86BF2">
        <w:rPr>
          <w:rFonts w:ascii="Times New Roman" w:hAnsi="Times New Roman" w:cs="Times New Roman"/>
        </w:rPr>
        <w:t xml:space="preserve">a </w:t>
      </w:r>
      <w:r w:rsidR="00292AA2">
        <w:rPr>
          <w:rFonts w:ascii="Times New Roman" w:hAnsi="Times New Roman" w:cs="Times New Roman"/>
        </w:rPr>
        <w:t xml:space="preserve">el resultado. </w:t>
      </w:r>
    </w:p>
    <w:p w14:paraId="40481EDE" w14:textId="77777777" w:rsidR="00DF65AE" w:rsidRDefault="009708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 galón hay 3.7854 litros.</w:t>
      </w:r>
    </w:p>
    <w:p w14:paraId="29D5040A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6C08C1DB" w14:textId="77777777"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Haz un programa que solicite una medida en pies y realice la conversión a pulgadas, yardas, cm y metros. Ten en cuenta que un pie tiene 12 pulgadas, una pulgada equivale a 2.54 cm y 1 yarda son 0.9144 metros. </w:t>
      </w:r>
    </w:p>
    <w:p w14:paraId="2701E0AD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0E1518E7" w14:textId="77777777" w:rsidR="00866306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>Un año es bisiesto si es múltiplo de 4, exceptuando los múltiplos de 100, que solo son bisiestos cuando son múltiplos además de 400.</w:t>
      </w:r>
    </w:p>
    <w:p w14:paraId="5A691767" w14:textId="77777777" w:rsidR="00866306" w:rsidRDefault="00866306">
      <w:pPr>
        <w:pStyle w:val="Default"/>
        <w:jc w:val="both"/>
        <w:rPr>
          <w:rFonts w:ascii="Times New Roman" w:hAnsi="Times New Roman" w:cs="Times New Roman"/>
        </w:rPr>
      </w:pPr>
    </w:p>
    <w:p w14:paraId="0CB3C12F" w14:textId="77777777" w:rsidR="00A95959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ejemplo, el año 1900 no fue</w:t>
      </w:r>
      <w:r w:rsidR="00A95959">
        <w:rPr>
          <w:rFonts w:ascii="Times New Roman" w:hAnsi="Times New Roman" w:cs="Times New Roman"/>
        </w:rPr>
        <w:t xml:space="preserve"> bisiesto, pero el año 2000 sí.</w:t>
      </w:r>
    </w:p>
    <w:p w14:paraId="6706D7BA" w14:textId="77777777"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Haz un programa que dado un año A nos diga si es o no bisiesto. </w:t>
      </w:r>
    </w:p>
    <w:p w14:paraId="0C8EE87E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6179EF28" w14:textId="77777777"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Hacer un programa que dado un día D, un mes M y un año A, calcule cual es el día siguiente.  Se debe tener en cuenta que en los años bisiestos Febrero tiene 29 días y en los no bisiestos 28. </w:t>
      </w:r>
    </w:p>
    <w:p w14:paraId="1DD8B304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1D585FFF" w14:textId="77777777" w:rsidR="00DF65AE" w:rsidRDefault="0092510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Hacer un programa para resolver una ecuación de segundo grado, sin tener en cuenta las soluciones complejas. </w:t>
      </w:r>
    </w:p>
    <w:p w14:paraId="62676E4F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34FFC124" w14:textId="77777777" w:rsidR="00DF65AE" w:rsidRDefault="0092510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Modificar el ejercicio 1 para sumar 10 números leídos por teclado. </w:t>
      </w:r>
    </w:p>
    <w:p w14:paraId="52A13FE5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0F1D086A" w14:textId="77777777"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Modificar el ejercicio </w:t>
      </w:r>
      <w:r w:rsidR="0010103C">
        <w:rPr>
          <w:rFonts w:ascii="Times New Roman" w:hAnsi="Times New Roman" w:cs="Times New Roman"/>
        </w:rPr>
        <w:t>7</w:t>
      </w:r>
      <w:r w:rsidR="00292AA2">
        <w:rPr>
          <w:rFonts w:ascii="Times New Roman" w:hAnsi="Times New Roman" w:cs="Times New Roman"/>
        </w:rPr>
        <w:t xml:space="preserve"> para que permita sumar N números. El valor de N se debe leer previamente por teclado. </w:t>
      </w:r>
    </w:p>
    <w:p w14:paraId="67D88447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7857735A" w14:textId="77777777"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Modifica el programa </w:t>
      </w:r>
      <w:r w:rsidR="00207064">
        <w:rPr>
          <w:rFonts w:ascii="Times New Roman" w:hAnsi="Times New Roman" w:cs="Times New Roman"/>
        </w:rPr>
        <w:t>2</w:t>
      </w:r>
      <w:r w:rsidR="00292AA2">
        <w:rPr>
          <w:rFonts w:ascii="Times New Roman" w:hAnsi="Times New Roman" w:cs="Times New Roman"/>
        </w:rPr>
        <w:t xml:space="preserve"> para que imprima una tabla de conversión de 1 hasta 100 galones, cada 10 galones imprimirá una línea de salida en blanco. </w:t>
      </w:r>
    </w:p>
    <w:p w14:paraId="4DF1428C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3B92E2A1" w14:textId="77777777"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Hacer un programa que permita escribir los primeros 100 números pares. </w:t>
      </w:r>
    </w:p>
    <w:p w14:paraId="0D0D184D" w14:textId="77777777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4A6A0555" w14:textId="77777777" w:rsidR="006A5679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La sucesión de Fibonacci se define de la siguiente forma: </w:t>
      </w:r>
    </w:p>
    <w:p w14:paraId="605B7308" w14:textId="77777777" w:rsidR="006A5679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a1=1</w:t>
      </w:r>
    </w:p>
    <w:p w14:paraId="2F58DBFD" w14:textId="77777777" w:rsidR="006A5679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a2=1</w:t>
      </w:r>
    </w:p>
    <w:p w14:paraId="7EFC49D4" w14:textId="77777777" w:rsidR="006A5679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FA950D0" w14:textId="77777777" w:rsidR="006A5679" w:rsidRPr="00F43EEE" w:rsidRDefault="00292AA2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F43EEE">
        <w:rPr>
          <w:rFonts w:ascii="Times New Roman" w:hAnsi="Times New Roman" w:cs="Times New Roman"/>
          <w:lang w:val="en-US"/>
        </w:rPr>
        <w:t>an=an-1+an-2 para n&gt;2,</w:t>
      </w:r>
    </w:p>
    <w:p w14:paraId="0D8E0CB7" w14:textId="77777777" w:rsidR="006A5679" w:rsidRPr="00F43EEE" w:rsidRDefault="006A5679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1D8A7118" w14:textId="77777777" w:rsidR="00DF65AE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92AA2">
        <w:rPr>
          <w:rFonts w:ascii="Times New Roman" w:hAnsi="Times New Roman" w:cs="Times New Roman"/>
        </w:rPr>
        <w:t>s decir</w:t>
      </w:r>
      <w:r>
        <w:rPr>
          <w:rFonts w:ascii="Times New Roman" w:hAnsi="Times New Roman" w:cs="Times New Roman"/>
        </w:rPr>
        <w:t>,</w:t>
      </w:r>
      <w:r w:rsidR="00292AA2">
        <w:rPr>
          <w:rFonts w:ascii="Times New Roman" w:hAnsi="Times New Roman" w:cs="Times New Roman"/>
        </w:rPr>
        <w:t xml:space="preserve"> los dos primeros son 1 y el resto cada uno es la suma de los dos anteriores, los primeros son: 1, 1, 2, 3, 5, 8, 13, 21,... </w:t>
      </w:r>
    </w:p>
    <w:p w14:paraId="63216A6D" w14:textId="77777777"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Haz un programa que calcule e imprima N términos de la sucesión, </w:t>
      </w:r>
      <w:r w:rsidR="006A567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se pedirá por teclado. </w:t>
      </w:r>
    </w:p>
    <w:p w14:paraId="13FCC718" w14:textId="64A71632"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14:paraId="790B66B5" w14:textId="45703932" w:rsidR="00367889" w:rsidRDefault="00367889">
      <w:pPr>
        <w:pStyle w:val="Default"/>
        <w:rPr>
          <w:rFonts w:ascii="Times New Roman" w:hAnsi="Times New Roman" w:cs="Times New Roman"/>
          <w:b/>
          <w:bCs/>
        </w:rPr>
      </w:pPr>
    </w:p>
    <w:p w14:paraId="7D4F0E59" w14:textId="5CE66EB5" w:rsidR="00367889" w:rsidRDefault="00367889">
      <w:pPr>
        <w:pStyle w:val="Default"/>
        <w:rPr>
          <w:rFonts w:ascii="Times New Roman" w:hAnsi="Times New Roman" w:cs="Times New Roman"/>
          <w:b/>
          <w:bCs/>
        </w:rPr>
      </w:pPr>
    </w:p>
    <w:p w14:paraId="0F31F1B2" w14:textId="0A11E846" w:rsidR="00367889" w:rsidRDefault="00367889">
      <w:pPr>
        <w:pStyle w:val="Default"/>
        <w:rPr>
          <w:rFonts w:ascii="Times New Roman" w:hAnsi="Times New Roman" w:cs="Times New Roman"/>
          <w:b/>
          <w:bCs/>
        </w:rPr>
      </w:pPr>
    </w:p>
    <w:p w14:paraId="6C087827" w14:textId="77777777" w:rsidR="00367889" w:rsidRDefault="00367889">
      <w:pPr>
        <w:pStyle w:val="Defaul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636EA1FB" w14:textId="77777777" w:rsidR="000F6A1D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1</w:t>
      </w:r>
      <w:r w:rsidR="00925106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Haz un programa que calcule el total de una factura, partiendo de una lista de parejas importe, IVA pertenecientes a la misma factura. La lista finaliza cuando el importe sea 0. El IVA puede ser el 4%, el 10% o el 21%, en cualquier otro caso se rechazan importe e IVA y se deben introducir de nuevo. </w:t>
      </w:r>
    </w:p>
    <w:p w14:paraId="26491837" w14:textId="77777777"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Finalmente</w:t>
      </w:r>
      <w:r w:rsidR="000F6A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hay que realizar un descuento en función de la suma de los importes. Dicho descuento es del 0% si es menor que 1000, del 5% si es menor que 10000</w:t>
      </w:r>
      <w:r w:rsidR="00A9790E">
        <w:rPr>
          <w:rFonts w:ascii="Times New Roman" w:hAnsi="Times New Roman" w:cs="Times New Roman"/>
        </w:rPr>
        <w:t xml:space="preserve"> (y mayor o igual que 1000)</w:t>
      </w:r>
      <w:r>
        <w:rPr>
          <w:rFonts w:ascii="Times New Roman" w:hAnsi="Times New Roman" w:cs="Times New Roman"/>
        </w:rPr>
        <w:t xml:space="preserve"> y del 10% si es mayor o igual que 10000. El descuento se debe aplicar al importe final. </w:t>
      </w:r>
    </w:p>
    <w:p w14:paraId="5D32BD63" w14:textId="77777777" w:rsidR="00DF65AE" w:rsidRDefault="00DF65AE">
      <w:pPr>
        <w:pStyle w:val="Default"/>
        <w:jc w:val="both"/>
        <w:rPr>
          <w:rFonts w:ascii="Times New Roman" w:hAnsi="Times New Roman" w:cs="Times New Roman"/>
        </w:rPr>
      </w:pPr>
    </w:p>
    <w:p w14:paraId="7E985CC6" w14:textId="77777777" w:rsidR="00DF65AE" w:rsidRDefault="004B7F6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</w:t>
      </w:r>
      <w:r w:rsidR="00292AA2">
        <w:rPr>
          <w:rFonts w:ascii="Times New Roman" w:hAnsi="Times New Roman" w:cs="Times New Roman"/>
        </w:rPr>
        <w:t xml:space="preserve"> debe imprimir el </w:t>
      </w:r>
      <w:r w:rsidR="00292AA2" w:rsidRPr="004B7F61">
        <w:rPr>
          <w:rFonts w:ascii="Times New Roman" w:hAnsi="Times New Roman" w:cs="Times New Roman"/>
          <w:b/>
        </w:rPr>
        <w:t>importe total</w:t>
      </w:r>
      <w:r w:rsidR="00292A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92AA2">
        <w:rPr>
          <w:rFonts w:ascii="Times New Roman" w:hAnsi="Times New Roman" w:cs="Times New Roman"/>
        </w:rPr>
        <w:t>sin descuento</w:t>
      </w:r>
      <w:r>
        <w:rPr>
          <w:rFonts w:ascii="Times New Roman" w:hAnsi="Times New Roman" w:cs="Times New Roman"/>
        </w:rPr>
        <w:t xml:space="preserve"> </w:t>
      </w:r>
      <w:r w:rsidR="00292AA2">
        <w:rPr>
          <w:rFonts w:ascii="Times New Roman" w:hAnsi="Times New Roman" w:cs="Times New Roman"/>
        </w:rPr>
        <w:t xml:space="preserve">y el </w:t>
      </w:r>
      <w:r w:rsidR="00292AA2" w:rsidRPr="004B7F61">
        <w:rPr>
          <w:rFonts w:ascii="Times New Roman" w:hAnsi="Times New Roman" w:cs="Times New Roman"/>
          <w:b/>
        </w:rPr>
        <w:t>importe final</w:t>
      </w:r>
      <w:r w:rsidR="00292AA2">
        <w:rPr>
          <w:rFonts w:ascii="Times New Roman" w:hAnsi="Times New Roman" w:cs="Times New Roman"/>
        </w:rPr>
        <w:t xml:space="preserve"> al aplicar el descuento</w:t>
      </w:r>
      <w:r>
        <w:rPr>
          <w:rFonts w:ascii="Times New Roman" w:hAnsi="Times New Roman" w:cs="Times New Roman"/>
        </w:rPr>
        <w:t xml:space="preserve"> que corresponda</w:t>
      </w:r>
      <w:r w:rsidR="002305C3">
        <w:rPr>
          <w:rFonts w:ascii="Times New Roman" w:hAnsi="Times New Roman" w:cs="Times New Roman"/>
        </w:rPr>
        <w:t xml:space="preserve"> al importe total</w:t>
      </w:r>
      <w:r w:rsidR="00292AA2">
        <w:rPr>
          <w:rFonts w:ascii="Times New Roman" w:hAnsi="Times New Roman" w:cs="Times New Roman"/>
        </w:rPr>
        <w:t xml:space="preserve">. </w:t>
      </w:r>
    </w:p>
    <w:p w14:paraId="362C01A8" w14:textId="77777777" w:rsidR="00A9790E" w:rsidRDefault="00A9790E">
      <w:pPr>
        <w:pStyle w:val="Default"/>
        <w:jc w:val="both"/>
        <w:rPr>
          <w:rFonts w:ascii="Times New Roman" w:hAnsi="Times New Roman" w:cs="Times New Roman"/>
        </w:rPr>
      </w:pPr>
    </w:p>
    <w:p w14:paraId="514848E5" w14:textId="77777777" w:rsidR="00DF65AE" w:rsidRDefault="00292AA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Hacer un programa que lea N números (se piden al usuario), calcule la suma de los pares y el producto de los impares y escriba ambos resultados. </w:t>
      </w:r>
    </w:p>
    <w:p w14:paraId="5D21623D" w14:textId="77777777" w:rsidR="00DF65AE" w:rsidRDefault="00DF65AE">
      <w:pPr>
        <w:pStyle w:val="Default"/>
        <w:rPr>
          <w:rFonts w:ascii="Times New Roman" w:hAnsi="Times New Roman" w:cs="Times New Roman"/>
        </w:rPr>
      </w:pPr>
    </w:p>
    <w:p w14:paraId="64C2B153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diagrama de flujo para calcular el máximo común divisor de dos números enteros positivos N y M siguiendo el algoritmo de Euclides, que es el siguiente: </w:t>
      </w:r>
    </w:p>
    <w:p w14:paraId="1C199DF6" w14:textId="77777777" w:rsidR="00DF65AE" w:rsidRDefault="00292AA2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Se divide N por M, sea R el resto. </w:t>
      </w:r>
    </w:p>
    <w:p w14:paraId="1DCDB3EC" w14:textId="77777777" w:rsidR="00DF65AE" w:rsidRDefault="00292AA2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Si R=0, el máximo común divisor es M y se acaba. </w:t>
      </w:r>
    </w:p>
    <w:p w14:paraId="777C1822" w14:textId="77777777" w:rsidR="00DF65AE" w:rsidRDefault="00292AA2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Si no, se asigna a N el valor de M y a M el valor de R y volve</w:t>
      </w:r>
      <w:r w:rsidR="00F43EEE">
        <w:rPr>
          <w:rFonts w:ascii="Times New Roman" w:hAnsi="Times New Roman" w:cs="Times New Roman"/>
          <w:bCs/>
        </w:rPr>
        <w:t>mos</w:t>
      </w:r>
      <w:r>
        <w:rPr>
          <w:rFonts w:ascii="Times New Roman" w:hAnsi="Times New Roman" w:cs="Times New Roman"/>
          <w:bCs/>
        </w:rPr>
        <w:t xml:space="preserve"> al paso 1. </w:t>
      </w:r>
    </w:p>
    <w:p w14:paraId="6EB6C16A" w14:textId="77777777"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14:paraId="74270374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para calcular el factorial de N (</w:t>
      </w:r>
      <w:proofErr w:type="gramStart"/>
      <w:r>
        <w:rPr>
          <w:rFonts w:ascii="Times New Roman" w:hAnsi="Times New Roman" w:cs="Times New Roman"/>
          <w:bCs/>
        </w:rPr>
        <w:t>N!=</w:t>
      </w:r>
      <w:proofErr w:type="gramEnd"/>
      <w:r>
        <w:rPr>
          <w:rFonts w:ascii="Times New Roman" w:hAnsi="Times New Roman" w:cs="Times New Roman"/>
          <w:bCs/>
        </w:rPr>
        <w:t>1·2·3·...·N).</w:t>
      </w:r>
    </w:p>
    <w:p w14:paraId="17BC7467" w14:textId="77777777"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33CA3F41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para sumar los N primeros términos de una progresión geométrica de primer término A y razón R (dados por teclado). Se debe realizar la suma sin emplear la fórmula que existe para ello. Muestra también los términos de la serie.</w:t>
      </w:r>
    </w:p>
    <w:p w14:paraId="70E95E0D" w14:textId="77777777" w:rsidR="00DD10ED" w:rsidRDefault="00DD10ED">
      <w:pPr>
        <w:pStyle w:val="Default"/>
        <w:rPr>
          <w:rFonts w:ascii="Times New Roman" w:hAnsi="Times New Roman" w:cs="Times New Roman"/>
          <w:b/>
          <w:bCs/>
        </w:rPr>
      </w:pPr>
    </w:p>
    <w:p w14:paraId="43CA16D4" w14:textId="77777777" w:rsidR="00DF65AE" w:rsidRPr="00DD10ED" w:rsidRDefault="00292AA2">
      <w:pPr>
        <w:pStyle w:val="Default"/>
        <w:rPr>
          <w:rFonts w:ascii="Times New Roman" w:hAnsi="Times New Roman" w:cs="Times New Roman"/>
          <w:b/>
          <w:bCs/>
          <w:i/>
        </w:rPr>
      </w:pPr>
      <w:r w:rsidRPr="00DD10ED">
        <w:rPr>
          <w:rFonts w:ascii="Times New Roman" w:hAnsi="Times New Roman" w:cs="Times New Roman"/>
          <w:b/>
          <w:bCs/>
          <w:i/>
        </w:rPr>
        <w:t>Ej</w:t>
      </w:r>
      <w:r w:rsidR="00DD10ED" w:rsidRPr="00DD10ED">
        <w:rPr>
          <w:rFonts w:ascii="Times New Roman" w:hAnsi="Times New Roman" w:cs="Times New Roman"/>
          <w:b/>
          <w:bCs/>
          <w:i/>
        </w:rPr>
        <w:t>emplo de ejecución:</w:t>
      </w:r>
    </w:p>
    <w:p w14:paraId="3ADA9177" w14:textId="77777777" w:rsidR="00DD10ED" w:rsidRDefault="00DD10ED" w:rsidP="00DD10ED">
      <w:pPr>
        <w:pStyle w:val="Default"/>
        <w:rPr>
          <w:rFonts w:ascii="Times New Roman" w:hAnsi="Times New Roman" w:cs="Times New Roman"/>
          <w:bCs/>
        </w:rPr>
      </w:pPr>
    </w:p>
    <w:p w14:paraId="6E0B62E3" w14:textId="77777777"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 xml:space="preserve">Introducir número de términos </w:t>
      </w:r>
    </w:p>
    <w:p w14:paraId="45DD8471" w14:textId="77777777"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6</w:t>
      </w:r>
    </w:p>
    <w:p w14:paraId="5E2EC521" w14:textId="77777777"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 xml:space="preserve">Introducir el primer término </w:t>
      </w:r>
    </w:p>
    <w:p w14:paraId="434D7A46" w14:textId="77777777"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5</w:t>
      </w:r>
    </w:p>
    <w:p w14:paraId="0E58AFDE" w14:textId="77777777"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 xml:space="preserve">Introducir la razón </w:t>
      </w:r>
    </w:p>
    <w:p w14:paraId="7B5F825B" w14:textId="77777777" w:rsid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3</w:t>
      </w:r>
    </w:p>
    <w:p w14:paraId="1A18CB6E" w14:textId="77777777" w:rsidR="00DD10ED" w:rsidRDefault="00DD10ED" w:rsidP="00DD10ED">
      <w:pPr>
        <w:pStyle w:val="Default"/>
        <w:rPr>
          <w:rFonts w:ascii="Times New Roman" w:hAnsi="Times New Roman" w:cs="Times New Roman"/>
          <w:bCs/>
        </w:rPr>
      </w:pPr>
    </w:p>
    <w:p w14:paraId="444103DE" w14:textId="77777777"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343DA4">
        <w:rPr>
          <w:rFonts w:ascii="Times New Roman" w:hAnsi="Times New Roman" w:cs="Times New Roman"/>
          <w:b/>
          <w:bCs/>
          <w:i/>
        </w:rPr>
        <w:t>Salida</w:t>
      </w:r>
      <w:r>
        <w:rPr>
          <w:rFonts w:ascii="Times New Roman" w:hAnsi="Times New Roman" w:cs="Times New Roman"/>
          <w:bCs/>
        </w:rPr>
        <w:t>:</w:t>
      </w:r>
    </w:p>
    <w:p w14:paraId="0D3E2B60" w14:textId="77777777" w:rsidR="00DD10ED" w:rsidRPr="00DD10ED" w:rsidRDefault="00DD10ED" w:rsidP="00DD10ED">
      <w:pPr>
        <w:pStyle w:val="Default"/>
        <w:ind w:left="708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5 15 45 135 405 1215</w:t>
      </w:r>
    </w:p>
    <w:p w14:paraId="2512BF8B" w14:textId="77777777" w:rsidR="00DD10ED" w:rsidRDefault="00DD10ED" w:rsidP="00DD10ED">
      <w:pPr>
        <w:pStyle w:val="Default"/>
        <w:ind w:left="708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La suma de los términos de la serie es 1820</w:t>
      </w:r>
    </w:p>
    <w:p w14:paraId="5B4AFDC7" w14:textId="77777777"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14:paraId="66F6A3AB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Se dice que un número N es perfecto si la suma de sus divisores, excluido el propio número es N. Por ejemplo, 28 es perfecto, pues sus divisores son: 1, 2, 4, 7 y 14 y su suma es 1+2+4+7+14=28. </w:t>
      </w:r>
    </w:p>
    <w:p w14:paraId="1EF1B1F0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Haz un programa que dado un número N nos diga si es o no perfecto. Cambia el programa para que siga pidiendo números mientras el número introducido sea distinto de cero, que será la señal para parar el programa.</w:t>
      </w:r>
    </w:p>
    <w:p w14:paraId="3943FD5C" w14:textId="77777777"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14:paraId="005B7C9B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que sea capaz de calcular el impuesto sobre la renta y lo escriba por pantalla hasta que se introduzca un salario igual a cero. El impuesto de la renta es el 15% del salario anual de cada persona, al que previamente se debe realizar una </w:t>
      </w:r>
      <w:r>
        <w:rPr>
          <w:rFonts w:ascii="Times New Roman" w:hAnsi="Times New Roman" w:cs="Times New Roman"/>
          <w:bCs/>
        </w:rPr>
        <w:lastRenderedPageBreak/>
        <w:t xml:space="preserve">deducción en función del número de hijos, que es del 0% si tiene 0, del 5% si tiene 1 o 2 y del 15% si tiene más de 2. </w:t>
      </w:r>
    </w:p>
    <w:p w14:paraId="50C7F30A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Tanto el salario como el número de hijos se pedirán por teclado. </w:t>
      </w:r>
    </w:p>
    <w:p w14:paraId="21C3B156" w14:textId="77777777"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14:paraId="6B76E4EA" w14:textId="77777777" w:rsidR="00DF65AE" w:rsidRDefault="00925106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19</w:t>
      </w:r>
      <w:r w:rsidR="00292AA2">
        <w:rPr>
          <w:rFonts w:ascii="Times New Roman" w:hAnsi="Times New Roman" w:cs="Times New Roman"/>
          <w:b/>
          <w:bCs/>
        </w:rPr>
        <w:t>.</w:t>
      </w:r>
      <w:r w:rsidR="00292AA2">
        <w:rPr>
          <w:rFonts w:ascii="Times New Roman" w:hAnsi="Times New Roman" w:cs="Times New Roman"/>
          <w:bCs/>
        </w:rPr>
        <w:t xml:space="preserve"> Hacer un programa que lea por teclado un numero N e imprima un triángulo rectángulo, de N filas. EJ: N=5, se pintará lo siguiente: </w:t>
      </w:r>
    </w:p>
    <w:p w14:paraId="4B38D972" w14:textId="77777777" w:rsidR="00B86034" w:rsidRDefault="00B86034">
      <w:pPr>
        <w:pStyle w:val="Default"/>
        <w:jc w:val="both"/>
        <w:rPr>
          <w:rFonts w:ascii="Times New Roman" w:hAnsi="Times New Roman" w:cs="Times New Roman"/>
          <w:bCs/>
        </w:rPr>
      </w:pPr>
    </w:p>
    <w:p w14:paraId="5EFACEBE" w14:textId="77777777"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</w:t>
      </w:r>
    </w:p>
    <w:p w14:paraId="56DA312E" w14:textId="77777777"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</w:t>
      </w:r>
    </w:p>
    <w:p w14:paraId="0B9D899B" w14:textId="77777777"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* </w:t>
      </w:r>
    </w:p>
    <w:p w14:paraId="35B4B542" w14:textId="77777777"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* * </w:t>
      </w:r>
    </w:p>
    <w:p w14:paraId="709A766C" w14:textId="77777777"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* * * </w:t>
      </w:r>
    </w:p>
    <w:p w14:paraId="70BDF814" w14:textId="77777777"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14:paraId="42E3185E" w14:textId="77777777"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925106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en el que se pida por teclado un número mayor que 2</w:t>
      </w:r>
      <w:r w:rsidR="0058526D">
        <w:rPr>
          <w:rFonts w:ascii="Times New Roman" w:hAnsi="Times New Roman" w:cs="Times New Roman"/>
          <w:bCs/>
        </w:rPr>
        <w:t xml:space="preserve"> (el programa controlará que cumpla esto)</w:t>
      </w:r>
      <w:r>
        <w:rPr>
          <w:rFonts w:ascii="Times New Roman" w:hAnsi="Times New Roman" w:cs="Times New Roman"/>
          <w:bCs/>
        </w:rPr>
        <w:t xml:space="preserve">, y lo imprima de todas las formas posibles como producto de dos factores (no se tiene en cuenta </w:t>
      </w:r>
      <w:r w:rsidR="0058526D">
        <w:rPr>
          <w:rFonts w:ascii="Times New Roman" w:hAnsi="Times New Roman" w:cs="Times New Roman"/>
          <w:bCs/>
        </w:rPr>
        <w:t>la multiplicación por 1</w:t>
      </w:r>
      <w:r>
        <w:rPr>
          <w:rFonts w:ascii="Times New Roman" w:hAnsi="Times New Roman" w:cs="Times New Roman"/>
          <w:bCs/>
        </w:rPr>
        <w:t xml:space="preserve">). </w:t>
      </w:r>
    </w:p>
    <w:p w14:paraId="1D2AA6CB" w14:textId="77777777" w:rsidR="00DF65AE" w:rsidRDefault="00292AA2">
      <w:pPr>
        <w:pStyle w:val="Default"/>
        <w:jc w:val="both"/>
      </w:pPr>
      <w:proofErr w:type="spellStart"/>
      <w:r>
        <w:rPr>
          <w:rFonts w:ascii="Times New Roman" w:hAnsi="Times New Roman" w:cs="Times New Roman"/>
          <w:b/>
          <w:bCs/>
        </w:rPr>
        <w:t>Ej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Con el número 36, tendría que visualizarse: 18*2, 12*3, 9*4, 6*6, 3*12, 4*9, 2*18</w:t>
      </w:r>
    </w:p>
    <w:sectPr w:rsidR="00DF65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ED1F6" w14:textId="77777777" w:rsidR="00AE7C9D" w:rsidRDefault="00AE7C9D" w:rsidP="0048592A">
      <w:pPr>
        <w:spacing w:after="0" w:line="240" w:lineRule="auto"/>
      </w:pPr>
      <w:r>
        <w:separator/>
      </w:r>
    </w:p>
  </w:endnote>
  <w:endnote w:type="continuationSeparator" w:id="0">
    <w:p w14:paraId="4902F776" w14:textId="77777777" w:rsidR="00AE7C9D" w:rsidRDefault="00AE7C9D" w:rsidP="0048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8E8D" w14:textId="77777777" w:rsidR="0048592A" w:rsidRDefault="004859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785006"/>
      <w:docPartObj>
        <w:docPartGallery w:val="Page Numbers (Bottom of Page)"/>
        <w:docPartUnique/>
      </w:docPartObj>
    </w:sdtPr>
    <w:sdtEndPr/>
    <w:sdtContent>
      <w:p w14:paraId="21EF3A79" w14:textId="77777777" w:rsidR="0048592A" w:rsidRDefault="004859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26D">
          <w:rPr>
            <w:noProof/>
          </w:rPr>
          <w:t>3</w:t>
        </w:r>
        <w:r>
          <w:fldChar w:fldCharType="end"/>
        </w:r>
      </w:p>
    </w:sdtContent>
  </w:sdt>
  <w:p w14:paraId="71A2F105" w14:textId="77777777" w:rsidR="0048592A" w:rsidRDefault="004859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96C55" w14:textId="77777777" w:rsidR="0048592A" w:rsidRDefault="004859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B5918" w14:textId="77777777" w:rsidR="00AE7C9D" w:rsidRDefault="00AE7C9D" w:rsidP="0048592A">
      <w:pPr>
        <w:spacing w:after="0" w:line="240" w:lineRule="auto"/>
      </w:pPr>
      <w:r>
        <w:separator/>
      </w:r>
    </w:p>
  </w:footnote>
  <w:footnote w:type="continuationSeparator" w:id="0">
    <w:p w14:paraId="1E10D885" w14:textId="77777777" w:rsidR="00AE7C9D" w:rsidRDefault="00AE7C9D" w:rsidP="0048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2CB9C" w14:textId="77777777" w:rsidR="0048592A" w:rsidRDefault="004859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DFCD8" w14:textId="77777777" w:rsidR="0048592A" w:rsidRDefault="004859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F282E" w14:textId="77777777" w:rsidR="0048592A" w:rsidRDefault="004859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5AE"/>
    <w:rsid w:val="000F2855"/>
    <w:rsid w:val="000F6A1D"/>
    <w:rsid w:val="0010103C"/>
    <w:rsid w:val="00207064"/>
    <w:rsid w:val="002305C3"/>
    <w:rsid w:val="00292AA2"/>
    <w:rsid w:val="00343DA4"/>
    <w:rsid w:val="00367889"/>
    <w:rsid w:val="0048592A"/>
    <w:rsid w:val="004B7F61"/>
    <w:rsid w:val="004F00F2"/>
    <w:rsid w:val="0058526D"/>
    <w:rsid w:val="006A5679"/>
    <w:rsid w:val="00727A8A"/>
    <w:rsid w:val="007E31B3"/>
    <w:rsid w:val="00866306"/>
    <w:rsid w:val="00925106"/>
    <w:rsid w:val="00970843"/>
    <w:rsid w:val="00974F09"/>
    <w:rsid w:val="00A95959"/>
    <w:rsid w:val="00A9790E"/>
    <w:rsid w:val="00AE7C9D"/>
    <w:rsid w:val="00B86034"/>
    <w:rsid w:val="00C70CA8"/>
    <w:rsid w:val="00D86BF2"/>
    <w:rsid w:val="00DD10ED"/>
    <w:rsid w:val="00DF65AE"/>
    <w:rsid w:val="00F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AFDD"/>
  <w15:docId w15:val="{DAC3FCAD-B36F-4284-827D-E67CCFAA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1D20CA"/>
    <w:rPr>
      <w:rFonts w:ascii="Verdana" w:eastAsia="Calibri" w:hAnsi="Verdana" w:cs="Verdana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85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Álvaro Cañizares</cp:lastModifiedBy>
  <cp:revision>60</cp:revision>
  <dcterms:created xsi:type="dcterms:W3CDTF">2016-10-23T17:12:00Z</dcterms:created>
  <dcterms:modified xsi:type="dcterms:W3CDTF">2019-10-10T18:09:00Z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