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1714" w:rsidRDefault="000E52DC" w:rsidP="000E52DC">
      <w:pPr>
        <w:pStyle w:val="1"/>
        <w:jc w:val="center"/>
      </w:pPr>
      <w:r>
        <w:rPr>
          <w:rFonts w:hint="eastAsia"/>
        </w:rPr>
        <w:t>回调函数</w:t>
      </w:r>
    </w:p>
    <w:p w:rsidR="000E52DC" w:rsidRDefault="000E52DC" w:rsidP="000E52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E52DC">
        <w:rPr>
          <w:rFonts w:ascii="宋体" w:eastAsia="宋体" w:hAnsi="宋体" w:cs="宋体"/>
          <w:kern w:val="0"/>
          <w:sz w:val="24"/>
        </w:rPr>
        <w:t>通俗地说在</w:t>
      </w:r>
      <w:r>
        <w:rPr>
          <w:rFonts w:ascii="宋体" w:eastAsia="宋体" w:hAnsi="宋体" w:cs="宋体" w:hint="eastAsia"/>
          <w:kern w:val="0"/>
          <w:sz w:val="24"/>
        </w:rPr>
        <w:t>其</w:t>
      </w:r>
      <w:bookmarkStart w:id="0" w:name="_GoBack"/>
      <w:bookmarkEnd w:id="0"/>
      <w:r w:rsidRPr="000E52DC">
        <w:rPr>
          <w:rFonts w:ascii="宋体" w:eastAsia="宋体" w:hAnsi="宋体" w:cs="宋体"/>
          <w:kern w:val="0"/>
          <w:sz w:val="24"/>
        </w:rPr>
        <w:t>它函数中作为参数使用的函数即为回调函数</w:t>
      </w:r>
    </w:p>
    <w:p w:rsidR="000E52DC" w:rsidRPr="000E52DC" w:rsidRDefault="000E52DC" w:rsidP="000E52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E52DC">
        <w:rPr>
          <w:rFonts w:ascii="宋体" w:eastAsia="宋体" w:hAnsi="宋体" w:cs="宋体"/>
          <w:kern w:val="0"/>
          <w:sz w:val="24"/>
        </w:rPr>
        <w:t>编程分为两类：系统编程（system programming）和应用编程（application programming）。所谓系统编程，简单来说，就是编写</w:t>
      </w:r>
      <w:r w:rsidRPr="000E52DC">
        <w:rPr>
          <w:rFonts w:ascii="宋体" w:eastAsia="宋体" w:hAnsi="宋体" w:cs="宋体"/>
          <w:b/>
          <w:bCs/>
          <w:kern w:val="0"/>
          <w:sz w:val="24"/>
        </w:rPr>
        <w:t>库</w:t>
      </w:r>
      <w:r w:rsidRPr="000E52DC">
        <w:rPr>
          <w:rFonts w:ascii="宋体" w:eastAsia="宋体" w:hAnsi="宋体" w:cs="宋体"/>
          <w:kern w:val="0"/>
          <w:sz w:val="24"/>
        </w:rPr>
        <w:t>；而应用编程就是利用写好的各种库来编写具某种功用的程序，也就是</w:t>
      </w:r>
      <w:r w:rsidRPr="000E52DC">
        <w:rPr>
          <w:rFonts w:ascii="宋体" w:eastAsia="宋体" w:hAnsi="宋体" w:cs="宋体"/>
          <w:b/>
          <w:bCs/>
          <w:kern w:val="0"/>
          <w:sz w:val="24"/>
        </w:rPr>
        <w:t>应用</w:t>
      </w:r>
      <w:r w:rsidRPr="000E52DC">
        <w:rPr>
          <w:rFonts w:ascii="宋体" w:eastAsia="宋体" w:hAnsi="宋体" w:cs="宋体"/>
          <w:kern w:val="0"/>
          <w:sz w:val="24"/>
        </w:rPr>
        <w:t>。系统程序员会给自己写的库留下一些接口，即API（application programming interface，应用编程接口），以供应用程序员使用。所以在抽象层的图示里，库位于应用的底下。</w:t>
      </w:r>
    </w:p>
    <w:p w:rsidR="000E52DC" w:rsidRPr="000E52DC" w:rsidRDefault="000E52DC" w:rsidP="000E52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E52DC">
        <w:rPr>
          <w:rFonts w:ascii="宋体" w:eastAsia="宋体" w:hAnsi="宋体" w:cs="宋体"/>
          <w:kern w:val="0"/>
          <w:sz w:val="24"/>
        </w:rPr>
        <w:t>当程序跑起来时，一般情况下，应用程序（application program）会时常通过API调用库里所预先备好的函数。但是有些库函数（library function）却要求应用先传给它一个函数，好在合适的时候调用，以完成目标任务。这个被传入的、后又被调用的函数就称为</w:t>
      </w:r>
      <w:r w:rsidRPr="000E52DC">
        <w:rPr>
          <w:rFonts w:ascii="宋体" w:eastAsia="宋体" w:hAnsi="宋体" w:cs="宋体"/>
          <w:b/>
          <w:bCs/>
          <w:kern w:val="0"/>
          <w:sz w:val="24"/>
        </w:rPr>
        <w:t>回调函数</w:t>
      </w:r>
      <w:r w:rsidRPr="000E52DC">
        <w:rPr>
          <w:rFonts w:ascii="宋体" w:eastAsia="宋体" w:hAnsi="宋体" w:cs="宋体"/>
          <w:kern w:val="0"/>
          <w:sz w:val="24"/>
        </w:rPr>
        <w:t>（callback function）。</w:t>
      </w:r>
    </w:p>
    <w:p w:rsidR="000E52DC" w:rsidRPr="000E52DC" w:rsidRDefault="000E52DC" w:rsidP="000E52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E52DC">
        <w:rPr>
          <w:rFonts w:ascii="宋体" w:eastAsia="宋体" w:hAnsi="宋体" w:cs="宋体"/>
          <w:kern w:val="0"/>
          <w:sz w:val="24"/>
        </w:rPr>
        <w:t>打个比方，有一家旅馆提供叫醒服务，但是要求旅客自己决定叫醒的方法。可以是打客房电话，也可以是派服务员去敲门，睡得死怕耽误事的，还可以要求往自己头上浇盆水。这里，“叫醒”这个行为是旅馆提供的，相当于库函数，但是叫醒的方式是由旅客决定并告诉旅馆的，也就是回调函数。而旅客告诉旅馆怎么叫醒自己的动作，也就是把回调函数传入库函数的动作，称为</w:t>
      </w:r>
      <w:r w:rsidRPr="000E52DC">
        <w:rPr>
          <w:rFonts w:ascii="宋体" w:eastAsia="宋体" w:hAnsi="宋体" w:cs="宋体"/>
          <w:b/>
          <w:bCs/>
          <w:kern w:val="0"/>
          <w:sz w:val="24"/>
        </w:rPr>
        <w:t>登记回调函数</w:t>
      </w:r>
      <w:r w:rsidRPr="000E52DC">
        <w:rPr>
          <w:rFonts w:ascii="宋体" w:eastAsia="宋体" w:hAnsi="宋体" w:cs="宋体"/>
          <w:kern w:val="0"/>
          <w:sz w:val="24"/>
        </w:rPr>
        <w:t>（to register a callback function）。如下图所示（图片来源：维基百科）：</w:t>
      </w:r>
    </w:p>
    <w:p w:rsidR="000E52DC" w:rsidRPr="000E52DC" w:rsidRDefault="000E52DC" w:rsidP="000E52D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0E52DC">
        <w:rPr>
          <w:rFonts w:ascii="宋体" w:eastAsia="宋体" w:hAnsi="宋体" w:cs="宋体"/>
          <w:kern w:val="0"/>
          <w:sz w:val="24"/>
        </w:rPr>
        <w:fldChar w:fldCharType="begin"/>
      </w:r>
      <w:r w:rsidRPr="000E52DC">
        <w:rPr>
          <w:rFonts w:ascii="宋体" w:eastAsia="宋体" w:hAnsi="宋体" w:cs="宋体"/>
          <w:kern w:val="0"/>
          <w:sz w:val="24"/>
        </w:rPr>
        <w:instrText xml:space="preserve"> INCLUDEPICTURE "https://pic4.zhimg.com/0ef3106510e2e1630eb49744362999f8_r.jpg?source=1940ef5c" \* MERGEFORMATINET </w:instrText>
      </w:r>
      <w:r w:rsidRPr="000E52DC">
        <w:rPr>
          <w:rFonts w:ascii="宋体" w:eastAsia="宋体" w:hAnsi="宋体" w:cs="宋体"/>
          <w:kern w:val="0"/>
          <w:sz w:val="24"/>
        </w:rPr>
        <w:fldChar w:fldCharType="separate"/>
      </w:r>
      <w:r w:rsidRPr="000E52DC">
        <w:rPr>
          <w:rFonts w:ascii="宋体" w:eastAsia="宋体" w:hAnsi="宋体" w:cs="宋体"/>
          <w:noProof/>
          <w:kern w:val="0"/>
          <w:sz w:val="24"/>
        </w:rPr>
        <w:drawing>
          <wp:inline distT="0" distB="0" distL="0" distR="0">
            <wp:extent cx="5270500" cy="1964690"/>
            <wp:effectExtent l="0" t="0" r="0" b="0"/>
            <wp:docPr id="1" name="图片 1" descr="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eview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96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52DC">
        <w:rPr>
          <w:rFonts w:ascii="宋体" w:eastAsia="宋体" w:hAnsi="宋体" w:cs="宋体"/>
          <w:kern w:val="0"/>
          <w:sz w:val="24"/>
        </w:rPr>
        <w:fldChar w:fldCharType="end"/>
      </w:r>
    </w:p>
    <w:p w:rsidR="000E52DC" w:rsidRPr="000E52DC" w:rsidRDefault="000E52DC" w:rsidP="000E52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E52DC">
        <w:rPr>
          <w:rFonts w:ascii="宋体" w:eastAsia="宋体" w:hAnsi="宋体" w:cs="宋体"/>
          <w:kern w:val="0"/>
          <w:sz w:val="24"/>
        </w:rPr>
        <w:t>可以看到，回调函数通常和应用处于同一抽象层（因为传入什么样的回调函数是在应用级别决定的）。而回调就成了一个高层调用底层，底层再</w:t>
      </w:r>
      <w:r w:rsidRPr="000E52DC">
        <w:rPr>
          <w:rFonts w:ascii="宋体" w:eastAsia="宋体" w:hAnsi="宋体" w:cs="宋体"/>
          <w:b/>
          <w:bCs/>
          <w:kern w:val="0"/>
          <w:sz w:val="24"/>
        </w:rPr>
        <w:t>回</w:t>
      </w:r>
      <w:r w:rsidRPr="000E52DC">
        <w:rPr>
          <w:rFonts w:ascii="宋体" w:eastAsia="宋体" w:hAnsi="宋体" w:cs="宋体"/>
          <w:kern w:val="0"/>
          <w:sz w:val="24"/>
        </w:rPr>
        <w:t>过头来</w:t>
      </w:r>
      <w:r w:rsidRPr="000E52DC">
        <w:rPr>
          <w:rFonts w:ascii="宋体" w:eastAsia="宋体" w:hAnsi="宋体" w:cs="宋体"/>
          <w:b/>
          <w:bCs/>
          <w:kern w:val="0"/>
          <w:sz w:val="24"/>
        </w:rPr>
        <w:t>调</w:t>
      </w:r>
      <w:r w:rsidRPr="000E52DC">
        <w:rPr>
          <w:rFonts w:ascii="宋体" w:eastAsia="宋体" w:hAnsi="宋体" w:cs="宋体"/>
          <w:kern w:val="0"/>
          <w:sz w:val="24"/>
        </w:rPr>
        <w:t>用高层的过程。（我认为）这应该是回调最早的应用之处，也是其得名如此的原因。</w:t>
      </w:r>
    </w:p>
    <w:p w:rsidR="000E52DC" w:rsidRPr="000E52DC" w:rsidRDefault="000E52DC" w:rsidP="000E52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E52DC">
        <w:rPr>
          <w:rFonts w:ascii="宋体" w:eastAsia="宋体" w:hAnsi="宋体" w:cs="宋体"/>
          <w:b/>
          <w:bCs/>
          <w:kern w:val="0"/>
          <w:sz w:val="24"/>
        </w:rPr>
        <w:t>回调机制的优势</w:t>
      </w:r>
    </w:p>
    <w:p w:rsidR="000E52DC" w:rsidRPr="000E52DC" w:rsidRDefault="000E52DC" w:rsidP="000E52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E52DC">
        <w:rPr>
          <w:rFonts w:ascii="宋体" w:eastAsia="宋体" w:hAnsi="宋体" w:cs="宋体"/>
          <w:kern w:val="0"/>
          <w:sz w:val="24"/>
        </w:rPr>
        <w:lastRenderedPageBreak/>
        <w:t>从上面的例子可以看出，回调机制提供了非常大的灵活性。请注意，从现在开始，我们把图中的库函数改称为</w:t>
      </w:r>
      <w:r w:rsidRPr="000E52DC">
        <w:rPr>
          <w:rFonts w:ascii="宋体" w:eastAsia="宋体" w:hAnsi="宋体" w:cs="宋体"/>
          <w:b/>
          <w:bCs/>
          <w:kern w:val="0"/>
          <w:sz w:val="24"/>
        </w:rPr>
        <w:t>中间函数</w:t>
      </w:r>
      <w:r w:rsidRPr="000E52DC">
        <w:rPr>
          <w:rFonts w:ascii="宋体" w:eastAsia="宋体" w:hAnsi="宋体" w:cs="宋体"/>
          <w:kern w:val="0"/>
          <w:sz w:val="24"/>
        </w:rPr>
        <w:t>了，这是因为回调并不仅仅用在应用和库之间。任何时候，只要想获得类似于上面情况的灵活性，都可以利用回调。</w:t>
      </w:r>
    </w:p>
    <w:p w:rsidR="000E52DC" w:rsidRPr="000E52DC" w:rsidRDefault="000E52DC" w:rsidP="000E52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E52DC">
        <w:rPr>
          <w:rFonts w:ascii="宋体" w:eastAsia="宋体" w:hAnsi="宋体" w:cs="宋体"/>
          <w:kern w:val="0"/>
          <w:sz w:val="24"/>
        </w:rPr>
        <w:t>这种灵活性是怎么实现的呢？乍看起来，回调似乎只是函数间的调用，但仔细一琢磨，可以发现两者之间的一个关键的不同：在回调中，我们利用某种方式，把回调函数像参数一样传入中间函数。可以这么理解，在传入一个回调函数之前，中间函数是不完整的。换句话说，程序可以在运行时，通过登记不同的回调函数，来决定、改变中间函数的行为。</w:t>
      </w:r>
    </w:p>
    <w:p w:rsidR="000E52DC" w:rsidRPr="000E52DC" w:rsidRDefault="000E52DC">
      <w:pPr>
        <w:rPr>
          <w:rFonts w:hint="eastAsia"/>
        </w:rPr>
      </w:pPr>
    </w:p>
    <w:sectPr w:rsidR="000E52DC" w:rsidRPr="000E52DC" w:rsidSect="0031030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2DC"/>
    <w:rsid w:val="00067744"/>
    <w:rsid w:val="000E52DC"/>
    <w:rsid w:val="00310307"/>
    <w:rsid w:val="004834B9"/>
    <w:rsid w:val="00707D13"/>
    <w:rsid w:val="00E6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A9FFDB"/>
  <w15:chartTrackingRefBased/>
  <w15:docId w15:val="{E3A9011A-50C0-224C-82E0-57F9566BE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E52D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52DC"/>
    <w:rPr>
      <w:b/>
      <w:bCs/>
      <w:kern w:val="44"/>
      <w:sz w:val="44"/>
      <w:szCs w:val="44"/>
    </w:rPr>
  </w:style>
  <w:style w:type="paragraph" w:styleId="a3">
    <w:name w:val="Normal (Web)"/>
    <w:basedOn w:val="a"/>
    <w:uiPriority w:val="99"/>
    <w:semiHidden/>
    <w:unhideWhenUsed/>
    <w:rsid w:val="000E52D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21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1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6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63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3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7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1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2020-07-24T09:21:00Z</dcterms:created>
  <dcterms:modified xsi:type="dcterms:W3CDTF">2020-07-24T09:57:00Z</dcterms:modified>
</cp:coreProperties>
</file>