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750F" w:rsidRPr="001265C5" w:rsidRDefault="0052750F" w:rsidP="0052750F">
      <w:pPr>
        <w:spacing w:after="0" w:line="240" w:lineRule="auto"/>
        <w:rPr>
          <w:rFonts w:ascii="Times New Roman" w:hAnsi="Times New Roman" w:cs="Times New Roman"/>
          <w:b/>
          <w:szCs w:val="24"/>
        </w:rPr>
      </w:pPr>
      <w:r w:rsidRPr="001265C5">
        <w:rPr>
          <w:rFonts w:ascii="Times New Roman" w:hAnsi="Times New Roman" w:cs="Times New Roman"/>
          <w:b/>
          <w:szCs w:val="24"/>
        </w:rPr>
        <w:t>Table 1. Summary Statistics.</w:t>
      </w:r>
    </w:p>
    <w:tbl>
      <w:tblPr>
        <w:tblW w:w="9468" w:type="dxa"/>
        <w:jc w:val="center"/>
        <w:tblLayout w:type="fixed"/>
        <w:tblLook w:val="04A0" w:firstRow="1" w:lastRow="0" w:firstColumn="1" w:lastColumn="0" w:noHBand="0" w:noVBand="1"/>
      </w:tblPr>
      <w:tblGrid>
        <w:gridCol w:w="3798"/>
        <w:gridCol w:w="1134"/>
        <w:gridCol w:w="1134"/>
        <w:gridCol w:w="1134"/>
        <w:gridCol w:w="1134"/>
        <w:gridCol w:w="1134"/>
      </w:tblGrid>
      <w:tr w:rsidR="0052750F" w:rsidRPr="00E16122" w:rsidTr="00187EC1">
        <w:trPr>
          <w:trHeight w:val="320"/>
          <w:jc w:val="center"/>
        </w:trPr>
        <w:tc>
          <w:tcPr>
            <w:tcW w:w="3798"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rPr>
                <w:rFonts w:ascii="Times New Roman" w:hAnsi="Times New Roman" w:cs="Times New Roman"/>
              </w:rPr>
            </w:pPr>
          </w:p>
        </w:tc>
        <w:tc>
          <w:tcPr>
            <w:tcW w:w="1134"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Obs.</w:t>
            </w:r>
          </w:p>
        </w:tc>
        <w:tc>
          <w:tcPr>
            <w:tcW w:w="1134"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Mean</w:t>
            </w:r>
          </w:p>
        </w:tc>
        <w:tc>
          <w:tcPr>
            <w:tcW w:w="1134"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Std. dev.</w:t>
            </w:r>
          </w:p>
        </w:tc>
        <w:tc>
          <w:tcPr>
            <w:tcW w:w="1134"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Min</w:t>
            </w:r>
          </w:p>
        </w:tc>
        <w:tc>
          <w:tcPr>
            <w:tcW w:w="1134"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Max</w:t>
            </w:r>
          </w:p>
        </w:tc>
      </w:tr>
      <w:tr w:rsidR="0052750F" w:rsidRPr="00E16122" w:rsidTr="00187EC1">
        <w:trPr>
          <w:trHeight w:val="320"/>
          <w:jc w:val="center"/>
        </w:trPr>
        <w:tc>
          <w:tcPr>
            <w:tcW w:w="3798" w:type="dxa"/>
            <w:tcBorders>
              <w:top w:val="nil"/>
              <w:left w:val="nil"/>
              <w:bottom w:val="nil"/>
              <w:right w:val="nil"/>
            </w:tcBorders>
            <w:shd w:val="clear" w:color="auto" w:fill="auto"/>
            <w:noWrap/>
            <w:vAlign w:val="center"/>
          </w:tcPr>
          <w:p w:rsidR="0052750F" w:rsidRPr="00E16122" w:rsidRDefault="0052750F" w:rsidP="007738E9">
            <w:pPr>
              <w:spacing w:after="0" w:line="240" w:lineRule="auto"/>
              <w:rPr>
                <w:rFonts w:ascii="Times New Roman" w:hAnsi="Times New Roman" w:cs="Times New Roman"/>
                <w:i/>
                <w:iCs/>
                <w:sz w:val="18"/>
              </w:rPr>
            </w:pPr>
            <w:r w:rsidRPr="00E16122">
              <w:rPr>
                <w:rFonts w:ascii="Times New Roman" w:hAnsi="Times New Roman" w:cs="Times New Roman" w:hint="eastAsia"/>
                <w:i/>
                <w:iCs/>
              </w:rPr>
              <w:t>Patent Applications (3-year filing window)</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2.961</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21.138</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797</w:t>
            </w:r>
          </w:p>
        </w:tc>
      </w:tr>
      <w:tr w:rsidR="0052750F" w:rsidRPr="00E16122" w:rsidTr="00187EC1">
        <w:trPr>
          <w:trHeight w:val="320"/>
          <w:jc w:val="center"/>
        </w:trPr>
        <w:tc>
          <w:tcPr>
            <w:tcW w:w="3798" w:type="dxa"/>
            <w:tcBorders>
              <w:top w:val="nil"/>
              <w:left w:val="nil"/>
              <w:bottom w:val="nil"/>
              <w:right w:val="nil"/>
            </w:tcBorders>
            <w:shd w:val="clear" w:color="auto" w:fill="auto"/>
            <w:noWrap/>
            <w:vAlign w:val="center"/>
          </w:tcPr>
          <w:p w:rsidR="0052750F" w:rsidRPr="00E16122" w:rsidRDefault="0052750F" w:rsidP="007738E9">
            <w:pPr>
              <w:spacing w:after="0" w:line="240" w:lineRule="auto"/>
              <w:rPr>
                <w:rFonts w:ascii="Times New Roman" w:hAnsi="Times New Roman" w:cs="Times New Roman"/>
                <w:i/>
                <w:iCs/>
              </w:rPr>
            </w:pPr>
            <w:r w:rsidRPr="00E16122">
              <w:rPr>
                <w:rFonts w:ascii="Times New Roman" w:hAnsi="Times New Roman" w:cs="Times New Roman"/>
                <w:i/>
                <w:iCs/>
              </w:rPr>
              <w:t>VD</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0.500</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0.500</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52750F" w:rsidRPr="00E16122" w:rsidTr="00187EC1">
        <w:trPr>
          <w:trHeight w:val="320"/>
          <w:jc w:val="center"/>
        </w:trPr>
        <w:tc>
          <w:tcPr>
            <w:tcW w:w="3798" w:type="dxa"/>
            <w:tcBorders>
              <w:top w:val="nil"/>
              <w:left w:val="nil"/>
              <w:bottom w:val="nil"/>
              <w:right w:val="nil"/>
            </w:tcBorders>
            <w:shd w:val="clear" w:color="auto" w:fill="auto"/>
            <w:noWrap/>
            <w:vAlign w:val="center"/>
          </w:tcPr>
          <w:p w:rsidR="0052750F" w:rsidRPr="00E16122" w:rsidRDefault="0052750F" w:rsidP="007738E9">
            <w:pPr>
              <w:spacing w:after="0" w:line="240" w:lineRule="auto"/>
              <w:rPr>
                <w:rFonts w:ascii="Times New Roman" w:hAnsi="Times New Roman" w:cs="Times New Roman"/>
                <w:i/>
                <w:iCs/>
              </w:rPr>
            </w:pPr>
            <w:r w:rsidRPr="00E16122">
              <w:rPr>
                <w:rFonts w:ascii="Times New Roman" w:hAnsi="Times New Roman" w:cs="Times New Roman"/>
                <w:i/>
                <w:iCs/>
              </w:rPr>
              <w:t>No Prior Patent</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0.685</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0.464</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52750F" w:rsidRPr="00E16122" w:rsidTr="00187EC1">
        <w:trPr>
          <w:trHeight w:val="320"/>
          <w:jc w:val="center"/>
        </w:trPr>
        <w:tc>
          <w:tcPr>
            <w:tcW w:w="3798" w:type="dxa"/>
            <w:tcBorders>
              <w:top w:val="nil"/>
              <w:left w:val="nil"/>
              <w:bottom w:val="nil"/>
              <w:right w:val="nil"/>
            </w:tcBorders>
            <w:shd w:val="clear" w:color="auto" w:fill="auto"/>
            <w:noWrap/>
            <w:vAlign w:val="center"/>
            <w:hideMark/>
          </w:tcPr>
          <w:p w:rsidR="0052750F" w:rsidRPr="00E16122" w:rsidRDefault="0052750F" w:rsidP="007738E9">
            <w:pPr>
              <w:spacing w:after="0" w:line="240" w:lineRule="auto"/>
              <w:rPr>
                <w:rFonts w:ascii="Times New Roman" w:eastAsia="바탕" w:hAnsi="Times New Roman" w:cs="Times New Roman"/>
                <w:i/>
                <w:iCs/>
              </w:rPr>
            </w:pPr>
            <w:r w:rsidRPr="00E16122">
              <w:rPr>
                <w:rFonts w:ascii="Times New Roman" w:eastAsia="바탕" w:hAnsi="Times New Roman" w:cs="Times New Roman"/>
                <w:i/>
                <w:iCs/>
              </w:rPr>
              <w:t>Early Stage</w:t>
            </w:r>
          </w:p>
        </w:tc>
        <w:tc>
          <w:tcPr>
            <w:tcW w:w="1134" w:type="dxa"/>
            <w:tcBorders>
              <w:top w:val="nil"/>
              <w:left w:val="nil"/>
              <w:bottom w:val="nil"/>
              <w:right w:val="nil"/>
            </w:tcBorders>
            <w:shd w:val="clear" w:color="auto" w:fill="auto"/>
            <w:noWrap/>
            <w:vAlign w:val="cente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0.318</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0.466</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52750F" w:rsidRPr="00E16122" w:rsidTr="00187EC1">
        <w:trPr>
          <w:trHeight w:val="320"/>
          <w:jc w:val="center"/>
        </w:trPr>
        <w:tc>
          <w:tcPr>
            <w:tcW w:w="3798" w:type="dxa"/>
            <w:tcBorders>
              <w:top w:val="nil"/>
              <w:left w:val="nil"/>
              <w:bottom w:val="nil"/>
              <w:right w:val="nil"/>
            </w:tcBorders>
            <w:shd w:val="clear" w:color="auto" w:fill="auto"/>
            <w:noWrap/>
            <w:vAlign w:val="center"/>
          </w:tcPr>
          <w:p w:rsidR="0052750F" w:rsidRPr="00E16122" w:rsidRDefault="0052750F" w:rsidP="007738E9">
            <w:pPr>
              <w:spacing w:after="0" w:line="240" w:lineRule="auto"/>
              <w:rPr>
                <w:rFonts w:ascii="Times New Roman" w:eastAsia="바탕" w:hAnsi="Times New Roman" w:cs="Times New Roman"/>
                <w:i/>
                <w:iCs/>
              </w:rPr>
            </w:pPr>
            <w:r w:rsidRPr="00E16122">
              <w:rPr>
                <w:rFonts w:ascii="Times New Roman" w:eastAsia="바탕" w:hAnsi="Times New Roman" w:cs="Times New Roman"/>
                <w:i/>
                <w:iCs/>
              </w:rPr>
              <w:t>Total Funding</w:t>
            </w:r>
            <w:r w:rsidR="00187EC1">
              <w:rPr>
                <w:rFonts w:ascii="Times New Roman" w:eastAsia="바탕" w:hAnsi="Times New Roman" w:cs="Times New Roman"/>
                <w:i/>
                <w:iCs/>
              </w:rPr>
              <w:t xml:space="preserve"> </w:t>
            </w:r>
            <w:proofErr w:type="spellStart"/>
            <w:r w:rsidR="00187EC1">
              <w:rPr>
                <w:rFonts w:ascii="Times New Roman" w:eastAsia="바탕" w:hAnsi="Times New Roman" w:cs="Times New Roman"/>
                <w:i/>
                <w:iCs/>
              </w:rPr>
              <w:t>Amount_</w:t>
            </w:r>
            <w:r w:rsidRPr="00E16122">
              <w:rPr>
                <w:rFonts w:ascii="Times New Roman" w:eastAsia="바탕" w:hAnsi="Times New Roman" w:cs="Times New Roman"/>
                <w:i/>
                <w:iCs/>
              </w:rPr>
              <w:t>VD</w:t>
            </w:r>
            <w:proofErr w:type="spellEnd"/>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68.055</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422.537</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0.018</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14</w:t>
            </w:r>
            <w:r w:rsidR="00187EC1">
              <w:rPr>
                <w:rFonts w:ascii="Times New Roman" w:hAnsi="Times New Roman" w:cs="Times New Roman"/>
              </w:rPr>
              <w:t>,</w:t>
            </w:r>
            <w:r w:rsidRPr="00E16122">
              <w:rPr>
                <w:rFonts w:ascii="Times New Roman" w:hAnsi="Times New Roman" w:cs="Times New Roman"/>
              </w:rPr>
              <w:t>448.377</w:t>
            </w:r>
          </w:p>
        </w:tc>
      </w:tr>
      <w:tr w:rsidR="0052750F" w:rsidRPr="00E16122" w:rsidTr="00187EC1">
        <w:trPr>
          <w:trHeight w:val="320"/>
          <w:jc w:val="center"/>
        </w:trPr>
        <w:tc>
          <w:tcPr>
            <w:tcW w:w="3798" w:type="dxa"/>
            <w:tcBorders>
              <w:top w:val="nil"/>
              <w:left w:val="nil"/>
              <w:bottom w:val="nil"/>
              <w:right w:val="nil"/>
            </w:tcBorders>
            <w:shd w:val="clear" w:color="auto" w:fill="auto"/>
            <w:noWrap/>
            <w:vAlign w:val="center"/>
          </w:tcPr>
          <w:p w:rsidR="0052750F" w:rsidRPr="00E16122" w:rsidRDefault="0052750F" w:rsidP="007738E9">
            <w:pPr>
              <w:spacing w:after="0" w:line="240" w:lineRule="auto"/>
              <w:rPr>
                <w:rFonts w:ascii="Times New Roman" w:eastAsia="바탕" w:hAnsi="Times New Roman" w:cs="Times New Roman"/>
                <w:i/>
                <w:iCs/>
              </w:rPr>
            </w:pPr>
            <w:r w:rsidRPr="00E16122">
              <w:rPr>
                <w:rFonts w:ascii="Times New Roman" w:hAnsi="Times New Roman" w:cs="Times New Roman"/>
                <w:i/>
                <w:iCs/>
              </w:rPr>
              <w:t>Funding Rounds at VD</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4.143</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2.174</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1.000</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18.000</w:t>
            </w:r>
          </w:p>
        </w:tc>
      </w:tr>
      <w:tr w:rsidR="0052750F" w:rsidRPr="00E16122" w:rsidTr="00187EC1">
        <w:trPr>
          <w:trHeight w:val="320"/>
          <w:jc w:val="center"/>
        </w:trPr>
        <w:tc>
          <w:tcPr>
            <w:tcW w:w="3798" w:type="dxa"/>
            <w:tcBorders>
              <w:top w:val="nil"/>
              <w:left w:val="nil"/>
              <w:bottom w:val="nil"/>
              <w:right w:val="nil"/>
            </w:tcBorders>
            <w:shd w:val="clear" w:color="auto" w:fill="auto"/>
            <w:noWrap/>
            <w:vAlign w:val="center"/>
            <w:hideMark/>
          </w:tcPr>
          <w:p w:rsidR="0052750F" w:rsidRPr="00E16122" w:rsidRDefault="0052750F" w:rsidP="007738E9">
            <w:pPr>
              <w:spacing w:after="0" w:line="240" w:lineRule="auto"/>
              <w:rPr>
                <w:rFonts w:ascii="Times New Roman" w:hAnsi="Times New Roman" w:cs="Times New Roman"/>
                <w:i/>
                <w:iCs/>
              </w:rPr>
            </w:pPr>
            <w:r w:rsidRPr="00E16122">
              <w:rPr>
                <w:rFonts w:ascii="Times New Roman" w:hAnsi="Times New Roman" w:cs="Times New Roman"/>
                <w:i/>
                <w:iCs/>
              </w:rPr>
              <w:t>Bio/Healthcare</w:t>
            </w:r>
          </w:p>
        </w:tc>
        <w:tc>
          <w:tcPr>
            <w:tcW w:w="1134" w:type="dxa"/>
            <w:tcBorders>
              <w:top w:val="nil"/>
              <w:left w:val="nil"/>
              <w:bottom w:val="nil"/>
              <w:right w:val="nil"/>
            </w:tcBorders>
            <w:shd w:val="clear" w:color="auto" w:fill="auto"/>
            <w:noWrap/>
            <w:vAlign w:val="cente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0.191</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0.393</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52750F" w:rsidRPr="00E16122" w:rsidTr="00187EC1">
        <w:trPr>
          <w:trHeight w:val="320"/>
          <w:jc w:val="center"/>
        </w:trPr>
        <w:tc>
          <w:tcPr>
            <w:tcW w:w="3798" w:type="dxa"/>
            <w:tcBorders>
              <w:top w:val="nil"/>
              <w:left w:val="nil"/>
              <w:bottom w:val="nil"/>
              <w:right w:val="nil"/>
            </w:tcBorders>
            <w:shd w:val="clear" w:color="auto" w:fill="auto"/>
            <w:noWrap/>
            <w:vAlign w:val="center"/>
          </w:tcPr>
          <w:p w:rsidR="0052750F" w:rsidRPr="00E16122" w:rsidRDefault="0052750F" w:rsidP="007738E9">
            <w:pPr>
              <w:spacing w:after="0" w:line="240" w:lineRule="auto"/>
              <w:rPr>
                <w:rFonts w:ascii="Times New Roman" w:hAnsi="Times New Roman" w:cs="Times New Roman"/>
                <w:i/>
                <w:iCs/>
              </w:rPr>
            </w:pPr>
            <w:r w:rsidRPr="00E16122">
              <w:rPr>
                <w:rFonts w:ascii="Times New Roman" w:hAnsi="Times New Roman" w:cs="Times New Roman"/>
                <w:i/>
                <w:iCs/>
              </w:rPr>
              <w:t>Hardware/Manufacturing/Deep Tech</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0.140</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0.347</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52750F" w:rsidRPr="00E16122" w:rsidTr="00187EC1">
        <w:trPr>
          <w:trHeight w:val="320"/>
          <w:jc w:val="center"/>
        </w:trPr>
        <w:tc>
          <w:tcPr>
            <w:tcW w:w="3798" w:type="dxa"/>
            <w:tcBorders>
              <w:top w:val="nil"/>
              <w:left w:val="nil"/>
              <w:bottom w:val="nil"/>
              <w:right w:val="nil"/>
            </w:tcBorders>
            <w:shd w:val="clear" w:color="auto" w:fill="auto"/>
            <w:noWrap/>
            <w:vAlign w:val="center"/>
            <w:hideMark/>
          </w:tcPr>
          <w:p w:rsidR="0052750F" w:rsidRPr="00E16122" w:rsidRDefault="0052750F" w:rsidP="007738E9">
            <w:pPr>
              <w:spacing w:after="0" w:line="240" w:lineRule="auto"/>
              <w:rPr>
                <w:rFonts w:ascii="Times New Roman" w:hAnsi="Times New Roman" w:cs="Times New Roman"/>
                <w:i/>
                <w:iCs/>
              </w:rPr>
            </w:pPr>
            <w:r w:rsidRPr="00E16122">
              <w:rPr>
                <w:rFonts w:ascii="Times New Roman" w:hAnsi="Times New Roman" w:cs="Times New Roman"/>
                <w:i/>
                <w:iCs/>
              </w:rPr>
              <w:t>Software/IT services</w:t>
            </w:r>
          </w:p>
        </w:tc>
        <w:tc>
          <w:tcPr>
            <w:tcW w:w="1134" w:type="dxa"/>
            <w:tcBorders>
              <w:top w:val="nil"/>
              <w:left w:val="nil"/>
              <w:bottom w:val="nil"/>
              <w:right w:val="nil"/>
            </w:tcBorders>
            <w:shd w:val="clear" w:color="auto" w:fill="auto"/>
            <w:noWrap/>
            <w:vAlign w:val="cente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0.402</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0.490</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52750F" w:rsidRPr="00E16122" w:rsidTr="00187EC1">
        <w:trPr>
          <w:trHeight w:val="320"/>
          <w:jc w:val="center"/>
        </w:trPr>
        <w:tc>
          <w:tcPr>
            <w:tcW w:w="3798" w:type="dxa"/>
            <w:tcBorders>
              <w:top w:val="nil"/>
              <w:left w:val="nil"/>
              <w:bottom w:val="nil"/>
              <w:right w:val="nil"/>
            </w:tcBorders>
            <w:shd w:val="clear" w:color="auto" w:fill="auto"/>
            <w:noWrap/>
            <w:vAlign w:val="center"/>
            <w:hideMark/>
          </w:tcPr>
          <w:p w:rsidR="0052750F" w:rsidRPr="00E16122" w:rsidRDefault="0052750F" w:rsidP="007738E9">
            <w:pPr>
              <w:spacing w:after="0" w:line="240" w:lineRule="auto"/>
              <w:rPr>
                <w:rFonts w:ascii="Times New Roman" w:hAnsi="Times New Roman" w:cs="Times New Roman"/>
                <w:i/>
                <w:iCs/>
              </w:rPr>
            </w:pPr>
            <w:r w:rsidRPr="00E16122">
              <w:rPr>
                <w:rFonts w:ascii="Times New Roman" w:hAnsi="Times New Roman" w:cs="Times New Roman"/>
                <w:i/>
                <w:iCs/>
              </w:rPr>
              <w:t>California</w:t>
            </w:r>
          </w:p>
        </w:tc>
        <w:tc>
          <w:tcPr>
            <w:tcW w:w="1134" w:type="dxa"/>
            <w:tcBorders>
              <w:top w:val="nil"/>
              <w:left w:val="nil"/>
              <w:bottom w:val="nil"/>
              <w:right w:val="nil"/>
            </w:tcBorders>
            <w:shd w:val="clear" w:color="auto" w:fill="auto"/>
            <w:noWrap/>
            <w:vAlign w:val="cente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0.306</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0.461</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52750F" w:rsidRPr="00E16122" w:rsidTr="00187EC1">
        <w:trPr>
          <w:trHeight w:val="320"/>
          <w:jc w:val="center"/>
        </w:trPr>
        <w:tc>
          <w:tcPr>
            <w:tcW w:w="3798" w:type="dxa"/>
            <w:tcBorders>
              <w:top w:val="nil"/>
              <w:left w:val="nil"/>
              <w:bottom w:val="nil"/>
              <w:right w:val="nil"/>
            </w:tcBorders>
            <w:shd w:val="clear" w:color="auto" w:fill="auto"/>
            <w:noWrap/>
            <w:vAlign w:val="center"/>
            <w:hideMark/>
          </w:tcPr>
          <w:p w:rsidR="0052750F" w:rsidRPr="00E16122" w:rsidRDefault="0052750F" w:rsidP="007738E9">
            <w:pPr>
              <w:spacing w:after="0" w:line="240" w:lineRule="auto"/>
              <w:rPr>
                <w:rFonts w:ascii="Times New Roman" w:hAnsi="Times New Roman" w:cs="Times New Roman"/>
                <w:i/>
                <w:iCs/>
              </w:rPr>
            </w:pPr>
            <w:r w:rsidRPr="00E16122">
              <w:rPr>
                <w:rFonts w:ascii="Times New Roman" w:hAnsi="Times New Roman" w:cs="Times New Roman"/>
                <w:i/>
                <w:iCs/>
              </w:rPr>
              <w:t>Massachusetts</w:t>
            </w:r>
          </w:p>
        </w:tc>
        <w:tc>
          <w:tcPr>
            <w:tcW w:w="1134" w:type="dxa"/>
            <w:tcBorders>
              <w:top w:val="nil"/>
              <w:left w:val="nil"/>
              <w:bottom w:val="nil"/>
              <w:right w:val="nil"/>
            </w:tcBorders>
            <w:shd w:val="clear" w:color="auto" w:fill="auto"/>
            <w:noWrap/>
            <w:vAlign w:val="cente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0.078</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0.268</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134" w:type="dxa"/>
            <w:tcBorders>
              <w:top w:val="nil"/>
              <w:left w:val="nil"/>
              <w:bottom w:val="nil"/>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52750F" w:rsidRPr="00E16122" w:rsidTr="00187EC1">
        <w:trPr>
          <w:trHeight w:val="320"/>
          <w:jc w:val="center"/>
        </w:trPr>
        <w:tc>
          <w:tcPr>
            <w:tcW w:w="3798" w:type="dxa"/>
            <w:tcBorders>
              <w:top w:val="nil"/>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rPr>
                <w:rFonts w:ascii="Times New Roman" w:hAnsi="Times New Roman" w:cs="Times New Roman"/>
                <w:i/>
                <w:iCs/>
              </w:rPr>
            </w:pPr>
            <w:r w:rsidRPr="00E16122">
              <w:rPr>
                <w:rFonts w:ascii="Times New Roman" w:hAnsi="Times New Roman" w:cs="Times New Roman"/>
                <w:i/>
                <w:iCs/>
              </w:rPr>
              <w:t>New York</w:t>
            </w:r>
          </w:p>
        </w:tc>
        <w:tc>
          <w:tcPr>
            <w:tcW w:w="1134" w:type="dxa"/>
            <w:tcBorders>
              <w:top w:val="nil"/>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134" w:type="dxa"/>
            <w:tcBorders>
              <w:top w:val="nil"/>
              <w:left w:val="nil"/>
              <w:bottom w:val="single" w:sz="4" w:space="0" w:color="auto"/>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0.148</w:t>
            </w:r>
          </w:p>
        </w:tc>
        <w:tc>
          <w:tcPr>
            <w:tcW w:w="1134" w:type="dxa"/>
            <w:tcBorders>
              <w:top w:val="nil"/>
              <w:left w:val="nil"/>
              <w:bottom w:val="single" w:sz="4" w:space="0" w:color="auto"/>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0.355</w:t>
            </w:r>
          </w:p>
        </w:tc>
        <w:tc>
          <w:tcPr>
            <w:tcW w:w="1134" w:type="dxa"/>
            <w:tcBorders>
              <w:top w:val="nil"/>
              <w:left w:val="nil"/>
              <w:bottom w:val="single" w:sz="4" w:space="0" w:color="auto"/>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134" w:type="dxa"/>
            <w:tcBorders>
              <w:top w:val="nil"/>
              <w:left w:val="nil"/>
              <w:bottom w:val="single" w:sz="4" w:space="0" w:color="auto"/>
              <w:right w:val="nil"/>
            </w:tcBorders>
            <w:shd w:val="clear" w:color="auto" w:fill="auto"/>
            <w:noWrap/>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1.000</w:t>
            </w:r>
          </w:p>
        </w:tc>
      </w:tr>
    </w:tbl>
    <w:p w:rsidR="00187EC1" w:rsidRPr="00E16122" w:rsidRDefault="00187EC1" w:rsidP="00187EC1">
      <w:pPr>
        <w:spacing w:after="0" w:line="240" w:lineRule="auto"/>
        <w:rPr>
          <w:rFonts w:ascii="Times New Roman" w:hAnsi="Times New Roman" w:cs="Times New Roman"/>
        </w:rPr>
      </w:pPr>
      <w:r w:rsidRPr="00E16122">
        <w:rPr>
          <w:rFonts w:ascii="Times New Roman" w:hAnsi="Times New Roman" w:cs="Times New Roman"/>
        </w:rPr>
        <w:t>Note: This table reports summary statistics for the variables used in the analysis. The sample consists of 2,820 firm-level observations. For indicator variables, the mean represents the proportion of observations equal to one.</w:t>
      </w:r>
    </w:p>
    <w:p w:rsidR="0052750F" w:rsidRPr="00187EC1" w:rsidRDefault="0052750F" w:rsidP="0052750F">
      <w:pPr>
        <w:spacing w:after="0" w:line="240" w:lineRule="auto"/>
        <w:rPr>
          <w:rFonts w:ascii="Times New Roman" w:hAnsi="Times New Roman" w:cs="Times New Roman"/>
        </w:rPr>
      </w:pPr>
    </w:p>
    <w:p w:rsidR="0052750F" w:rsidRPr="00E16122" w:rsidRDefault="0052750F" w:rsidP="0052750F">
      <w:pPr>
        <w:spacing w:after="0" w:line="240" w:lineRule="auto"/>
        <w:rPr>
          <w:rFonts w:ascii="Times New Roman" w:hAnsi="Times New Roman" w:cs="Times New Roman"/>
        </w:rPr>
        <w:sectPr w:rsidR="0052750F" w:rsidRPr="00E16122" w:rsidSect="007738E9">
          <w:footerReference w:type="default" r:id="rId7"/>
          <w:pgSz w:w="12240" w:h="15840" w:code="1"/>
          <w:pgMar w:top="1440" w:right="1440" w:bottom="1440" w:left="1440" w:header="706" w:footer="706" w:gutter="0"/>
          <w:cols w:space="708"/>
          <w:docGrid w:linePitch="360"/>
        </w:sectPr>
      </w:pPr>
    </w:p>
    <w:p w:rsidR="0052750F" w:rsidRPr="001265C5" w:rsidRDefault="0052750F" w:rsidP="0052750F">
      <w:pPr>
        <w:widowControl/>
        <w:wordWrap/>
        <w:autoSpaceDE/>
        <w:autoSpaceDN/>
        <w:rPr>
          <w:rFonts w:ascii="Times New Roman" w:hAnsi="Times New Roman" w:cs="Times New Roman"/>
          <w:sz w:val="16"/>
        </w:rPr>
      </w:pPr>
      <w:r w:rsidRPr="001265C5">
        <w:rPr>
          <w:rFonts w:ascii="Times New Roman" w:hAnsi="Times New Roman" w:cs="Times New Roman"/>
          <w:b/>
          <w:szCs w:val="24"/>
        </w:rPr>
        <w:lastRenderedPageBreak/>
        <w:t>Table 2. Pairwise Correlation Table.</w:t>
      </w:r>
    </w:p>
    <w:tbl>
      <w:tblPr>
        <w:tblW w:w="12061" w:type="dxa"/>
        <w:jc w:val="center"/>
        <w:tblLayout w:type="fixed"/>
        <w:tblLook w:val="04A0" w:firstRow="1" w:lastRow="0" w:firstColumn="1" w:lastColumn="0" w:noHBand="0" w:noVBand="1"/>
      </w:tblPr>
      <w:tblGrid>
        <w:gridCol w:w="680"/>
        <w:gridCol w:w="4365"/>
        <w:gridCol w:w="1169"/>
        <w:gridCol w:w="1169"/>
        <w:gridCol w:w="1170"/>
        <w:gridCol w:w="1169"/>
        <w:gridCol w:w="1169"/>
        <w:gridCol w:w="1170"/>
      </w:tblGrid>
      <w:tr w:rsidR="0052750F" w:rsidRPr="00E16122" w:rsidTr="007738E9">
        <w:trPr>
          <w:trHeight w:val="320"/>
          <w:jc w:val="center"/>
        </w:trPr>
        <w:tc>
          <w:tcPr>
            <w:tcW w:w="680" w:type="dxa"/>
            <w:tcBorders>
              <w:top w:val="single" w:sz="4" w:space="0" w:color="auto"/>
              <w:left w:val="nil"/>
              <w:bottom w:val="single" w:sz="4" w:space="0" w:color="auto"/>
              <w:right w:val="nil"/>
            </w:tcBorders>
            <w:vAlign w:val="center"/>
          </w:tcPr>
          <w:p w:rsidR="0052750F" w:rsidRPr="00E16122" w:rsidRDefault="0052750F" w:rsidP="007738E9">
            <w:pPr>
              <w:spacing w:after="0" w:line="240" w:lineRule="auto"/>
              <w:rPr>
                <w:rFonts w:ascii="Times New Roman" w:hAnsi="Times New Roman" w:cs="Times New Roman"/>
              </w:rPr>
            </w:pPr>
          </w:p>
        </w:tc>
        <w:tc>
          <w:tcPr>
            <w:tcW w:w="4365"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rPr>
                <w:rFonts w:ascii="Times New Roman" w:hAnsi="Times New Roman" w:cs="Times New Roman"/>
              </w:rPr>
            </w:pPr>
          </w:p>
        </w:tc>
        <w:tc>
          <w:tcPr>
            <w:tcW w:w="1169" w:type="dxa"/>
            <w:tcBorders>
              <w:top w:val="single" w:sz="4" w:space="0" w:color="auto"/>
              <w:left w:val="nil"/>
              <w:bottom w:val="single" w:sz="4" w:space="0" w:color="auto"/>
              <w:right w:val="nil"/>
            </w:tcBorders>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(1)</w:t>
            </w:r>
          </w:p>
        </w:tc>
        <w:tc>
          <w:tcPr>
            <w:tcW w:w="1169" w:type="dxa"/>
            <w:tcBorders>
              <w:top w:val="single" w:sz="4" w:space="0" w:color="auto"/>
              <w:left w:val="nil"/>
              <w:bottom w:val="single" w:sz="4" w:space="0" w:color="auto"/>
              <w:right w:val="nil"/>
            </w:tcBorders>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(2)</w:t>
            </w:r>
          </w:p>
        </w:tc>
        <w:tc>
          <w:tcPr>
            <w:tcW w:w="1170" w:type="dxa"/>
            <w:tcBorders>
              <w:top w:val="single" w:sz="4" w:space="0" w:color="auto"/>
              <w:left w:val="nil"/>
              <w:bottom w:val="single" w:sz="4" w:space="0" w:color="auto"/>
              <w:right w:val="nil"/>
            </w:tcBorders>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(3)</w:t>
            </w:r>
          </w:p>
        </w:tc>
        <w:tc>
          <w:tcPr>
            <w:tcW w:w="1169" w:type="dxa"/>
            <w:tcBorders>
              <w:top w:val="single" w:sz="4" w:space="0" w:color="auto"/>
              <w:left w:val="nil"/>
              <w:bottom w:val="single" w:sz="4" w:space="0" w:color="auto"/>
              <w:right w:val="nil"/>
            </w:tcBorders>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(4)</w:t>
            </w:r>
          </w:p>
        </w:tc>
        <w:tc>
          <w:tcPr>
            <w:tcW w:w="1169" w:type="dxa"/>
            <w:tcBorders>
              <w:top w:val="single" w:sz="4" w:space="0" w:color="auto"/>
              <w:left w:val="nil"/>
              <w:bottom w:val="single" w:sz="4" w:space="0" w:color="auto"/>
              <w:right w:val="nil"/>
            </w:tcBorders>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(5)</w:t>
            </w:r>
          </w:p>
        </w:tc>
        <w:tc>
          <w:tcPr>
            <w:tcW w:w="1170" w:type="dxa"/>
            <w:tcBorders>
              <w:top w:val="single" w:sz="4" w:space="0" w:color="auto"/>
              <w:left w:val="nil"/>
              <w:bottom w:val="single" w:sz="4" w:space="0" w:color="auto"/>
              <w:right w:val="nil"/>
            </w:tcBorders>
            <w:vAlign w:val="cente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(6)</w:t>
            </w:r>
          </w:p>
        </w:tc>
      </w:tr>
      <w:tr w:rsidR="0052750F" w:rsidRPr="00E16122" w:rsidTr="007738E9">
        <w:trPr>
          <w:trHeight w:val="92"/>
          <w:jc w:val="center"/>
        </w:trPr>
        <w:tc>
          <w:tcPr>
            <w:tcW w:w="680" w:type="dxa"/>
            <w:tcBorders>
              <w:top w:val="nil"/>
              <w:left w:val="nil"/>
              <w:bottom w:val="nil"/>
              <w:right w:val="nil"/>
            </w:tcBorders>
            <w:vAlign w:val="center"/>
          </w:tcPr>
          <w:p w:rsidR="0052750F" w:rsidRPr="00E16122" w:rsidRDefault="0052750F" w:rsidP="007738E9">
            <w:pPr>
              <w:spacing w:after="0" w:line="240" w:lineRule="auto"/>
              <w:rPr>
                <w:rFonts w:ascii="Times New Roman" w:hAnsi="Times New Roman" w:cs="Times New Roman"/>
              </w:rPr>
            </w:pPr>
            <w:r w:rsidRPr="00E16122">
              <w:rPr>
                <w:rFonts w:ascii="Times New Roman" w:hAnsi="Times New Roman" w:cs="Times New Roman"/>
              </w:rPr>
              <w:t>(1)</w:t>
            </w:r>
          </w:p>
        </w:tc>
        <w:tc>
          <w:tcPr>
            <w:tcW w:w="4365" w:type="dxa"/>
            <w:tcBorders>
              <w:top w:val="nil"/>
              <w:left w:val="nil"/>
              <w:bottom w:val="nil"/>
              <w:right w:val="nil"/>
            </w:tcBorders>
            <w:shd w:val="clear" w:color="auto" w:fill="auto"/>
            <w:noWrap/>
            <w:vAlign w:val="center"/>
            <w:hideMark/>
          </w:tcPr>
          <w:p w:rsidR="0052750F" w:rsidRPr="00E16122" w:rsidRDefault="0052750F" w:rsidP="007738E9">
            <w:pPr>
              <w:spacing w:after="0" w:line="240" w:lineRule="auto"/>
              <w:jc w:val="left"/>
              <w:rPr>
                <w:rFonts w:ascii="Times New Roman" w:hAnsi="Times New Roman" w:cs="Times New Roman"/>
                <w:i/>
                <w:iCs/>
                <w:sz w:val="18"/>
              </w:rPr>
            </w:pPr>
            <w:r w:rsidRPr="00E16122">
              <w:rPr>
                <w:rFonts w:ascii="Times New Roman" w:hAnsi="Times New Roman" w:cs="Times New Roman" w:hint="eastAsia"/>
                <w:i/>
                <w:iCs/>
              </w:rPr>
              <w:t>Patent Applications (3-year filing window)</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p>
        </w:tc>
        <w:tc>
          <w:tcPr>
            <w:tcW w:w="1170"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p>
        </w:tc>
        <w:tc>
          <w:tcPr>
            <w:tcW w:w="1170"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p>
        </w:tc>
      </w:tr>
      <w:tr w:rsidR="0052750F" w:rsidRPr="00E16122" w:rsidTr="007738E9">
        <w:trPr>
          <w:trHeight w:val="290"/>
          <w:jc w:val="center"/>
        </w:trPr>
        <w:tc>
          <w:tcPr>
            <w:tcW w:w="680" w:type="dxa"/>
            <w:tcBorders>
              <w:top w:val="nil"/>
              <w:left w:val="nil"/>
              <w:bottom w:val="nil"/>
              <w:right w:val="nil"/>
            </w:tcBorders>
            <w:vAlign w:val="center"/>
          </w:tcPr>
          <w:p w:rsidR="0052750F" w:rsidRPr="00E16122" w:rsidRDefault="0052750F" w:rsidP="007738E9">
            <w:pPr>
              <w:spacing w:after="0" w:line="240" w:lineRule="auto"/>
              <w:rPr>
                <w:rFonts w:ascii="Times New Roman" w:hAnsi="Times New Roman" w:cs="Times New Roman"/>
              </w:rPr>
            </w:pPr>
            <w:r w:rsidRPr="00E16122">
              <w:rPr>
                <w:rFonts w:ascii="Times New Roman" w:hAnsi="Times New Roman" w:cs="Times New Roman"/>
              </w:rPr>
              <w:t>(2)</w:t>
            </w:r>
          </w:p>
        </w:tc>
        <w:tc>
          <w:tcPr>
            <w:tcW w:w="4365" w:type="dxa"/>
            <w:tcBorders>
              <w:top w:val="nil"/>
              <w:left w:val="nil"/>
              <w:bottom w:val="nil"/>
              <w:right w:val="nil"/>
            </w:tcBorders>
            <w:shd w:val="clear" w:color="auto" w:fill="auto"/>
            <w:noWrap/>
            <w:vAlign w:val="center"/>
          </w:tcPr>
          <w:p w:rsidR="0052750F" w:rsidRPr="00E16122" w:rsidRDefault="0052750F" w:rsidP="007738E9">
            <w:pPr>
              <w:spacing w:after="0" w:line="240" w:lineRule="auto"/>
              <w:rPr>
                <w:rFonts w:ascii="Times New Roman" w:hAnsi="Times New Roman" w:cs="Times New Roman"/>
                <w:i/>
                <w:iCs/>
              </w:rPr>
            </w:pPr>
            <w:r w:rsidRPr="00E16122">
              <w:rPr>
                <w:rFonts w:ascii="Times New Roman" w:hAnsi="Times New Roman" w:cs="Times New Roman"/>
                <w:i/>
                <w:iCs/>
              </w:rPr>
              <w:t>VD</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-0.046*</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70"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p>
        </w:tc>
        <w:tc>
          <w:tcPr>
            <w:tcW w:w="1170"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p>
        </w:tc>
      </w:tr>
      <w:tr w:rsidR="0052750F" w:rsidRPr="00E16122" w:rsidTr="007738E9">
        <w:trPr>
          <w:trHeight w:val="290"/>
          <w:jc w:val="center"/>
        </w:trPr>
        <w:tc>
          <w:tcPr>
            <w:tcW w:w="680" w:type="dxa"/>
            <w:tcBorders>
              <w:top w:val="nil"/>
              <w:left w:val="nil"/>
              <w:bottom w:val="nil"/>
              <w:right w:val="nil"/>
            </w:tcBorders>
            <w:vAlign w:val="center"/>
          </w:tcPr>
          <w:p w:rsidR="0052750F" w:rsidRPr="00E16122" w:rsidRDefault="0052750F" w:rsidP="007738E9">
            <w:pPr>
              <w:spacing w:after="0" w:line="240" w:lineRule="auto"/>
              <w:rPr>
                <w:rFonts w:ascii="Times New Roman" w:hAnsi="Times New Roman" w:cs="Times New Roman"/>
              </w:rPr>
            </w:pPr>
            <w:r w:rsidRPr="00E16122">
              <w:rPr>
                <w:rFonts w:ascii="Times New Roman" w:hAnsi="Times New Roman" w:cs="Times New Roman"/>
              </w:rPr>
              <w:t>(3)</w:t>
            </w:r>
          </w:p>
        </w:tc>
        <w:tc>
          <w:tcPr>
            <w:tcW w:w="4365" w:type="dxa"/>
            <w:tcBorders>
              <w:top w:val="nil"/>
              <w:left w:val="nil"/>
              <w:bottom w:val="nil"/>
              <w:right w:val="nil"/>
            </w:tcBorders>
            <w:shd w:val="clear" w:color="auto" w:fill="auto"/>
            <w:noWrap/>
            <w:vAlign w:val="center"/>
          </w:tcPr>
          <w:p w:rsidR="0052750F" w:rsidRPr="00E16122" w:rsidRDefault="0052750F" w:rsidP="007738E9">
            <w:pPr>
              <w:spacing w:after="0" w:line="240" w:lineRule="auto"/>
              <w:rPr>
                <w:rFonts w:ascii="Times New Roman" w:hAnsi="Times New Roman" w:cs="Times New Roman"/>
                <w:i/>
                <w:iCs/>
              </w:rPr>
            </w:pPr>
            <w:r w:rsidRPr="00E16122">
              <w:rPr>
                <w:rFonts w:ascii="Times New Roman" w:hAnsi="Times New Roman" w:cs="Times New Roman"/>
                <w:i/>
                <w:iCs/>
              </w:rPr>
              <w:t>No Prior Patent</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-0.194*</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-0.027</w:t>
            </w:r>
          </w:p>
        </w:tc>
        <w:tc>
          <w:tcPr>
            <w:tcW w:w="1170"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p>
        </w:tc>
        <w:tc>
          <w:tcPr>
            <w:tcW w:w="1170"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p>
        </w:tc>
      </w:tr>
      <w:tr w:rsidR="0052750F" w:rsidRPr="00E16122" w:rsidTr="007738E9">
        <w:trPr>
          <w:trHeight w:val="290"/>
          <w:jc w:val="center"/>
        </w:trPr>
        <w:tc>
          <w:tcPr>
            <w:tcW w:w="680" w:type="dxa"/>
            <w:tcBorders>
              <w:top w:val="nil"/>
              <w:left w:val="nil"/>
              <w:bottom w:val="nil"/>
              <w:right w:val="nil"/>
            </w:tcBorders>
            <w:vAlign w:val="center"/>
          </w:tcPr>
          <w:p w:rsidR="0052750F" w:rsidRPr="00E16122" w:rsidRDefault="0052750F" w:rsidP="007738E9">
            <w:pPr>
              <w:spacing w:after="0" w:line="240" w:lineRule="auto"/>
              <w:rPr>
                <w:rFonts w:ascii="Times New Roman" w:hAnsi="Times New Roman" w:cs="Times New Roman"/>
              </w:rPr>
            </w:pPr>
            <w:r w:rsidRPr="00E16122">
              <w:rPr>
                <w:rFonts w:ascii="Times New Roman" w:hAnsi="Times New Roman" w:cs="Times New Roman"/>
              </w:rPr>
              <w:t>(4)</w:t>
            </w:r>
          </w:p>
        </w:tc>
        <w:tc>
          <w:tcPr>
            <w:tcW w:w="4365" w:type="dxa"/>
            <w:tcBorders>
              <w:top w:val="nil"/>
              <w:left w:val="nil"/>
              <w:bottom w:val="nil"/>
              <w:right w:val="nil"/>
            </w:tcBorders>
            <w:shd w:val="clear" w:color="auto" w:fill="auto"/>
            <w:noWrap/>
            <w:vAlign w:val="center"/>
          </w:tcPr>
          <w:p w:rsidR="0052750F" w:rsidRPr="00E16122" w:rsidRDefault="0052750F" w:rsidP="007738E9">
            <w:pPr>
              <w:spacing w:after="0" w:line="240" w:lineRule="auto"/>
              <w:rPr>
                <w:rFonts w:ascii="Times New Roman" w:eastAsia="바탕" w:hAnsi="Times New Roman" w:cs="Times New Roman"/>
                <w:i/>
                <w:iCs/>
              </w:rPr>
            </w:pPr>
            <w:r w:rsidRPr="00E16122">
              <w:rPr>
                <w:rFonts w:ascii="Times New Roman" w:eastAsia="바탕" w:hAnsi="Times New Roman" w:cs="Times New Roman"/>
                <w:i/>
                <w:iCs/>
              </w:rPr>
              <w:t>Early Stage</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-0.027</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-0.445*</w:t>
            </w:r>
          </w:p>
        </w:tc>
        <w:tc>
          <w:tcPr>
            <w:tcW w:w="1170"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0.061*</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p>
        </w:tc>
        <w:tc>
          <w:tcPr>
            <w:tcW w:w="1170"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p>
        </w:tc>
      </w:tr>
      <w:tr w:rsidR="0052750F" w:rsidRPr="00E16122" w:rsidTr="007738E9">
        <w:trPr>
          <w:trHeight w:val="290"/>
          <w:jc w:val="center"/>
        </w:trPr>
        <w:tc>
          <w:tcPr>
            <w:tcW w:w="680" w:type="dxa"/>
            <w:tcBorders>
              <w:top w:val="nil"/>
              <w:left w:val="nil"/>
              <w:bottom w:val="nil"/>
              <w:right w:val="nil"/>
            </w:tcBorders>
            <w:vAlign w:val="center"/>
          </w:tcPr>
          <w:p w:rsidR="0052750F" w:rsidRPr="00E16122" w:rsidRDefault="0052750F" w:rsidP="007738E9">
            <w:pPr>
              <w:spacing w:after="0" w:line="240" w:lineRule="auto"/>
              <w:rPr>
                <w:rFonts w:ascii="Times New Roman" w:hAnsi="Times New Roman" w:cs="Times New Roman"/>
              </w:rPr>
            </w:pPr>
            <w:r w:rsidRPr="00E16122">
              <w:rPr>
                <w:rFonts w:ascii="Times New Roman" w:hAnsi="Times New Roman" w:cs="Times New Roman"/>
              </w:rPr>
              <w:t>(5)</w:t>
            </w:r>
          </w:p>
        </w:tc>
        <w:tc>
          <w:tcPr>
            <w:tcW w:w="4365" w:type="dxa"/>
            <w:tcBorders>
              <w:top w:val="nil"/>
              <w:left w:val="nil"/>
              <w:bottom w:val="nil"/>
              <w:right w:val="nil"/>
            </w:tcBorders>
            <w:shd w:val="clear" w:color="auto" w:fill="auto"/>
            <w:noWrap/>
            <w:vAlign w:val="center"/>
          </w:tcPr>
          <w:p w:rsidR="0052750F" w:rsidRPr="00E16122" w:rsidRDefault="0052750F" w:rsidP="007738E9">
            <w:pPr>
              <w:spacing w:after="0" w:line="240" w:lineRule="auto"/>
              <w:rPr>
                <w:rFonts w:ascii="Times New Roman" w:eastAsia="바탕" w:hAnsi="Times New Roman" w:cs="Times New Roman"/>
                <w:i/>
                <w:iCs/>
              </w:rPr>
            </w:pPr>
            <w:r w:rsidRPr="00E16122">
              <w:rPr>
                <w:rFonts w:ascii="Times New Roman" w:eastAsia="바탕" w:hAnsi="Times New Roman" w:cs="Times New Roman"/>
                <w:i/>
                <w:iCs/>
              </w:rPr>
              <w:t>Total Funding at VD (USD millions)</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0.141*</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0.051*</w:t>
            </w:r>
          </w:p>
        </w:tc>
        <w:tc>
          <w:tcPr>
            <w:tcW w:w="1170"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-0.070*</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-0.084*</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70"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p>
        </w:tc>
      </w:tr>
      <w:tr w:rsidR="0052750F" w:rsidRPr="00E16122" w:rsidTr="007738E9">
        <w:trPr>
          <w:trHeight w:val="290"/>
          <w:jc w:val="center"/>
        </w:trPr>
        <w:tc>
          <w:tcPr>
            <w:tcW w:w="680" w:type="dxa"/>
            <w:tcBorders>
              <w:top w:val="nil"/>
              <w:left w:val="nil"/>
              <w:bottom w:val="nil"/>
              <w:right w:val="nil"/>
            </w:tcBorders>
            <w:vAlign w:val="center"/>
          </w:tcPr>
          <w:p w:rsidR="0052750F" w:rsidRPr="00E16122" w:rsidRDefault="0052750F" w:rsidP="007738E9">
            <w:pPr>
              <w:spacing w:after="0" w:line="240" w:lineRule="auto"/>
              <w:rPr>
                <w:rFonts w:ascii="Times New Roman" w:hAnsi="Times New Roman" w:cs="Times New Roman"/>
              </w:rPr>
            </w:pPr>
            <w:r w:rsidRPr="00E16122">
              <w:rPr>
                <w:rFonts w:ascii="Times New Roman" w:hAnsi="Times New Roman" w:cs="Times New Roman"/>
              </w:rPr>
              <w:t>(6)</w:t>
            </w:r>
          </w:p>
        </w:tc>
        <w:tc>
          <w:tcPr>
            <w:tcW w:w="4365" w:type="dxa"/>
            <w:tcBorders>
              <w:top w:val="nil"/>
              <w:left w:val="nil"/>
              <w:bottom w:val="nil"/>
              <w:right w:val="nil"/>
            </w:tcBorders>
            <w:shd w:val="clear" w:color="auto" w:fill="auto"/>
            <w:noWrap/>
            <w:vAlign w:val="center"/>
          </w:tcPr>
          <w:p w:rsidR="0052750F" w:rsidRPr="00E16122" w:rsidRDefault="0052750F" w:rsidP="007738E9">
            <w:pPr>
              <w:spacing w:after="0" w:line="240" w:lineRule="auto"/>
              <w:rPr>
                <w:rFonts w:ascii="Times New Roman" w:eastAsia="바탕" w:hAnsi="Times New Roman" w:cs="Times New Roman"/>
                <w:i/>
                <w:iCs/>
              </w:rPr>
            </w:pPr>
            <w:r w:rsidRPr="00E16122">
              <w:rPr>
                <w:rFonts w:ascii="Times New Roman" w:hAnsi="Times New Roman" w:cs="Times New Roman"/>
                <w:i/>
                <w:iCs/>
              </w:rPr>
              <w:t>Funding Rounds at VD</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0.098*</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0.004</w:t>
            </w:r>
          </w:p>
        </w:tc>
        <w:tc>
          <w:tcPr>
            <w:tcW w:w="1170"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-0.169*</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-0.129*</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0.145*</w:t>
            </w:r>
          </w:p>
        </w:tc>
        <w:tc>
          <w:tcPr>
            <w:tcW w:w="1170"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r>
      <w:tr w:rsidR="0052750F" w:rsidRPr="00E16122" w:rsidTr="007738E9">
        <w:trPr>
          <w:trHeight w:val="290"/>
          <w:jc w:val="center"/>
        </w:trPr>
        <w:tc>
          <w:tcPr>
            <w:tcW w:w="680" w:type="dxa"/>
            <w:tcBorders>
              <w:top w:val="nil"/>
              <w:left w:val="nil"/>
              <w:bottom w:val="nil"/>
              <w:right w:val="nil"/>
            </w:tcBorders>
            <w:vAlign w:val="center"/>
          </w:tcPr>
          <w:p w:rsidR="0052750F" w:rsidRPr="00E16122" w:rsidRDefault="0052750F" w:rsidP="007738E9">
            <w:pPr>
              <w:spacing w:after="0" w:line="240" w:lineRule="auto"/>
              <w:rPr>
                <w:rFonts w:ascii="Times New Roman" w:hAnsi="Times New Roman" w:cs="Times New Roman"/>
              </w:rPr>
            </w:pPr>
            <w:r w:rsidRPr="00E16122">
              <w:rPr>
                <w:rFonts w:ascii="Times New Roman" w:hAnsi="Times New Roman" w:cs="Times New Roman"/>
              </w:rPr>
              <w:t>(7)</w:t>
            </w:r>
          </w:p>
        </w:tc>
        <w:tc>
          <w:tcPr>
            <w:tcW w:w="4365" w:type="dxa"/>
            <w:tcBorders>
              <w:top w:val="nil"/>
              <w:left w:val="nil"/>
              <w:bottom w:val="nil"/>
              <w:right w:val="nil"/>
            </w:tcBorders>
            <w:shd w:val="clear" w:color="auto" w:fill="auto"/>
            <w:noWrap/>
            <w:vAlign w:val="center"/>
          </w:tcPr>
          <w:p w:rsidR="0052750F" w:rsidRPr="00E16122" w:rsidRDefault="0052750F" w:rsidP="007738E9">
            <w:pPr>
              <w:spacing w:after="0" w:line="240" w:lineRule="auto"/>
              <w:rPr>
                <w:rFonts w:ascii="Times New Roman" w:hAnsi="Times New Roman" w:cs="Times New Roman"/>
                <w:i/>
                <w:iCs/>
              </w:rPr>
            </w:pPr>
            <w:r w:rsidRPr="00E16122">
              <w:rPr>
                <w:rFonts w:ascii="Times New Roman" w:hAnsi="Times New Roman" w:cs="Times New Roman"/>
                <w:i/>
                <w:iCs/>
              </w:rPr>
              <w:t>Bio/Healthcare</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0.015</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0.007</w:t>
            </w:r>
          </w:p>
        </w:tc>
        <w:tc>
          <w:tcPr>
            <w:tcW w:w="1170"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-0.225*</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-0.031</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-0.021</w:t>
            </w:r>
          </w:p>
        </w:tc>
        <w:tc>
          <w:tcPr>
            <w:tcW w:w="1170"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-0.039*</w:t>
            </w:r>
          </w:p>
        </w:tc>
      </w:tr>
      <w:tr w:rsidR="0052750F" w:rsidRPr="00E16122" w:rsidTr="007738E9">
        <w:trPr>
          <w:trHeight w:val="290"/>
          <w:jc w:val="center"/>
        </w:trPr>
        <w:tc>
          <w:tcPr>
            <w:tcW w:w="680" w:type="dxa"/>
            <w:tcBorders>
              <w:top w:val="nil"/>
              <w:left w:val="nil"/>
              <w:bottom w:val="nil"/>
              <w:right w:val="nil"/>
            </w:tcBorders>
            <w:vAlign w:val="center"/>
          </w:tcPr>
          <w:p w:rsidR="0052750F" w:rsidRPr="00E16122" w:rsidRDefault="0052750F" w:rsidP="007738E9">
            <w:pPr>
              <w:spacing w:after="0" w:line="240" w:lineRule="auto"/>
              <w:rPr>
                <w:rFonts w:ascii="Times New Roman" w:hAnsi="Times New Roman" w:cs="Times New Roman"/>
              </w:rPr>
            </w:pPr>
            <w:r w:rsidRPr="00E16122">
              <w:rPr>
                <w:rFonts w:ascii="Times New Roman" w:hAnsi="Times New Roman" w:cs="Times New Roman"/>
              </w:rPr>
              <w:t>(8)</w:t>
            </w:r>
          </w:p>
        </w:tc>
        <w:tc>
          <w:tcPr>
            <w:tcW w:w="4365" w:type="dxa"/>
            <w:tcBorders>
              <w:top w:val="nil"/>
              <w:left w:val="nil"/>
              <w:bottom w:val="nil"/>
              <w:right w:val="nil"/>
            </w:tcBorders>
            <w:shd w:val="clear" w:color="auto" w:fill="auto"/>
            <w:noWrap/>
            <w:vAlign w:val="center"/>
          </w:tcPr>
          <w:p w:rsidR="0052750F" w:rsidRPr="00E16122" w:rsidRDefault="0052750F" w:rsidP="007738E9">
            <w:pPr>
              <w:spacing w:after="0" w:line="240" w:lineRule="auto"/>
              <w:rPr>
                <w:rFonts w:ascii="Times New Roman" w:hAnsi="Times New Roman" w:cs="Times New Roman"/>
                <w:i/>
                <w:iCs/>
              </w:rPr>
            </w:pPr>
            <w:r w:rsidRPr="00E16122">
              <w:rPr>
                <w:rFonts w:ascii="Times New Roman" w:hAnsi="Times New Roman" w:cs="Times New Roman"/>
                <w:i/>
                <w:iCs/>
              </w:rPr>
              <w:t>Hardware/Manufacturing/Deep Tech</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0.068*</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-0.012</w:t>
            </w:r>
          </w:p>
        </w:tc>
        <w:tc>
          <w:tcPr>
            <w:tcW w:w="1170"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-0.142*</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-0.004</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0.051*</w:t>
            </w:r>
          </w:p>
        </w:tc>
        <w:tc>
          <w:tcPr>
            <w:tcW w:w="1170"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0.004</w:t>
            </w:r>
          </w:p>
        </w:tc>
      </w:tr>
      <w:tr w:rsidR="0052750F" w:rsidRPr="00E16122" w:rsidTr="007738E9">
        <w:trPr>
          <w:trHeight w:val="290"/>
          <w:jc w:val="center"/>
        </w:trPr>
        <w:tc>
          <w:tcPr>
            <w:tcW w:w="680" w:type="dxa"/>
            <w:tcBorders>
              <w:top w:val="nil"/>
              <w:left w:val="nil"/>
              <w:bottom w:val="nil"/>
              <w:right w:val="nil"/>
            </w:tcBorders>
            <w:vAlign w:val="center"/>
          </w:tcPr>
          <w:p w:rsidR="0052750F" w:rsidRPr="00E16122" w:rsidRDefault="0052750F" w:rsidP="007738E9">
            <w:pPr>
              <w:spacing w:after="0" w:line="240" w:lineRule="auto"/>
              <w:rPr>
                <w:rFonts w:ascii="Times New Roman" w:hAnsi="Times New Roman" w:cs="Times New Roman"/>
              </w:rPr>
            </w:pPr>
            <w:r w:rsidRPr="00E16122">
              <w:rPr>
                <w:rFonts w:ascii="Times New Roman" w:hAnsi="Times New Roman" w:cs="Times New Roman"/>
              </w:rPr>
              <w:t>(9)</w:t>
            </w:r>
          </w:p>
        </w:tc>
        <w:tc>
          <w:tcPr>
            <w:tcW w:w="4365" w:type="dxa"/>
            <w:tcBorders>
              <w:top w:val="nil"/>
              <w:left w:val="nil"/>
              <w:bottom w:val="nil"/>
              <w:right w:val="nil"/>
            </w:tcBorders>
            <w:shd w:val="clear" w:color="auto" w:fill="auto"/>
            <w:noWrap/>
            <w:vAlign w:val="center"/>
          </w:tcPr>
          <w:p w:rsidR="0052750F" w:rsidRPr="00E16122" w:rsidRDefault="0052750F" w:rsidP="007738E9">
            <w:pPr>
              <w:spacing w:after="0" w:line="240" w:lineRule="auto"/>
              <w:rPr>
                <w:rFonts w:ascii="Times New Roman" w:hAnsi="Times New Roman" w:cs="Times New Roman"/>
                <w:i/>
                <w:iCs/>
              </w:rPr>
            </w:pPr>
            <w:r w:rsidRPr="00E16122">
              <w:rPr>
                <w:rFonts w:ascii="Times New Roman" w:hAnsi="Times New Roman" w:cs="Times New Roman"/>
                <w:i/>
                <w:iCs/>
              </w:rPr>
              <w:t>Software/IT services</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-0.006</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0.004</w:t>
            </w:r>
          </w:p>
        </w:tc>
        <w:tc>
          <w:tcPr>
            <w:tcW w:w="1170"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0.135*</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0.028</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-0.007</w:t>
            </w:r>
          </w:p>
        </w:tc>
        <w:tc>
          <w:tcPr>
            <w:tcW w:w="1170"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0.052*</w:t>
            </w:r>
          </w:p>
        </w:tc>
      </w:tr>
      <w:tr w:rsidR="0052750F" w:rsidRPr="00E16122" w:rsidTr="007738E9">
        <w:trPr>
          <w:trHeight w:val="290"/>
          <w:jc w:val="center"/>
        </w:trPr>
        <w:tc>
          <w:tcPr>
            <w:tcW w:w="680" w:type="dxa"/>
            <w:tcBorders>
              <w:top w:val="nil"/>
              <w:left w:val="nil"/>
              <w:bottom w:val="nil"/>
              <w:right w:val="nil"/>
            </w:tcBorders>
            <w:vAlign w:val="center"/>
          </w:tcPr>
          <w:p w:rsidR="0052750F" w:rsidRPr="00E16122" w:rsidRDefault="0052750F" w:rsidP="007738E9">
            <w:pPr>
              <w:spacing w:after="0" w:line="240" w:lineRule="auto"/>
              <w:rPr>
                <w:rFonts w:ascii="Times New Roman" w:hAnsi="Times New Roman" w:cs="Times New Roman"/>
              </w:rPr>
            </w:pPr>
            <w:r w:rsidRPr="00E16122">
              <w:rPr>
                <w:rFonts w:ascii="Times New Roman" w:hAnsi="Times New Roman" w:cs="Times New Roman"/>
              </w:rPr>
              <w:t>(10)</w:t>
            </w:r>
          </w:p>
        </w:tc>
        <w:tc>
          <w:tcPr>
            <w:tcW w:w="4365" w:type="dxa"/>
            <w:tcBorders>
              <w:top w:val="nil"/>
              <w:left w:val="nil"/>
              <w:bottom w:val="nil"/>
              <w:right w:val="nil"/>
            </w:tcBorders>
            <w:shd w:val="clear" w:color="auto" w:fill="auto"/>
            <w:noWrap/>
            <w:vAlign w:val="center"/>
          </w:tcPr>
          <w:p w:rsidR="0052750F" w:rsidRPr="00E16122" w:rsidRDefault="0052750F" w:rsidP="007738E9">
            <w:pPr>
              <w:spacing w:after="0" w:line="240" w:lineRule="auto"/>
              <w:rPr>
                <w:rFonts w:ascii="Times New Roman" w:hAnsi="Times New Roman" w:cs="Times New Roman"/>
                <w:i/>
                <w:iCs/>
              </w:rPr>
            </w:pPr>
            <w:r w:rsidRPr="00E16122">
              <w:rPr>
                <w:rFonts w:ascii="Times New Roman" w:hAnsi="Times New Roman" w:cs="Times New Roman"/>
                <w:i/>
                <w:iCs/>
              </w:rPr>
              <w:t>California</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0.070*</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-0.015</w:t>
            </w:r>
          </w:p>
        </w:tc>
        <w:tc>
          <w:tcPr>
            <w:tcW w:w="1170"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-0.087*</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-0.015</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0.064*</w:t>
            </w:r>
          </w:p>
        </w:tc>
        <w:tc>
          <w:tcPr>
            <w:tcW w:w="1170"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0.078*</w:t>
            </w:r>
          </w:p>
        </w:tc>
      </w:tr>
      <w:tr w:rsidR="0052750F" w:rsidRPr="00E16122" w:rsidTr="007738E9">
        <w:trPr>
          <w:trHeight w:val="290"/>
          <w:jc w:val="center"/>
        </w:trPr>
        <w:tc>
          <w:tcPr>
            <w:tcW w:w="680" w:type="dxa"/>
            <w:tcBorders>
              <w:top w:val="nil"/>
              <w:left w:val="nil"/>
              <w:bottom w:val="nil"/>
              <w:right w:val="nil"/>
            </w:tcBorders>
            <w:vAlign w:val="center"/>
          </w:tcPr>
          <w:p w:rsidR="0052750F" w:rsidRPr="00E16122" w:rsidRDefault="0052750F" w:rsidP="007738E9">
            <w:pPr>
              <w:spacing w:after="0" w:line="240" w:lineRule="auto"/>
              <w:rPr>
                <w:rFonts w:ascii="Times New Roman" w:hAnsi="Times New Roman" w:cs="Times New Roman"/>
              </w:rPr>
            </w:pPr>
            <w:r w:rsidRPr="00E16122">
              <w:rPr>
                <w:rFonts w:ascii="Times New Roman" w:hAnsi="Times New Roman" w:cs="Times New Roman"/>
              </w:rPr>
              <w:t>(11)</w:t>
            </w:r>
          </w:p>
        </w:tc>
        <w:tc>
          <w:tcPr>
            <w:tcW w:w="4365" w:type="dxa"/>
            <w:tcBorders>
              <w:top w:val="nil"/>
              <w:left w:val="nil"/>
              <w:bottom w:val="nil"/>
              <w:right w:val="nil"/>
            </w:tcBorders>
            <w:shd w:val="clear" w:color="auto" w:fill="auto"/>
            <w:noWrap/>
            <w:vAlign w:val="center"/>
          </w:tcPr>
          <w:p w:rsidR="0052750F" w:rsidRPr="00E16122" w:rsidRDefault="0052750F" w:rsidP="007738E9">
            <w:pPr>
              <w:spacing w:after="0" w:line="240" w:lineRule="auto"/>
              <w:rPr>
                <w:rFonts w:ascii="Times New Roman" w:hAnsi="Times New Roman" w:cs="Times New Roman"/>
                <w:i/>
                <w:iCs/>
              </w:rPr>
            </w:pPr>
            <w:r w:rsidRPr="00E16122">
              <w:rPr>
                <w:rFonts w:ascii="Times New Roman" w:hAnsi="Times New Roman" w:cs="Times New Roman"/>
                <w:i/>
                <w:iCs/>
              </w:rPr>
              <w:t>Massachusetts</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0.018</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0.023</w:t>
            </w:r>
          </w:p>
        </w:tc>
        <w:tc>
          <w:tcPr>
            <w:tcW w:w="1170"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-0.089*</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-0.036</w:t>
            </w:r>
          </w:p>
        </w:tc>
        <w:tc>
          <w:tcPr>
            <w:tcW w:w="1169"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-0.003</w:t>
            </w:r>
          </w:p>
        </w:tc>
        <w:tc>
          <w:tcPr>
            <w:tcW w:w="1170" w:type="dxa"/>
            <w:tcBorders>
              <w:top w:val="nil"/>
              <w:left w:val="nil"/>
              <w:bottom w:val="nil"/>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0.066*</w:t>
            </w:r>
          </w:p>
        </w:tc>
      </w:tr>
      <w:tr w:rsidR="0052750F" w:rsidRPr="00E16122" w:rsidTr="007738E9">
        <w:trPr>
          <w:trHeight w:val="290"/>
          <w:jc w:val="center"/>
        </w:trPr>
        <w:tc>
          <w:tcPr>
            <w:tcW w:w="680" w:type="dxa"/>
            <w:tcBorders>
              <w:top w:val="nil"/>
              <w:left w:val="nil"/>
              <w:bottom w:val="single" w:sz="4" w:space="0" w:color="auto"/>
              <w:right w:val="nil"/>
            </w:tcBorders>
            <w:vAlign w:val="center"/>
          </w:tcPr>
          <w:p w:rsidR="0052750F" w:rsidRPr="00E16122" w:rsidRDefault="0052750F" w:rsidP="007738E9">
            <w:pPr>
              <w:spacing w:after="0" w:line="240" w:lineRule="auto"/>
              <w:rPr>
                <w:rFonts w:ascii="Times New Roman" w:hAnsi="Times New Roman" w:cs="Times New Roman"/>
              </w:rPr>
            </w:pPr>
            <w:r w:rsidRPr="00E16122">
              <w:rPr>
                <w:rFonts w:ascii="Times New Roman" w:hAnsi="Times New Roman" w:cs="Times New Roman"/>
              </w:rPr>
              <w:t>(12)</w:t>
            </w:r>
          </w:p>
        </w:tc>
        <w:tc>
          <w:tcPr>
            <w:tcW w:w="4365" w:type="dxa"/>
            <w:tcBorders>
              <w:top w:val="nil"/>
              <w:left w:val="nil"/>
              <w:bottom w:val="single" w:sz="4" w:space="0" w:color="auto"/>
              <w:right w:val="nil"/>
            </w:tcBorders>
            <w:shd w:val="clear" w:color="auto" w:fill="auto"/>
            <w:noWrap/>
            <w:vAlign w:val="center"/>
          </w:tcPr>
          <w:p w:rsidR="0052750F" w:rsidRPr="00E16122" w:rsidRDefault="0052750F" w:rsidP="007738E9">
            <w:pPr>
              <w:spacing w:after="0" w:line="240" w:lineRule="auto"/>
              <w:rPr>
                <w:rFonts w:ascii="Times New Roman" w:hAnsi="Times New Roman" w:cs="Times New Roman"/>
                <w:i/>
                <w:iCs/>
              </w:rPr>
            </w:pPr>
            <w:r w:rsidRPr="00E16122">
              <w:rPr>
                <w:rFonts w:ascii="Times New Roman" w:hAnsi="Times New Roman" w:cs="Times New Roman"/>
                <w:i/>
                <w:iCs/>
              </w:rPr>
              <w:t>New York</w:t>
            </w:r>
          </w:p>
        </w:tc>
        <w:tc>
          <w:tcPr>
            <w:tcW w:w="1169" w:type="dxa"/>
            <w:tcBorders>
              <w:top w:val="nil"/>
              <w:left w:val="nil"/>
              <w:bottom w:val="single" w:sz="4" w:space="0" w:color="auto"/>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-0.044*</w:t>
            </w:r>
          </w:p>
        </w:tc>
        <w:tc>
          <w:tcPr>
            <w:tcW w:w="1169" w:type="dxa"/>
            <w:tcBorders>
              <w:top w:val="nil"/>
              <w:left w:val="nil"/>
              <w:bottom w:val="single" w:sz="4" w:space="0" w:color="auto"/>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0.010</w:t>
            </w:r>
          </w:p>
        </w:tc>
        <w:tc>
          <w:tcPr>
            <w:tcW w:w="1170" w:type="dxa"/>
            <w:tcBorders>
              <w:top w:val="nil"/>
              <w:left w:val="nil"/>
              <w:bottom w:val="single" w:sz="4" w:space="0" w:color="auto"/>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0.101*</w:t>
            </w:r>
          </w:p>
        </w:tc>
        <w:tc>
          <w:tcPr>
            <w:tcW w:w="1169" w:type="dxa"/>
            <w:tcBorders>
              <w:top w:val="nil"/>
              <w:left w:val="nil"/>
              <w:bottom w:val="single" w:sz="4" w:space="0" w:color="auto"/>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0.012</w:t>
            </w:r>
          </w:p>
        </w:tc>
        <w:tc>
          <w:tcPr>
            <w:tcW w:w="1169" w:type="dxa"/>
            <w:tcBorders>
              <w:top w:val="nil"/>
              <w:left w:val="nil"/>
              <w:bottom w:val="single" w:sz="4" w:space="0" w:color="auto"/>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0.000</w:t>
            </w:r>
          </w:p>
        </w:tc>
        <w:tc>
          <w:tcPr>
            <w:tcW w:w="1170" w:type="dxa"/>
            <w:tcBorders>
              <w:top w:val="nil"/>
              <w:left w:val="nil"/>
              <w:bottom w:val="single" w:sz="4" w:space="0" w:color="auto"/>
              <w:right w:val="nil"/>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0.026</w:t>
            </w:r>
          </w:p>
        </w:tc>
      </w:tr>
    </w:tbl>
    <w:p w:rsidR="0052750F" w:rsidRPr="00E16122" w:rsidRDefault="0052750F" w:rsidP="0052750F">
      <w:pPr>
        <w:spacing w:after="0" w:line="240" w:lineRule="auto"/>
        <w:ind w:firstLine="800"/>
        <w:rPr>
          <w:rFonts w:ascii="Times New Roman" w:hAnsi="Times New Roman" w:cs="Times New Roman"/>
        </w:rPr>
      </w:pPr>
      <w:r w:rsidRPr="00E16122">
        <w:rPr>
          <w:rFonts w:ascii="Times New Roman" w:hAnsi="Times New Roman" w:cs="Times New Roman"/>
          <w:bCs/>
        </w:rPr>
        <w:t xml:space="preserve">Note: </w:t>
      </w:r>
      <w:r>
        <w:rPr>
          <w:rFonts w:ascii="Times New Roman" w:hAnsi="Times New Roman" w:cs="Times New Roman"/>
          <w:bCs/>
        </w:rPr>
        <w:t>*</w:t>
      </w:r>
      <w:r w:rsidRPr="00E16122">
        <w:rPr>
          <w:rFonts w:ascii="Times New Roman" w:hAnsi="Times New Roman" w:cs="Times New Roman"/>
          <w:bCs/>
        </w:rPr>
        <w:t xml:space="preserve"> indicates that the correlation is significantly different from zero at the 5% level (</w:t>
      </w:r>
      <w:r w:rsidRPr="00E16122">
        <w:rPr>
          <w:rFonts w:ascii="Times New Roman" w:hAnsi="Times New Roman" w:cs="Times New Roman"/>
          <w:bCs/>
          <w:i/>
          <w:iCs/>
        </w:rPr>
        <w:t>p-</w:t>
      </w:r>
      <w:r w:rsidRPr="00E16122">
        <w:rPr>
          <w:rFonts w:ascii="Times New Roman" w:hAnsi="Times New Roman" w:cs="Times New Roman"/>
          <w:bCs/>
        </w:rPr>
        <w:t>value</w:t>
      </w:r>
      <w:r w:rsidRPr="00E16122">
        <w:rPr>
          <w:rFonts w:ascii="Times New Roman" w:hAnsi="Times New Roman" w:cs="Times New Roman"/>
          <w:bCs/>
          <w:i/>
          <w:iCs/>
        </w:rPr>
        <w:t xml:space="preserve"> </w:t>
      </w:r>
      <w:r w:rsidRPr="00E16122">
        <w:rPr>
          <w:rFonts w:ascii="Times New Roman" w:hAnsi="Times New Roman" w:cs="Times New Roman"/>
          <w:bCs/>
        </w:rPr>
        <w:t>&lt; 0.05).</w:t>
      </w:r>
    </w:p>
    <w:p w:rsidR="0052750F" w:rsidRPr="00E16122" w:rsidRDefault="0052750F" w:rsidP="0052750F">
      <w:pPr>
        <w:spacing w:after="0" w:line="240" w:lineRule="auto"/>
        <w:rPr>
          <w:rFonts w:ascii="Times New Roman" w:hAnsi="Times New Roman" w:cs="Times New Roman"/>
          <w:bCs/>
        </w:rPr>
      </w:pPr>
    </w:p>
    <w:tbl>
      <w:tblPr>
        <w:tblpPr w:leftFromText="180" w:rightFromText="180" w:vertAnchor="text" w:horzAnchor="margin" w:tblpXSpec="center" w:tblpY="85"/>
        <w:tblW w:w="12053" w:type="dxa"/>
        <w:tblLayout w:type="fixed"/>
        <w:tblLook w:val="04A0" w:firstRow="1" w:lastRow="0" w:firstColumn="1" w:lastColumn="0" w:noHBand="0" w:noVBand="1"/>
      </w:tblPr>
      <w:tblGrid>
        <w:gridCol w:w="680"/>
        <w:gridCol w:w="4365"/>
        <w:gridCol w:w="1168"/>
        <w:gridCol w:w="1168"/>
        <w:gridCol w:w="1168"/>
        <w:gridCol w:w="1168"/>
        <w:gridCol w:w="1168"/>
        <w:gridCol w:w="1168"/>
      </w:tblGrid>
      <w:tr w:rsidR="0052750F" w:rsidRPr="00E16122" w:rsidTr="007738E9">
        <w:trPr>
          <w:trHeight w:val="291"/>
        </w:trPr>
        <w:tc>
          <w:tcPr>
            <w:tcW w:w="680" w:type="dxa"/>
            <w:tcBorders>
              <w:top w:val="single" w:sz="4" w:space="0" w:color="auto"/>
              <w:left w:val="nil"/>
              <w:bottom w:val="single" w:sz="4" w:space="0" w:color="auto"/>
              <w:right w:val="nil"/>
            </w:tcBorders>
            <w:vAlign w:val="center"/>
          </w:tcPr>
          <w:p w:rsidR="0052750F" w:rsidRPr="00E16122" w:rsidRDefault="0052750F" w:rsidP="007738E9">
            <w:pPr>
              <w:spacing w:after="0" w:line="240" w:lineRule="auto"/>
              <w:rPr>
                <w:rFonts w:ascii="Times New Roman" w:eastAsia="Noto Sans CJK KR Bold" w:hAnsi="Times New Roman" w:cs="Times New Roman"/>
              </w:rPr>
            </w:pPr>
          </w:p>
        </w:tc>
        <w:tc>
          <w:tcPr>
            <w:tcW w:w="4365" w:type="dxa"/>
            <w:tcBorders>
              <w:top w:val="single" w:sz="4" w:space="0" w:color="auto"/>
              <w:left w:val="nil"/>
              <w:bottom w:val="single" w:sz="4" w:space="0" w:color="auto"/>
              <w:right w:val="nil"/>
            </w:tcBorders>
            <w:vAlign w:val="center"/>
          </w:tcPr>
          <w:p w:rsidR="0052750F" w:rsidRPr="00E16122" w:rsidRDefault="0052750F" w:rsidP="007738E9">
            <w:pPr>
              <w:spacing w:after="0" w:line="240" w:lineRule="auto"/>
              <w:rPr>
                <w:rFonts w:ascii="Times New Roman" w:eastAsia="Noto Sans CJK KR Bold" w:hAnsi="Times New Roman" w:cs="Times New Roman"/>
              </w:rPr>
            </w:pPr>
          </w:p>
        </w:tc>
        <w:tc>
          <w:tcPr>
            <w:tcW w:w="1168"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eastAsia="Noto Sans CJK KR Bold" w:hAnsi="Times New Roman" w:cs="Times New Roman"/>
              </w:rPr>
            </w:pPr>
            <w:r w:rsidRPr="00E16122">
              <w:rPr>
                <w:rFonts w:ascii="Times New Roman" w:eastAsia="Noto Sans CJK KR Bold" w:hAnsi="Times New Roman" w:cs="Times New Roman"/>
              </w:rPr>
              <w:t>(7)</w:t>
            </w:r>
          </w:p>
        </w:tc>
        <w:tc>
          <w:tcPr>
            <w:tcW w:w="1168"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eastAsia="Noto Sans CJK KR Bold" w:hAnsi="Times New Roman" w:cs="Times New Roman"/>
              </w:rPr>
            </w:pPr>
            <w:r w:rsidRPr="00E16122">
              <w:rPr>
                <w:rFonts w:ascii="Times New Roman" w:eastAsia="Noto Sans CJK KR Bold" w:hAnsi="Times New Roman" w:cs="Times New Roman"/>
              </w:rPr>
              <w:t>(8)</w:t>
            </w:r>
          </w:p>
        </w:tc>
        <w:tc>
          <w:tcPr>
            <w:tcW w:w="1168"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eastAsia="Noto Sans CJK KR Bold" w:hAnsi="Times New Roman" w:cs="Times New Roman"/>
              </w:rPr>
            </w:pPr>
            <w:r w:rsidRPr="00E16122">
              <w:rPr>
                <w:rFonts w:ascii="Times New Roman" w:eastAsia="Noto Sans CJK KR Bold" w:hAnsi="Times New Roman" w:cs="Times New Roman"/>
              </w:rPr>
              <w:t>(9)</w:t>
            </w:r>
          </w:p>
        </w:tc>
        <w:tc>
          <w:tcPr>
            <w:tcW w:w="1168"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eastAsia="Noto Sans CJK KR Bold" w:hAnsi="Times New Roman" w:cs="Times New Roman"/>
              </w:rPr>
            </w:pPr>
            <w:r w:rsidRPr="00E16122">
              <w:rPr>
                <w:rFonts w:ascii="Times New Roman" w:eastAsia="Noto Sans CJK KR Bold" w:hAnsi="Times New Roman" w:cs="Times New Roman"/>
              </w:rPr>
              <w:t>(10)</w:t>
            </w:r>
          </w:p>
        </w:tc>
        <w:tc>
          <w:tcPr>
            <w:tcW w:w="1168" w:type="dxa"/>
            <w:tcBorders>
              <w:top w:val="single" w:sz="4" w:space="0" w:color="auto"/>
              <w:left w:val="nil"/>
              <w:bottom w:val="single" w:sz="4" w:space="0" w:color="auto"/>
            </w:tcBorders>
            <w:shd w:val="clear" w:color="auto" w:fill="auto"/>
            <w:noWrap/>
            <w:vAlign w:val="center"/>
            <w:hideMark/>
          </w:tcPr>
          <w:p w:rsidR="0052750F" w:rsidRPr="00E16122" w:rsidRDefault="0052750F" w:rsidP="007738E9">
            <w:pPr>
              <w:spacing w:after="0" w:line="240" w:lineRule="auto"/>
              <w:jc w:val="center"/>
              <w:rPr>
                <w:rFonts w:ascii="Times New Roman" w:eastAsia="Noto Sans CJK KR Bold" w:hAnsi="Times New Roman" w:cs="Times New Roman"/>
              </w:rPr>
            </w:pPr>
            <w:r w:rsidRPr="00E16122">
              <w:rPr>
                <w:rFonts w:ascii="Times New Roman" w:eastAsia="Noto Sans CJK KR Bold" w:hAnsi="Times New Roman" w:cs="Times New Roman"/>
              </w:rPr>
              <w:t>(11)</w:t>
            </w:r>
          </w:p>
        </w:tc>
        <w:tc>
          <w:tcPr>
            <w:tcW w:w="1168" w:type="dxa"/>
            <w:tcBorders>
              <w:top w:val="single" w:sz="4" w:space="0" w:color="auto"/>
              <w:left w:val="nil"/>
              <w:bottom w:val="single" w:sz="4" w:space="0" w:color="auto"/>
            </w:tcBorders>
            <w:vAlign w:val="center"/>
          </w:tcPr>
          <w:p w:rsidR="0052750F" w:rsidRPr="00E16122" w:rsidRDefault="0052750F" w:rsidP="007738E9">
            <w:pPr>
              <w:spacing w:after="0" w:line="240" w:lineRule="auto"/>
              <w:jc w:val="center"/>
              <w:rPr>
                <w:rFonts w:ascii="Times New Roman" w:eastAsia="Noto Sans CJK KR Bold" w:hAnsi="Times New Roman" w:cs="Times New Roman"/>
              </w:rPr>
            </w:pPr>
            <w:r w:rsidRPr="00E16122">
              <w:rPr>
                <w:rFonts w:ascii="Times New Roman" w:eastAsia="Noto Sans CJK KR Bold" w:hAnsi="Times New Roman" w:cs="Times New Roman"/>
              </w:rPr>
              <w:t>(12)</w:t>
            </w:r>
          </w:p>
        </w:tc>
      </w:tr>
      <w:tr w:rsidR="0052750F" w:rsidRPr="00E16122" w:rsidTr="007738E9">
        <w:trPr>
          <w:trHeight w:val="288"/>
        </w:trPr>
        <w:tc>
          <w:tcPr>
            <w:tcW w:w="680" w:type="dxa"/>
            <w:tcBorders>
              <w:top w:val="nil"/>
              <w:left w:val="nil"/>
              <w:bottom w:val="nil"/>
              <w:right w:val="nil"/>
            </w:tcBorders>
            <w:vAlign w:val="center"/>
          </w:tcPr>
          <w:p w:rsidR="0052750F" w:rsidRPr="00E16122" w:rsidRDefault="0052750F" w:rsidP="007738E9">
            <w:pPr>
              <w:spacing w:after="0" w:line="240" w:lineRule="auto"/>
              <w:rPr>
                <w:rFonts w:ascii="Times New Roman" w:hAnsi="Times New Roman" w:cs="Times New Roman"/>
              </w:rPr>
            </w:pPr>
            <w:r w:rsidRPr="00E16122">
              <w:rPr>
                <w:rFonts w:ascii="Times New Roman" w:hAnsi="Times New Roman" w:cs="Times New Roman"/>
              </w:rPr>
              <w:t>(7)</w:t>
            </w:r>
          </w:p>
        </w:tc>
        <w:tc>
          <w:tcPr>
            <w:tcW w:w="4365" w:type="dxa"/>
            <w:tcBorders>
              <w:top w:val="nil"/>
              <w:left w:val="nil"/>
              <w:bottom w:val="nil"/>
              <w:right w:val="nil"/>
            </w:tcBorders>
            <w:vAlign w:val="center"/>
          </w:tcPr>
          <w:p w:rsidR="0052750F" w:rsidRPr="00E16122" w:rsidRDefault="0052750F" w:rsidP="007738E9">
            <w:pPr>
              <w:spacing w:after="0" w:line="240" w:lineRule="auto"/>
              <w:rPr>
                <w:rFonts w:ascii="Times New Roman" w:hAnsi="Times New Roman" w:cs="Times New Roman"/>
                <w:i/>
                <w:iCs/>
              </w:rPr>
            </w:pPr>
            <w:r w:rsidRPr="00E16122">
              <w:rPr>
                <w:rFonts w:ascii="Times New Roman" w:hAnsi="Times New Roman" w:cs="Times New Roman"/>
                <w:i/>
                <w:iCs/>
              </w:rPr>
              <w:t>Bio/Healthcare</w:t>
            </w:r>
          </w:p>
        </w:tc>
        <w:tc>
          <w:tcPr>
            <w:tcW w:w="1168" w:type="dxa"/>
            <w:tcBorders>
              <w:top w:val="nil"/>
              <w:left w:val="nil"/>
              <w:bottom w:val="nil"/>
              <w:right w:val="nil"/>
            </w:tcBorders>
            <w:shd w:val="clear" w:color="auto" w:fill="auto"/>
            <w:noWrap/>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8" w:type="dxa"/>
            <w:tcBorders>
              <w:top w:val="nil"/>
              <w:left w:val="nil"/>
              <w:bottom w:val="nil"/>
              <w:right w:val="nil"/>
            </w:tcBorders>
            <w:shd w:val="clear" w:color="auto" w:fill="auto"/>
            <w:noWrap/>
          </w:tcPr>
          <w:p w:rsidR="0052750F" w:rsidRPr="00E16122" w:rsidRDefault="0052750F" w:rsidP="007738E9">
            <w:pPr>
              <w:wordWrap/>
              <w:adjustRightInd w:val="0"/>
              <w:spacing w:after="0" w:line="240" w:lineRule="auto"/>
              <w:jc w:val="right"/>
              <w:rPr>
                <w:rFonts w:ascii="Times New Roman" w:hAnsi="Times New Roman" w:cs="Times New Roman"/>
              </w:rPr>
            </w:pPr>
          </w:p>
        </w:tc>
        <w:tc>
          <w:tcPr>
            <w:tcW w:w="1168" w:type="dxa"/>
            <w:tcBorders>
              <w:top w:val="nil"/>
              <w:left w:val="nil"/>
              <w:bottom w:val="nil"/>
              <w:right w:val="nil"/>
            </w:tcBorders>
            <w:shd w:val="clear" w:color="auto" w:fill="auto"/>
            <w:noWrap/>
          </w:tcPr>
          <w:p w:rsidR="0052750F" w:rsidRPr="00E16122" w:rsidRDefault="0052750F" w:rsidP="007738E9">
            <w:pPr>
              <w:wordWrap/>
              <w:adjustRightInd w:val="0"/>
              <w:spacing w:after="0" w:line="240" w:lineRule="auto"/>
              <w:jc w:val="right"/>
              <w:rPr>
                <w:rFonts w:ascii="Times New Roman" w:hAnsi="Times New Roman" w:cs="Times New Roman"/>
              </w:rPr>
            </w:pPr>
          </w:p>
        </w:tc>
        <w:tc>
          <w:tcPr>
            <w:tcW w:w="1168" w:type="dxa"/>
            <w:tcBorders>
              <w:top w:val="nil"/>
              <w:left w:val="nil"/>
              <w:bottom w:val="nil"/>
              <w:right w:val="nil"/>
            </w:tcBorders>
            <w:shd w:val="clear" w:color="auto" w:fill="auto"/>
            <w:noWrap/>
          </w:tcPr>
          <w:p w:rsidR="0052750F" w:rsidRPr="00E16122" w:rsidRDefault="0052750F" w:rsidP="007738E9">
            <w:pPr>
              <w:wordWrap/>
              <w:adjustRightInd w:val="0"/>
              <w:spacing w:after="0" w:line="240" w:lineRule="auto"/>
              <w:jc w:val="right"/>
              <w:rPr>
                <w:rFonts w:ascii="Times New Roman" w:hAnsi="Times New Roman" w:cs="Times New Roman"/>
              </w:rPr>
            </w:pPr>
          </w:p>
        </w:tc>
        <w:tc>
          <w:tcPr>
            <w:tcW w:w="1168" w:type="dxa"/>
            <w:tcBorders>
              <w:top w:val="nil"/>
              <w:left w:val="nil"/>
              <w:bottom w:val="nil"/>
            </w:tcBorders>
            <w:shd w:val="clear" w:color="auto" w:fill="auto"/>
            <w:noWrap/>
          </w:tcPr>
          <w:p w:rsidR="0052750F" w:rsidRPr="00E16122" w:rsidRDefault="0052750F" w:rsidP="007738E9">
            <w:pPr>
              <w:wordWrap/>
              <w:adjustRightInd w:val="0"/>
              <w:spacing w:after="0" w:line="240" w:lineRule="auto"/>
              <w:jc w:val="right"/>
              <w:rPr>
                <w:rFonts w:ascii="Times New Roman" w:hAnsi="Times New Roman" w:cs="Times New Roman"/>
              </w:rPr>
            </w:pPr>
          </w:p>
        </w:tc>
        <w:tc>
          <w:tcPr>
            <w:tcW w:w="1168" w:type="dxa"/>
            <w:tcBorders>
              <w:top w:val="nil"/>
              <w:left w:val="nil"/>
              <w:bottom w:val="nil"/>
            </w:tcBorders>
          </w:tcPr>
          <w:p w:rsidR="0052750F" w:rsidRPr="00E16122" w:rsidRDefault="0052750F" w:rsidP="007738E9">
            <w:pPr>
              <w:wordWrap/>
              <w:adjustRightInd w:val="0"/>
              <w:spacing w:after="0" w:line="240" w:lineRule="auto"/>
              <w:jc w:val="right"/>
              <w:rPr>
                <w:rFonts w:ascii="Times New Roman" w:hAnsi="Times New Roman" w:cs="Times New Roman"/>
              </w:rPr>
            </w:pPr>
          </w:p>
        </w:tc>
      </w:tr>
      <w:tr w:rsidR="0052750F" w:rsidRPr="00E16122" w:rsidTr="007738E9">
        <w:trPr>
          <w:trHeight w:val="288"/>
        </w:trPr>
        <w:tc>
          <w:tcPr>
            <w:tcW w:w="680" w:type="dxa"/>
            <w:tcBorders>
              <w:top w:val="nil"/>
              <w:left w:val="nil"/>
              <w:bottom w:val="nil"/>
              <w:right w:val="nil"/>
            </w:tcBorders>
            <w:vAlign w:val="center"/>
          </w:tcPr>
          <w:p w:rsidR="0052750F" w:rsidRPr="00E16122" w:rsidRDefault="0052750F" w:rsidP="007738E9">
            <w:pPr>
              <w:spacing w:after="0" w:line="240" w:lineRule="auto"/>
              <w:rPr>
                <w:rFonts w:ascii="Times New Roman" w:hAnsi="Times New Roman" w:cs="Times New Roman"/>
              </w:rPr>
            </w:pPr>
            <w:r w:rsidRPr="00E16122">
              <w:rPr>
                <w:rFonts w:ascii="Times New Roman" w:hAnsi="Times New Roman" w:cs="Times New Roman"/>
              </w:rPr>
              <w:t>(8)</w:t>
            </w:r>
          </w:p>
        </w:tc>
        <w:tc>
          <w:tcPr>
            <w:tcW w:w="4365" w:type="dxa"/>
            <w:tcBorders>
              <w:top w:val="nil"/>
              <w:left w:val="nil"/>
              <w:bottom w:val="nil"/>
              <w:right w:val="nil"/>
            </w:tcBorders>
            <w:vAlign w:val="center"/>
          </w:tcPr>
          <w:p w:rsidR="0052750F" w:rsidRPr="00E16122" w:rsidRDefault="0052750F" w:rsidP="007738E9">
            <w:pPr>
              <w:spacing w:after="0" w:line="240" w:lineRule="auto"/>
              <w:rPr>
                <w:rFonts w:ascii="Times New Roman" w:hAnsi="Times New Roman" w:cs="Times New Roman"/>
                <w:i/>
                <w:iCs/>
              </w:rPr>
            </w:pPr>
            <w:r w:rsidRPr="00E16122">
              <w:rPr>
                <w:rFonts w:ascii="Times New Roman" w:hAnsi="Times New Roman" w:cs="Times New Roman"/>
                <w:i/>
                <w:iCs/>
              </w:rPr>
              <w:t>Hardware/Manufacturing/Deep Tech</w:t>
            </w:r>
          </w:p>
        </w:tc>
        <w:tc>
          <w:tcPr>
            <w:tcW w:w="1168" w:type="dxa"/>
            <w:tcBorders>
              <w:top w:val="nil"/>
              <w:left w:val="nil"/>
              <w:bottom w:val="nil"/>
              <w:right w:val="nil"/>
            </w:tcBorders>
            <w:shd w:val="clear" w:color="auto" w:fill="auto"/>
            <w:noWrap/>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-0.196*</w:t>
            </w:r>
          </w:p>
        </w:tc>
        <w:tc>
          <w:tcPr>
            <w:tcW w:w="1168" w:type="dxa"/>
            <w:tcBorders>
              <w:top w:val="nil"/>
              <w:left w:val="nil"/>
              <w:bottom w:val="nil"/>
              <w:right w:val="nil"/>
            </w:tcBorders>
            <w:shd w:val="clear" w:color="auto" w:fill="auto"/>
            <w:noWrap/>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8" w:type="dxa"/>
            <w:tcBorders>
              <w:top w:val="nil"/>
              <w:left w:val="nil"/>
              <w:bottom w:val="nil"/>
              <w:right w:val="nil"/>
            </w:tcBorders>
            <w:shd w:val="clear" w:color="auto" w:fill="auto"/>
            <w:noWrap/>
          </w:tcPr>
          <w:p w:rsidR="0052750F" w:rsidRPr="00E16122" w:rsidRDefault="0052750F" w:rsidP="007738E9">
            <w:pPr>
              <w:wordWrap/>
              <w:adjustRightInd w:val="0"/>
              <w:spacing w:after="0" w:line="240" w:lineRule="auto"/>
              <w:jc w:val="right"/>
              <w:rPr>
                <w:rFonts w:ascii="Times New Roman" w:hAnsi="Times New Roman" w:cs="Times New Roman"/>
              </w:rPr>
            </w:pPr>
          </w:p>
        </w:tc>
        <w:tc>
          <w:tcPr>
            <w:tcW w:w="1168" w:type="dxa"/>
            <w:tcBorders>
              <w:top w:val="nil"/>
              <w:left w:val="nil"/>
              <w:bottom w:val="nil"/>
              <w:right w:val="nil"/>
            </w:tcBorders>
            <w:shd w:val="clear" w:color="auto" w:fill="auto"/>
            <w:noWrap/>
          </w:tcPr>
          <w:p w:rsidR="0052750F" w:rsidRPr="00E16122" w:rsidRDefault="0052750F" w:rsidP="007738E9">
            <w:pPr>
              <w:wordWrap/>
              <w:adjustRightInd w:val="0"/>
              <w:spacing w:after="0" w:line="240" w:lineRule="auto"/>
              <w:jc w:val="right"/>
              <w:rPr>
                <w:rFonts w:ascii="Times New Roman" w:hAnsi="Times New Roman" w:cs="Times New Roman"/>
              </w:rPr>
            </w:pPr>
          </w:p>
        </w:tc>
        <w:tc>
          <w:tcPr>
            <w:tcW w:w="1168" w:type="dxa"/>
            <w:tcBorders>
              <w:top w:val="nil"/>
              <w:left w:val="nil"/>
              <w:bottom w:val="nil"/>
            </w:tcBorders>
            <w:shd w:val="clear" w:color="auto" w:fill="auto"/>
            <w:noWrap/>
            <w:hideMark/>
          </w:tcPr>
          <w:p w:rsidR="0052750F" w:rsidRPr="00E16122" w:rsidRDefault="0052750F" w:rsidP="007738E9">
            <w:pPr>
              <w:wordWrap/>
              <w:adjustRightInd w:val="0"/>
              <w:spacing w:after="0" w:line="240" w:lineRule="auto"/>
              <w:jc w:val="right"/>
              <w:rPr>
                <w:rFonts w:ascii="Times New Roman" w:hAnsi="Times New Roman" w:cs="Times New Roman"/>
              </w:rPr>
            </w:pPr>
          </w:p>
        </w:tc>
        <w:tc>
          <w:tcPr>
            <w:tcW w:w="1168" w:type="dxa"/>
            <w:tcBorders>
              <w:top w:val="nil"/>
              <w:left w:val="nil"/>
              <w:bottom w:val="nil"/>
            </w:tcBorders>
          </w:tcPr>
          <w:p w:rsidR="0052750F" w:rsidRPr="00E16122" w:rsidRDefault="0052750F" w:rsidP="007738E9">
            <w:pPr>
              <w:wordWrap/>
              <w:adjustRightInd w:val="0"/>
              <w:spacing w:after="0" w:line="240" w:lineRule="auto"/>
              <w:jc w:val="right"/>
              <w:rPr>
                <w:rFonts w:ascii="Times New Roman" w:hAnsi="Times New Roman" w:cs="Times New Roman"/>
              </w:rPr>
            </w:pPr>
          </w:p>
        </w:tc>
      </w:tr>
      <w:tr w:rsidR="0052750F" w:rsidRPr="00E16122" w:rsidTr="007738E9">
        <w:trPr>
          <w:trHeight w:val="288"/>
        </w:trPr>
        <w:tc>
          <w:tcPr>
            <w:tcW w:w="680" w:type="dxa"/>
            <w:tcBorders>
              <w:top w:val="nil"/>
              <w:left w:val="nil"/>
              <w:bottom w:val="nil"/>
              <w:right w:val="nil"/>
            </w:tcBorders>
            <w:vAlign w:val="center"/>
          </w:tcPr>
          <w:p w:rsidR="0052750F" w:rsidRPr="00E16122" w:rsidRDefault="0052750F" w:rsidP="007738E9">
            <w:pPr>
              <w:spacing w:after="0" w:line="240" w:lineRule="auto"/>
              <w:rPr>
                <w:rFonts w:ascii="Times New Roman" w:hAnsi="Times New Roman" w:cs="Times New Roman"/>
              </w:rPr>
            </w:pPr>
            <w:r w:rsidRPr="00E16122">
              <w:rPr>
                <w:rFonts w:ascii="Times New Roman" w:hAnsi="Times New Roman" w:cs="Times New Roman"/>
              </w:rPr>
              <w:t>(9)</w:t>
            </w:r>
          </w:p>
        </w:tc>
        <w:tc>
          <w:tcPr>
            <w:tcW w:w="4365" w:type="dxa"/>
            <w:tcBorders>
              <w:top w:val="nil"/>
              <w:left w:val="nil"/>
              <w:bottom w:val="nil"/>
              <w:right w:val="nil"/>
            </w:tcBorders>
            <w:vAlign w:val="center"/>
          </w:tcPr>
          <w:p w:rsidR="0052750F" w:rsidRPr="00E16122" w:rsidRDefault="0052750F" w:rsidP="007738E9">
            <w:pPr>
              <w:spacing w:after="0" w:line="240" w:lineRule="auto"/>
              <w:rPr>
                <w:rFonts w:ascii="Times New Roman" w:hAnsi="Times New Roman" w:cs="Times New Roman"/>
                <w:i/>
                <w:iCs/>
              </w:rPr>
            </w:pPr>
            <w:r w:rsidRPr="00E16122">
              <w:rPr>
                <w:rFonts w:ascii="Times New Roman" w:hAnsi="Times New Roman" w:cs="Times New Roman"/>
                <w:i/>
                <w:iCs/>
              </w:rPr>
              <w:t>Software/IT services</w:t>
            </w:r>
          </w:p>
        </w:tc>
        <w:tc>
          <w:tcPr>
            <w:tcW w:w="1168" w:type="dxa"/>
            <w:tcBorders>
              <w:top w:val="nil"/>
              <w:left w:val="nil"/>
              <w:bottom w:val="nil"/>
              <w:right w:val="nil"/>
            </w:tcBorders>
            <w:shd w:val="clear" w:color="auto" w:fill="auto"/>
            <w:noWrap/>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-0.399*</w:t>
            </w:r>
          </w:p>
        </w:tc>
        <w:tc>
          <w:tcPr>
            <w:tcW w:w="1168" w:type="dxa"/>
            <w:tcBorders>
              <w:top w:val="nil"/>
              <w:left w:val="nil"/>
              <w:bottom w:val="nil"/>
              <w:right w:val="nil"/>
            </w:tcBorders>
            <w:shd w:val="clear" w:color="auto" w:fill="auto"/>
            <w:noWrap/>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-0.332*</w:t>
            </w:r>
          </w:p>
        </w:tc>
        <w:tc>
          <w:tcPr>
            <w:tcW w:w="1168" w:type="dxa"/>
            <w:tcBorders>
              <w:top w:val="nil"/>
              <w:left w:val="nil"/>
              <w:bottom w:val="nil"/>
              <w:right w:val="nil"/>
            </w:tcBorders>
            <w:shd w:val="clear" w:color="auto" w:fill="auto"/>
            <w:noWrap/>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8" w:type="dxa"/>
            <w:tcBorders>
              <w:top w:val="nil"/>
              <w:left w:val="nil"/>
              <w:bottom w:val="nil"/>
              <w:right w:val="nil"/>
            </w:tcBorders>
            <w:shd w:val="clear" w:color="auto" w:fill="auto"/>
            <w:noWrap/>
          </w:tcPr>
          <w:p w:rsidR="0052750F" w:rsidRPr="00E16122" w:rsidRDefault="0052750F" w:rsidP="007738E9">
            <w:pPr>
              <w:wordWrap/>
              <w:adjustRightInd w:val="0"/>
              <w:spacing w:after="0" w:line="240" w:lineRule="auto"/>
              <w:jc w:val="right"/>
              <w:rPr>
                <w:rFonts w:ascii="Times New Roman" w:hAnsi="Times New Roman" w:cs="Times New Roman"/>
              </w:rPr>
            </w:pPr>
          </w:p>
        </w:tc>
        <w:tc>
          <w:tcPr>
            <w:tcW w:w="1168" w:type="dxa"/>
            <w:tcBorders>
              <w:top w:val="nil"/>
              <w:left w:val="nil"/>
              <w:bottom w:val="nil"/>
            </w:tcBorders>
            <w:shd w:val="clear" w:color="auto" w:fill="auto"/>
            <w:noWrap/>
          </w:tcPr>
          <w:p w:rsidR="0052750F" w:rsidRPr="00E16122" w:rsidRDefault="0052750F" w:rsidP="007738E9">
            <w:pPr>
              <w:wordWrap/>
              <w:adjustRightInd w:val="0"/>
              <w:spacing w:after="0" w:line="240" w:lineRule="auto"/>
              <w:jc w:val="right"/>
              <w:rPr>
                <w:rFonts w:ascii="Times New Roman" w:hAnsi="Times New Roman" w:cs="Times New Roman"/>
              </w:rPr>
            </w:pPr>
          </w:p>
        </w:tc>
        <w:tc>
          <w:tcPr>
            <w:tcW w:w="1168" w:type="dxa"/>
            <w:tcBorders>
              <w:top w:val="nil"/>
              <w:left w:val="nil"/>
              <w:bottom w:val="nil"/>
            </w:tcBorders>
          </w:tcPr>
          <w:p w:rsidR="0052750F" w:rsidRPr="00E16122" w:rsidRDefault="0052750F" w:rsidP="007738E9">
            <w:pPr>
              <w:wordWrap/>
              <w:adjustRightInd w:val="0"/>
              <w:spacing w:after="0" w:line="240" w:lineRule="auto"/>
              <w:jc w:val="right"/>
              <w:rPr>
                <w:rFonts w:ascii="Times New Roman" w:hAnsi="Times New Roman" w:cs="Times New Roman"/>
              </w:rPr>
            </w:pPr>
          </w:p>
        </w:tc>
      </w:tr>
      <w:tr w:rsidR="0052750F" w:rsidRPr="00E16122" w:rsidTr="007738E9">
        <w:trPr>
          <w:trHeight w:val="288"/>
        </w:trPr>
        <w:tc>
          <w:tcPr>
            <w:tcW w:w="680" w:type="dxa"/>
            <w:tcBorders>
              <w:top w:val="nil"/>
              <w:left w:val="nil"/>
              <w:right w:val="nil"/>
            </w:tcBorders>
            <w:vAlign w:val="center"/>
          </w:tcPr>
          <w:p w:rsidR="0052750F" w:rsidRPr="00E16122" w:rsidRDefault="0052750F" w:rsidP="007738E9">
            <w:pPr>
              <w:spacing w:after="0" w:line="240" w:lineRule="auto"/>
              <w:rPr>
                <w:rFonts w:ascii="Times New Roman" w:hAnsi="Times New Roman" w:cs="Times New Roman"/>
              </w:rPr>
            </w:pPr>
            <w:r w:rsidRPr="00E16122">
              <w:rPr>
                <w:rFonts w:ascii="Times New Roman" w:hAnsi="Times New Roman" w:cs="Times New Roman"/>
              </w:rPr>
              <w:t>(10)</w:t>
            </w:r>
          </w:p>
        </w:tc>
        <w:tc>
          <w:tcPr>
            <w:tcW w:w="4365" w:type="dxa"/>
            <w:tcBorders>
              <w:top w:val="nil"/>
              <w:left w:val="nil"/>
              <w:right w:val="nil"/>
            </w:tcBorders>
            <w:vAlign w:val="center"/>
          </w:tcPr>
          <w:p w:rsidR="0052750F" w:rsidRPr="00E16122" w:rsidRDefault="0052750F" w:rsidP="007738E9">
            <w:pPr>
              <w:spacing w:after="0" w:line="240" w:lineRule="auto"/>
              <w:rPr>
                <w:rFonts w:ascii="Times New Roman" w:hAnsi="Times New Roman" w:cs="Times New Roman"/>
                <w:i/>
                <w:iCs/>
              </w:rPr>
            </w:pPr>
            <w:r w:rsidRPr="00E16122">
              <w:rPr>
                <w:rFonts w:ascii="Times New Roman" w:hAnsi="Times New Roman" w:cs="Times New Roman"/>
                <w:i/>
                <w:iCs/>
              </w:rPr>
              <w:t>California</w:t>
            </w:r>
          </w:p>
        </w:tc>
        <w:tc>
          <w:tcPr>
            <w:tcW w:w="1168" w:type="dxa"/>
            <w:tcBorders>
              <w:top w:val="nil"/>
              <w:left w:val="nil"/>
              <w:right w:val="nil"/>
            </w:tcBorders>
            <w:shd w:val="clear" w:color="auto" w:fill="auto"/>
            <w:noWrap/>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-0.051*</w:t>
            </w:r>
          </w:p>
        </w:tc>
        <w:tc>
          <w:tcPr>
            <w:tcW w:w="1168" w:type="dxa"/>
            <w:tcBorders>
              <w:top w:val="nil"/>
              <w:left w:val="nil"/>
              <w:right w:val="nil"/>
            </w:tcBorders>
            <w:shd w:val="clear" w:color="auto" w:fill="auto"/>
            <w:noWrap/>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0.019</w:t>
            </w:r>
          </w:p>
        </w:tc>
        <w:tc>
          <w:tcPr>
            <w:tcW w:w="1168" w:type="dxa"/>
            <w:tcBorders>
              <w:top w:val="nil"/>
              <w:left w:val="nil"/>
              <w:right w:val="nil"/>
            </w:tcBorders>
            <w:shd w:val="clear" w:color="auto" w:fill="auto"/>
            <w:noWrap/>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0.066*</w:t>
            </w:r>
          </w:p>
        </w:tc>
        <w:tc>
          <w:tcPr>
            <w:tcW w:w="1168" w:type="dxa"/>
            <w:tcBorders>
              <w:top w:val="nil"/>
              <w:left w:val="nil"/>
              <w:right w:val="nil"/>
            </w:tcBorders>
            <w:shd w:val="clear" w:color="auto" w:fill="auto"/>
            <w:noWrap/>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8" w:type="dxa"/>
            <w:tcBorders>
              <w:top w:val="nil"/>
              <w:left w:val="nil"/>
            </w:tcBorders>
            <w:shd w:val="clear" w:color="auto" w:fill="auto"/>
            <w:noWrap/>
          </w:tcPr>
          <w:p w:rsidR="0052750F" w:rsidRPr="00E16122" w:rsidRDefault="0052750F" w:rsidP="007738E9">
            <w:pPr>
              <w:wordWrap/>
              <w:adjustRightInd w:val="0"/>
              <w:spacing w:after="0" w:line="240" w:lineRule="auto"/>
              <w:jc w:val="right"/>
              <w:rPr>
                <w:rFonts w:ascii="Times New Roman" w:hAnsi="Times New Roman" w:cs="Times New Roman"/>
              </w:rPr>
            </w:pPr>
          </w:p>
        </w:tc>
        <w:tc>
          <w:tcPr>
            <w:tcW w:w="1168" w:type="dxa"/>
            <w:tcBorders>
              <w:top w:val="nil"/>
              <w:left w:val="nil"/>
            </w:tcBorders>
          </w:tcPr>
          <w:p w:rsidR="0052750F" w:rsidRPr="00E16122" w:rsidRDefault="0052750F" w:rsidP="007738E9">
            <w:pPr>
              <w:wordWrap/>
              <w:adjustRightInd w:val="0"/>
              <w:spacing w:after="0" w:line="240" w:lineRule="auto"/>
              <w:jc w:val="right"/>
              <w:rPr>
                <w:rFonts w:ascii="Times New Roman" w:hAnsi="Times New Roman" w:cs="Times New Roman"/>
              </w:rPr>
            </w:pPr>
          </w:p>
        </w:tc>
      </w:tr>
      <w:tr w:rsidR="0052750F" w:rsidRPr="00E16122" w:rsidTr="007738E9">
        <w:trPr>
          <w:trHeight w:val="288"/>
        </w:trPr>
        <w:tc>
          <w:tcPr>
            <w:tcW w:w="680" w:type="dxa"/>
            <w:tcBorders>
              <w:top w:val="nil"/>
              <w:left w:val="nil"/>
              <w:bottom w:val="nil"/>
              <w:right w:val="nil"/>
            </w:tcBorders>
            <w:vAlign w:val="center"/>
          </w:tcPr>
          <w:p w:rsidR="0052750F" w:rsidRPr="00E16122" w:rsidRDefault="0052750F" w:rsidP="007738E9">
            <w:pPr>
              <w:spacing w:after="0" w:line="240" w:lineRule="auto"/>
              <w:rPr>
                <w:rFonts w:ascii="Times New Roman" w:hAnsi="Times New Roman" w:cs="Times New Roman"/>
              </w:rPr>
            </w:pPr>
            <w:r w:rsidRPr="00E16122">
              <w:rPr>
                <w:rFonts w:ascii="Times New Roman" w:hAnsi="Times New Roman" w:cs="Times New Roman"/>
              </w:rPr>
              <w:t>(11)</w:t>
            </w:r>
          </w:p>
        </w:tc>
        <w:tc>
          <w:tcPr>
            <w:tcW w:w="4365" w:type="dxa"/>
            <w:tcBorders>
              <w:top w:val="nil"/>
              <w:left w:val="nil"/>
              <w:bottom w:val="nil"/>
              <w:right w:val="nil"/>
            </w:tcBorders>
            <w:vAlign w:val="center"/>
          </w:tcPr>
          <w:p w:rsidR="0052750F" w:rsidRPr="00E16122" w:rsidRDefault="0052750F" w:rsidP="007738E9">
            <w:pPr>
              <w:spacing w:after="0" w:line="240" w:lineRule="auto"/>
              <w:rPr>
                <w:rFonts w:ascii="Times New Roman" w:hAnsi="Times New Roman" w:cs="Times New Roman"/>
                <w:i/>
                <w:iCs/>
              </w:rPr>
            </w:pPr>
            <w:r w:rsidRPr="00E16122">
              <w:rPr>
                <w:rFonts w:ascii="Times New Roman" w:hAnsi="Times New Roman" w:cs="Times New Roman"/>
                <w:i/>
                <w:iCs/>
              </w:rPr>
              <w:t>Massachusetts</w:t>
            </w:r>
          </w:p>
        </w:tc>
        <w:tc>
          <w:tcPr>
            <w:tcW w:w="1168" w:type="dxa"/>
            <w:tcBorders>
              <w:top w:val="nil"/>
              <w:left w:val="nil"/>
              <w:bottom w:val="nil"/>
              <w:right w:val="nil"/>
            </w:tcBorders>
            <w:shd w:val="clear" w:color="auto" w:fill="auto"/>
            <w:noWrap/>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0.136*</w:t>
            </w:r>
          </w:p>
        </w:tc>
        <w:tc>
          <w:tcPr>
            <w:tcW w:w="1168" w:type="dxa"/>
            <w:tcBorders>
              <w:top w:val="nil"/>
              <w:left w:val="nil"/>
              <w:bottom w:val="nil"/>
              <w:right w:val="nil"/>
            </w:tcBorders>
            <w:shd w:val="clear" w:color="auto" w:fill="auto"/>
            <w:noWrap/>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0.001</w:t>
            </w:r>
          </w:p>
        </w:tc>
        <w:tc>
          <w:tcPr>
            <w:tcW w:w="1168" w:type="dxa"/>
            <w:tcBorders>
              <w:top w:val="nil"/>
              <w:left w:val="nil"/>
              <w:bottom w:val="nil"/>
              <w:right w:val="nil"/>
            </w:tcBorders>
            <w:shd w:val="clear" w:color="auto" w:fill="auto"/>
            <w:noWrap/>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-0.065*</w:t>
            </w:r>
          </w:p>
        </w:tc>
        <w:tc>
          <w:tcPr>
            <w:tcW w:w="1168" w:type="dxa"/>
            <w:tcBorders>
              <w:top w:val="nil"/>
              <w:left w:val="nil"/>
              <w:bottom w:val="nil"/>
              <w:right w:val="nil"/>
            </w:tcBorders>
            <w:shd w:val="clear" w:color="auto" w:fill="auto"/>
            <w:noWrap/>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-0.193*</w:t>
            </w:r>
          </w:p>
        </w:tc>
        <w:tc>
          <w:tcPr>
            <w:tcW w:w="1168" w:type="dxa"/>
            <w:tcBorders>
              <w:top w:val="nil"/>
              <w:left w:val="nil"/>
              <w:bottom w:val="nil"/>
            </w:tcBorders>
            <w:shd w:val="clear" w:color="auto" w:fill="auto"/>
            <w:noWrap/>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8" w:type="dxa"/>
            <w:tcBorders>
              <w:top w:val="nil"/>
              <w:left w:val="nil"/>
              <w:bottom w:val="nil"/>
            </w:tcBorders>
          </w:tcPr>
          <w:p w:rsidR="0052750F" w:rsidRPr="00E16122" w:rsidRDefault="0052750F" w:rsidP="007738E9">
            <w:pPr>
              <w:wordWrap/>
              <w:adjustRightInd w:val="0"/>
              <w:spacing w:after="0" w:line="240" w:lineRule="auto"/>
              <w:jc w:val="right"/>
              <w:rPr>
                <w:rFonts w:ascii="Times New Roman" w:hAnsi="Times New Roman" w:cs="Times New Roman"/>
              </w:rPr>
            </w:pPr>
          </w:p>
        </w:tc>
      </w:tr>
      <w:tr w:rsidR="0052750F" w:rsidRPr="00E16122" w:rsidTr="007738E9">
        <w:trPr>
          <w:trHeight w:val="288"/>
        </w:trPr>
        <w:tc>
          <w:tcPr>
            <w:tcW w:w="680" w:type="dxa"/>
            <w:tcBorders>
              <w:top w:val="nil"/>
              <w:left w:val="nil"/>
              <w:bottom w:val="single" w:sz="4" w:space="0" w:color="auto"/>
              <w:right w:val="nil"/>
            </w:tcBorders>
            <w:vAlign w:val="center"/>
          </w:tcPr>
          <w:p w:rsidR="0052750F" w:rsidRPr="00E16122" w:rsidRDefault="0052750F" w:rsidP="007738E9">
            <w:pPr>
              <w:spacing w:after="0" w:line="240" w:lineRule="auto"/>
              <w:rPr>
                <w:rFonts w:ascii="Times New Roman" w:hAnsi="Times New Roman" w:cs="Times New Roman"/>
              </w:rPr>
            </w:pPr>
            <w:r w:rsidRPr="00E16122">
              <w:rPr>
                <w:rFonts w:ascii="Times New Roman" w:hAnsi="Times New Roman" w:cs="Times New Roman"/>
              </w:rPr>
              <w:t>(12)</w:t>
            </w:r>
          </w:p>
        </w:tc>
        <w:tc>
          <w:tcPr>
            <w:tcW w:w="4365" w:type="dxa"/>
            <w:tcBorders>
              <w:top w:val="nil"/>
              <w:left w:val="nil"/>
              <w:bottom w:val="single" w:sz="4" w:space="0" w:color="auto"/>
              <w:right w:val="nil"/>
            </w:tcBorders>
            <w:vAlign w:val="center"/>
          </w:tcPr>
          <w:p w:rsidR="0052750F" w:rsidRPr="00E16122" w:rsidRDefault="0052750F" w:rsidP="007738E9">
            <w:pPr>
              <w:spacing w:after="0" w:line="240" w:lineRule="auto"/>
              <w:rPr>
                <w:rFonts w:ascii="Times New Roman" w:hAnsi="Times New Roman" w:cs="Times New Roman"/>
                <w:i/>
                <w:iCs/>
              </w:rPr>
            </w:pPr>
            <w:r w:rsidRPr="00E16122">
              <w:rPr>
                <w:rFonts w:ascii="Times New Roman" w:hAnsi="Times New Roman" w:cs="Times New Roman"/>
                <w:i/>
                <w:iCs/>
              </w:rPr>
              <w:t>New York</w:t>
            </w:r>
          </w:p>
        </w:tc>
        <w:tc>
          <w:tcPr>
            <w:tcW w:w="1168" w:type="dxa"/>
            <w:tcBorders>
              <w:top w:val="nil"/>
              <w:left w:val="nil"/>
              <w:bottom w:val="single" w:sz="4" w:space="0" w:color="auto"/>
              <w:right w:val="nil"/>
            </w:tcBorders>
            <w:shd w:val="clear" w:color="auto" w:fill="auto"/>
            <w:noWrap/>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-0.077*</w:t>
            </w:r>
          </w:p>
        </w:tc>
        <w:tc>
          <w:tcPr>
            <w:tcW w:w="1168" w:type="dxa"/>
            <w:tcBorders>
              <w:top w:val="nil"/>
              <w:left w:val="nil"/>
              <w:bottom w:val="single" w:sz="4" w:space="0" w:color="auto"/>
              <w:right w:val="nil"/>
            </w:tcBorders>
            <w:shd w:val="clear" w:color="auto" w:fill="auto"/>
            <w:noWrap/>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-0.062*</w:t>
            </w:r>
          </w:p>
        </w:tc>
        <w:tc>
          <w:tcPr>
            <w:tcW w:w="1168" w:type="dxa"/>
            <w:tcBorders>
              <w:top w:val="nil"/>
              <w:left w:val="nil"/>
              <w:bottom w:val="single" w:sz="4" w:space="0" w:color="auto"/>
              <w:right w:val="nil"/>
            </w:tcBorders>
            <w:shd w:val="clear" w:color="auto" w:fill="auto"/>
            <w:noWrap/>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0.015</w:t>
            </w:r>
          </w:p>
        </w:tc>
        <w:tc>
          <w:tcPr>
            <w:tcW w:w="1168" w:type="dxa"/>
            <w:tcBorders>
              <w:top w:val="nil"/>
              <w:left w:val="nil"/>
              <w:bottom w:val="single" w:sz="4" w:space="0" w:color="auto"/>
              <w:right w:val="nil"/>
            </w:tcBorders>
            <w:shd w:val="clear" w:color="auto" w:fill="auto"/>
            <w:noWrap/>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-0.276*</w:t>
            </w:r>
          </w:p>
        </w:tc>
        <w:tc>
          <w:tcPr>
            <w:tcW w:w="1168" w:type="dxa"/>
            <w:tcBorders>
              <w:top w:val="nil"/>
              <w:left w:val="nil"/>
              <w:bottom w:val="single" w:sz="4" w:space="0" w:color="auto"/>
            </w:tcBorders>
            <w:shd w:val="clear" w:color="auto" w:fill="auto"/>
            <w:noWrap/>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-0.121*</w:t>
            </w:r>
          </w:p>
        </w:tc>
        <w:tc>
          <w:tcPr>
            <w:tcW w:w="1168" w:type="dxa"/>
            <w:tcBorders>
              <w:top w:val="nil"/>
              <w:left w:val="nil"/>
              <w:bottom w:val="single" w:sz="4" w:space="0" w:color="auto"/>
            </w:tcBorders>
          </w:tcPr>
          <w:p w:rsidR="0052750F" w:rsidRPr="00E16122" w:rsidRDefault="0052750F" w:rsidP="007738E9">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r>
    </w:tbl>
    <w:p w:rsidR="0052750F" w:rsidRPr="00E16122" w:rsidRDefault="0052750F" w:rsidP="0052750F">
      <w:pPr>
        <w:spacing w:after="0" w:line="240" w:lineRule="auto"/>
        <w:rPr>
          <w:rFonts w:ascii="Times New Roman" w:hAnsi="Times New Roman" w:cs="Times New Roman"/>
        </w:rPr>
        <w:sectPr w:rsidR="0052750F" w:rsidRPr="00E16122" w:rsidSect="007738E9">
          <w:pgSz w:w="15840" w:h="12240" w:orient="landscape" w:code="1"/>
          <w:pgMar w:top="1440" w:right="1440" w:bottom="1440" w:left="1440" w:header="706" w:footer="706" w:gutter="0"/>
          <w:cols w:space="708"/>
          <w:docGrid w:linePitch="360"/>
        </w:sectPr>
      </w:pP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 xml:space="preserve">TABLE 3. VD Backing and Post-VD Patent Quantity </w:t>
      </w:r>
    </w:p>
    <w:tbl>
      <w:tblPr>
        <w:tblW w:w="5075" w:type="pct"/>
        <w:tblCellMar>
          <w:left w:w="99" w:type="dxa"/>
          <w:right w:w="99" w:type="dxa"/>
        </w:tblCellMar>
        <w:tblLook w:val="04A0" w:firstRow="1" w:lastRow="0" w:firstColumn="1" w:lastColumn="0" w:noHBand="0" w:noVBand="1"/>
      </w:tblPr>
      <w:tblGrid>
        <w:gridCol w:w="5118"/>
        <w:gridCol w:w="1015"/>
        <w:gridCol w:w="1015"/>
        <w:gridCol w:w="1015"/>
        <w:gridCol w:w="1015"/>
      </w:tblGrid>
      <w:tr w:rsidR="00187EC1" w:rsidRPr="00E16122" w:rsidTr="00187EC1">
        <w:trPr>
          <w:trHeight w:val="196"/>
        </w:trPr>
        <w:tc>
          <w:tcPr>
            <w:tcW w:w="2784" w:type="pct"/>
            <w:tcBorders>
              <w:top w:val="single" w:sz="4" w:space="0" w:color="000000"/>
              <w:left w:val="nil"/>
              <w:bottom w:val="nil"/>
              <w:right w:val="nil"/>
            </w:tcBorders>
            <w:shd w:val="clear" w:color="auto" w:fill="auto"/>
            <w:noWrap/>
            <w:vAlign w:val="bottom"/>
            <w:hideMark/>
          </w:tcPr>
          <w:p w:rsidR="00187EC1" w:rsidRPr="00E16122" w:rsidRDefault="00187EC1" w:rsidP="00187EC1">
            <w:pPr>
              <w:spacing w:after="0" w:line="240" w:lineRule="auto"/>
              <w:jc w:val="left"/>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
                <w:iCs/>
              </w:rPr>
              <w:t>Log(</w:t>
            </w:r>
            <w:proofErr w:type="gramEnd"/>
            <w:r w:rsidRPr="00E16122">
              <w:rPr>
                <w:rFonts w:ascii="Times New Roman" w:eastAsia="굴림" w:hAnsi="Times New Roman" w:cs="Times New Roman"/>
                <w:i/>
                <w:iCs/>
              </w:rPr>
              <w:t>Granted</w:t>
            </w:r>
            <w:r w:rsidRPr="00E16122">
              <w:rPr>
                <w:rFonts w:ascii="Times New Roman" w:eastAsia="굴림" w:hAnsi="Times New Roman" w:cs="Times New Roman" w:hint="eastAsia"/>
                <w:i/>
                <w:iCs/>
              </w:rPr>
              <w:t xml:space="preserve"> Patent Applications</w:t>
            </w:r>
            <w:r w:rsidRPr="00E16122">
              <w:rPr>
                <w:rFonts w:ascii="Times New Roman" w:eastAsia="굴림" w:hAnsi="Times New Roman" w:cs="Times New Roman"/>
                <w:i/>
                <w:iCs/>
              </w:rPr>
              <w:t>)(3-</w:t>
            </w:r>
            <w:r w:rsidRPr="00E16122">
              <w:rPr>
                <w:rFonts w:ascii="Times New Roman" w:eastAsia="굴림" w:hAnsi="Times New Roman" w:cs="Times New Roman" w:hint="eastAsia"/>
                <w:i/>
                <w:iCs/>
              </w:rPr>
              <w:t>year filing window</w:t>
            </w:r>
            <w:r w:rsidRPr="00E16122">
              <w:rPr>
                <w:rFonts w:ascii="Times New Roman" w:eastAsia="굴림" w:hAnsi="Times New Roman" w:cs="Times New Roman"/>
                <w:i/>
                <w:iCs/>
              </w:rPr>
              <w:t>)</w:t>
            </w:r>
          </w:p>
        </w:tc>
        <w:tc>
          <w:tcPr>
            <w:tcW w:w="554" w:type="pct"/>
            <w:tcBorders>
              <w:top w:val="single" w:sz="4" w:space="0" w:color="000000"/>
              <w:left w:val="nil"/>
              <w:bottom w:val="nil"/>
              <w:right w:val="nil"/>
            </w:tcBorders>
            <w:shd w:val="clear" w:color="auto" w:fill="auto"/>
            <w:noWrap/>
            <w:vAlign w:val="bottom"/>
            <w:hideMark/>
          </w:tcPr>
          <w:p w:rsidR="00187EC1" w:rsidRPr="00E16122" w:rsidRDefault="00187EC1" w:rsidP="00187EC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554" w:type="pct"/>
            <w:tcBorders>
              <w:top w:val="single" w:sz="4" w:space="0" w:color="000000"/>
              <w:left w:val="nil"/>
              <w:bottom w:val="nil"/>
              <w:right w:val="nil"/>
            </w:tcBorders>
            <w:shd w:val="clear" w:color="auto" w:fill="auto"/>
            <w:noWrap/>
            <w:vAlign w:val="bottom"/>
            <w:hideMark/>
          </w:tcPr>
          <w:p w:rsidR="00187EC1" w:rsidRPr="00E16122" w:rsidRDefault="00187EC1" w:rsidP="00187EC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554" w:type="pct"/>
            <w:tcBorders>
              <w:top w:val="single" w:sz="4" w:space="0" w:color="000000"/>
              <w:left w:val="nil"/>
              <w:bottom w:val="nil"/>
              <w:right w:val="nil"/>
            </w:tcBorders>
            <w:shd w:val="clear" w:color="auto" w:fill="auto"/>
            <w:noWrap/>
            <w:vAlign w:val="bottom"/>
            <w:hideMark/>
          </w:tcPr>
          <w:p w:rsidR="00187EC1" w:rsidRPr="00E16122" w:rsidRDefault="00187EC1" w:rsidP="00187EC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554" w:type="pct"/>
            <w:tcBorders>
              <w:top w:val="single" w:sz="4" w:space="0" w:color="000000"/>
              <w:left w:val="nil"/>
              <w:bottom w:val="nil"/>
              <w:right w:val="nil"/>
            </w:tcBorders>
            <w:shd w:val="clear" w:color="auto" w:fill="auto"/>
            <w:noWrap/>
            <w:vAlign w:val="bottom"/>
            <w:hideMark/>
          </w:tcPr>
          <w:p w:rsidR="00187EC1" w:rsidRPr="00E16122" w:rsidRDefault="00187EC1" w:rsidP="00187EC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52750F" w:rsidRPr="00E16122" w:rsidTr="00187EC1">
        <w:trPr>
          <w:trHeight w:val="196"/>
        </w:trPr>
        <w:tc>
          <w:tcPr>
            <w:tcW w:w="278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55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5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5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5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52750F" w:rsidRPr="007D40ED" w:rsidTr="00187EC1">
        <w:trPr>
          <w:trHeight w:val="196"/>
        </w:trPr>
        <w:tc>
          <w:tcPr>
            <w:tcW w:w="278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554" w:type="pct"/>
            <w:tcBorders>
              <w:top w:val="nil"/>
              <w:left w:val="nil"/>
              <w:bottom w:val="nil"/>
              <w:right w:val="nil"/>
            </w:tcBorders>
            <w:shd w:val="clear" w:color="auto" w:fill="auto"/>
            <w:noWrap/>
            <w:vAlign w:val="bottom"/>
            <w:hideMark/>
          </w:tcPr>
          <w:p w:rsidR="0052750F" w:rsidRPr="007D40ED" w:rsidRDefault="0052750F" w:rsidP="007738E9">
            <w:pPr>
              <w:spacing w:after="0" w:line="240" w:lineRule="auto"/>
              <w:jc w:val="center"/>
              <w:rPr>
                <w:rFonts w:ascii="Times New Roman" w:eastAsia="굴림" w:hAnsi="Times New Roman" w:cs="Times New Roman"/>
                <w:bCs/>
              </w:rPr>
            </w:pPr>
            <w:r w:rsidRPr="007D40ED">
              <w:rPr>
                <w:rFonts w:ascii="Times New Roman" w:eastAsia="굴림" w:hAnsi="Times New Roman" w:cs="Times New Roman"/>
                <w:bCs/>
              </w:rPr>
              <w:t>-0.097***</w:t>
            </w:r>
          </w:p>
        </w:tc>
        <w:tc>
          <w:tcPr>
            <w:tcW w:w="554" w:type="pct"/>
            <w:tcBorders>
              <w:top w:val="nil"/>
              <w:left w:val="nil"/>
              <w:bottom w:val="nil"/>
              <w:right w:val="nil"/>
            </w:tcBorders>
            <w:shd w:val="clear" w:color="auto" w:fill="auto"/>
            <w:noWrap/>
            <w:vAlign w:val="bottom"/>
            <w:hideMark/>
          </w:tcPr>
          <w:p w:rsidR="0052750F" w:rsidRPr="007D40ED" w:rsidRDefault="0052750F" w:rsidP="007738E9">
            <w:pPr>
              <w:spacing w:after="0" w:line="240" w:lineRule="auto"/>
              <w:jc w:val="center"/>
              <w:rPr>
                <w:rFonts w:ascii="Times New Roman" w:eastAsia="굴림" w:hAnsi="Times New Roman" w:cs="Times New Roman"/>
                <w:bCs/>
              </w:rPr>
            </w:pPr>
            <w:r w:rsidRPr="007D40ED">
              <w:rPr>
                <w:rFonts w:ascii="Times New Roman" w:eastAsia="굴림" w:hAnsi="Times New Roman" w:cs="Times New Roman"/>
                <w:bCs/>
              </w:rPr>
              <w:t>-0.319***</w:t>
            </w:r>
          </w:p>
        </w:tc>
        <w:tc>
          <w:tcPr>
            <w:tcW w:w="554" w:type="pct"/>
            <w:tcBorders>
              <w:top w:val="nil"/>
              <w:left w:val="nil"/>
              <w:bottom w:val="nil"/>
              <w:right w:val="nil"/>
            </w:tcBorders>
            <w:shd w:val="clear" w:color="auto" w:fill="auto"/>
            <w:noWrap/>
            <w:vAlign w:val="bottom"/>
            <w:hideMark/>
          </w:tcPr>
          <w:p w:rsidR="0052750F" w:rsidRPr="007D40ED" w:rsidRDefault="0052750F" w:rsidP="007738E9">
            <w:pPr>
              <w:spacing w:after="0" w:line="240" w:lineRule="auto"/>
              <w:jc w:val="center"/>
              <w:rPr>
                <w:rFonts w:ascii="Times New Roman" w:eastAsia="굴림" w:hAnsi="Times New Roman" w:cs="Times New Roman"/>
                <w:bCs/>
              </w:rPr>
            </w:pPr>
            <w:r w:rsidRPr="007D40ED">
              <w:rPr>
                <w:rFonts w:ascii="Times New Roman" w:eastAsia="굴림" w:hAnsi="Times New Roman" w:cs="Times New Roman"/>
                <w:bCs/>
              </w:rPr>
              <w:t>-0.135***</w:t>
            </w:r>
          </w:p>
        </w:tc>
        <w:tc>
          <w:tcPr>
            <w:tcW w:w="554" w:type="pct"/>
            <w:tcBorders>
              <w:top w:val="nil"/>
              <w:left w:val="nil"/>
              <w:bottom w:val="nil"/>
              <w:right w:val="nil"/>
            </w:tcBorders>
            <w:shd w:val="clear" w:color="auto" w:fill="auto"/>
            <w:noWrap/>
            <w:vAlign w:val="bottom"/>
            <w:hideMark/>
          </w:tcPr>
          <w:p w:rsidR="0052750F" w:rsidRPr="007D40ED" w:rsidRDefault="0052750F" w:rsidP="007738E9">
            <w:pPr>
              <w:spacing w:after="0" w:line="240" w:lineRule="auto"/>
              <w:jc w:val="center"/>
              <w:rPr>
                <w:rFonts w:ascii="Times New Roman" w:eastAsia="굴림" w:hAnsi="Times New Roman" w:cs="Times New Roman"/>
                <w:bCs/>
              </w:rPr>
            </w:pPr>
            <w:r w:rsidRPr="007D40ED">
              <w:rPr>
                <w:rFonts w:ascii="Times New Roman" w:eastAsia="굴림" w:hAnsi="Times New Roman" w:cs="Times New Roman"/>
                <w:bCs/>
              </w:rPr>
              <w:t>-0.349***</w:t>
            </w:r>
          </w:p>
        </w:tc>
      </w:tr>
      <w:tr w:rsidR="0052750F" w:rsidRPr="007D40ED" w:rsidTr="00187EC1">
        <w:trPr>
          <w:trHeight w:val="196"/>
        </w:trPr>
        <w:tc>
          <w:tcPr>
            <w:tcW w:w="278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554" w:type="pct"/>
            <w:tcBorders>
              <w:top w:val="nil"/>
              <w:left w:val="nil"/>
              <w:bottom w:val="nil"/>
              <w:right w:val="nil"/>
            </w:tcBorders>
            <w:shd w:val="clear" w:color="auto" w:fill="auto"/>
            <w:noWrap/>
            <w:vAlign w:val="bottom"/>
            <w:hideMark/>
          </w:tcPr>
          <w:p w:rsidR="0052750F" w:rsidRPr="007D40ED" w:rsidRDefault="0052750F" w:rsidP="007738E9">
            <w:pPr>
              <w:spacing w:after="0" w:line="240" w:lineRule="auto"/>
              <w:jc w:val="center"/>
              <w:rPr>
                <w:rFonts w:ascii="Times New Roman" w:eastAsia="굴림" w:hAnsi="Times New Roman" w:cs="Times New Roman"/>
                <w:bCs/>
              </w:rPr>
            </w:pPr>
            <w:r w:rsidRPr="007D40ED">
              <w:rPr>
                <w:rFonts w:ascii="Times New Roman" w:eastAsia="굴림" w:hAnsi="Times New Roman" w:cs="Times New Roman"/>
                <w:bCs/>
              </w:rPr>
              <w:t>(0.001)</w:t>
            </w:r>
          </w:p>
        </w:tc>
        <w:tc>
          <w:tcPr>
            <w:tcW w:w="554" w:type="pct"/>
            <w:tcBorders>
              <w:top w:val="nil"/>
              <w:left w:val="nil"/>
              <w:bottom w:val="nil"/>
              <w:right w:val="nil"/>
            </w:tcBorders>
            <w:shd w:val="clear" w:color="auto" w:fill="auto"/>
            <w:noWrap/>
            <w:vAlign w:val="bottom"/>
            <w:hideMark/>
          </w:tcPr>
          <w:p w:rsidR="0052750F" w:rsidRPr="007D40ED" w:rsidRDefault="0052750F" w:rsidP="007738E9">
            <w:pPr>
              <w:spacing w:after="0" w:line="240" w:lineRule="auto"/>
              <w:jc w:val="center"/>
              <w:rPr>
                <w:rFonts w:ascii="Times New Roman" w:eastAsia="굴림" w:hAnsi="Times New Roman" w:cs="Times New Roman"/>
                <w:bCs/>
              </w:rPr>
            </w:pPr>
            <w:r w:rsidRPr="007D40ED">
              <w:rPr>
                <w:rFonts w:ascii="Times New Roman" w:eastAsia="굴림" w:hAnsi="Times New Roman" w:cs="Times New Roman"/>
                <w:bCs/>
              </w:rPr>
              <w:t>(0.000)</w:t>
            </w:r>
          </w:p>
        </w:tc>
        <w:tc>
          <w:tcPr>
            <w:tcW w:w="554" w:type="pct"/>
            <w:tcBorders>
              <w:top w:val="nil"/>
              <w:left w:val="nil"/>
              <w:bottom w:val="nil"/>
              <w:right w:val="nil"/>
            </w:tcBorders>
            <w:shd w:val="clear" w:color="auto" w:fill="auto"/>
            <w:noWrap/>
            <w:vAlign w:val="bottom"/>
            <w:hideMark/>
          </w:tcPr>
          <w:p w:rsidR="0052750F" w:rsidRPr="007D40ED" w:rsidRDefault="0052750F" w:rsidP="007738E9">
            <w:pPr>
              <w:spacing w:after="0" w:line="240" w:lineRule="auto"/>
              <w:jc w:val="center"/>
              <w:rPr>
                <w:rFonts w:ascii="Times New Roman" w:eastAsia="굴림" w:hAnsi="Times New Roman" w:cs="Times New Roman"/>
                <w:bCs/>
              </w:rPr>
            </w:pPr>
            <w:r w:rsidRPr="007D40ED">
              <w:rPr>
                <w:rFonts w:ascii="Times New Roman" w:eastAsia="굴림" w:hAnsi="Times New Roman" w:cs="Times New Roman"/>
                <w:bCs/>
              </w:rPr>
              <w:t>(0.000)</w:t>
            </w:r>
          </w:p>
        </w:tc>
        <w:tc>
          <w:tcPr>
            <w:tcW w:w="554" w:type="pct"/>
            <w:tcBorders>
              <w:top w:val="nil"/>
              <w:left w:val="nil"/>
              <w:bottom w:val="nil"/>
              <w:right w:val="nil"/>
            </w:tcBorders>
            <w:shd w:val="clear" w:color="auto" w:fill="auto"/>
            <w:noWrap/>
            <w:vAlign w:val="bottom"/>
            <w:hideMark/>
          </w:tcPr>
          <w:p w:rsidR="0052750F" w:rsidRPr="007D40ED" w:rsidRDefault="0052750F" w:rsidP="007738E9">
            <w:pPr>
              <w:spacing w:after="0" w:line="240" w:lineRule="auto"/>
              <w:jc w:val="center"/>
              <w:rPr>
                <w:rFonts w:ascii="Times New Roman" w:eastAsia="굴림" w:hAnsi="Times New Roman" w:cs="Times New Roman"/>
                <w:bCs/>
              </w:rPr>
            </w:pPr>
            <w:r w:rsidRPr="007D40ED">
              <w:rPr>
                <w:rFonts w:ascii="Times New Roman" w:eastAsia="굴림" w:hAnsi="Times New Roman" w:cs="Times New Roman"/>
                <w:bCs/>
              </w:rPr>
              <w:t>(0.000)</w:t>
            </w:r>
          </w:p>
        </w:tc>
      </w:tr>
      <w:tr w:rsidR="0052750F" w:rsidRPr="007D40ED" w:rsidTr="00187EC1">
        <w:trPr>
          <w:trHeight w:val="196"/>
        </w:trPr>
        <w:tc>
          <w:tcPr>
            <w:tcW w:w="2784" w:type="pct"/>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 x No Prior Patent</w:t>
            </w:r>
          </w:p>
        </w:tc>
        <w:tc>
          <w:tcPr>
            <w:tcW w:w="554" w:type="pct"/>
            <w:tcBorders>
              <w:top w:val="nil"/>
              <w:left w:val="nil"/>
              <w:bottom w:val="nil"/>
              <w:right w:val="nil"/>
            </w:tcBorders>
            <w:shd w:val="clear" w:color="auto" w:fill="auto"/>
            <w:noWrap/>
            <w:vAlign w:val="bottom"/>
          </w:tcPr>
          <w:p w:rsidR="0052750F" w:rsidRPr="007D40ED" w:rsidRDefault="0052750F" w:rsidP="007738E9">
            <w:pPr>
              <w:spacing w:after="0" w:line="240" w:lineRule="auto"/>
              <w:jc w:val="center"/>
              <w:rPr>
                <w:rFonts w:ascii="Times New Roman" w:eastAsia="굴림" w:hAnsi="Times New Roman" w:cs="Times New Roman"/>
                <w:bCs/>
              </w:rPr>
            </w:pPr>
          </w:p>
        </w:tc>
        <w:tc>
          <w:tcPr>
            <w:tcW w:w="554" w:type="pct"/>
            <w:tcBorders>
              <w:top w:val="nil"/>
              <w:left w:val="nil"/>
              <w:bottom w:val="nil"/>
              <w:right w:val="nil"/>
            </w:tcBorders>
            <w:shd w:val="clear" w:color="auto" w:fill="auto"/>
            <w:noWrap/>
            <w:vAlign w:val="bottom"/>
          </w:tcPr>
          <w:p w:rsidR="0052750F" w:rsidRPr="007D40ED" w:rsidRDefault="0052750F" w:rsidP="007738E9">
            <w:pPr>
              <w:spacing w:after="0" w:line="240" w:lineRule="auto"/>
              <w:jc w:val="center"/>
              <w:rPr>
                <w:rFonts w:ascii="Times New Roman" w:eastAsia="굴림" w:hAnsi="Times New Roman" w:cs="Times New Roman"/>
                <w:bCs/>
              </w:rPr>
            </w:pPr>
            <w:r w:rsidRPr="007D40ED">
              <w:rPr>
                <w:rFonts w:ascii="Times New Roman" w:eastAsia="굴림" w:hAnsi="Times New Roman" w:cs="Times New Roman"/>
                <w:bCs/>
              </w:rPr>
              <w:t>0.328***</w:t>
            </w:r>
          </w:p>
        </w:tc>
        <w:tc>
          <w:tcPr>
            <w:tcW w:w="554" w:type="pct"/>
            <w:tcBorders>
              <w:top w:val="nil"/>
              <w:left w:val="nil"/>
              <w:bottom w:val="nil"/>
              <w:right w:val="nil"/>
            </w:tcBorders>
            <w:shd w:val="clear" w:color="auto" w:fill="auto"/>
            <w:noWrap/>
            <w:vAlign w:val="bottom"/>
          </w:tcPr>
          <w:p w:rsidR="0052750F" w:rsidRPr="007D40ED" w:rsidRDefault="0052750F" w:rsidP="007738E9">
            <w:pPr>
              <w:spacing w:after="0" w:line="240" w:lineRule="auto"/>
              <w:jc w:val="center"/>
              <w:rPr>
                <w:rFonts w:ascii="Times New Roman" w:eastAsia="굴림" w:hAnsi="Times New Roman" w:cs="Times New Roman"/>
                <w:bCs/>
              </w:rPr>
            </w:pPr>
          </w:p>
        </w:tc>
        <w:tc>
          <w:tcPr>
            <w:tcW w:w="554" w:type="pct"/>
            <w:tcBorders>
              <w:top w:val="nil"/>
              <w:left w:val="nil"/>
              <w:bottom w:val="nil"/>
              <w:right w:val="nil"/>
            </w:tcBorders>
            <w:shd w:val="clear" w:color="auto" w:fill="auto"/>
            <w:noWrap/>
            <w:vAlign w:val="bottom"/>
          </w:tcPr>
          <w:p w:rsidR="0052750F" w:rsidRPr="007D40ED" w:rsidRDefault="0052750F" w:rsidP="007738E9">
            <w:pPr>
              <w:spacing w:after="0" w:line="240" w:lineRule="auto"/>
              <w:jc w:val="center"/>
              <w:rPr>
                <w:rFonts w:ascii="Times New Roman" w:eastAsia="굴림" w:hAnsi="Times New Roman" w:cs="Times New Roman"/>
                <w:bCs/>
              </w:rPr>
            </w:pPr>
            <w:r w:rsidRPr="007D40ED">
              <w:rPr>
                <w:rFonts w:ascii="Times New Roman" w:eastAsia="굴림" w:hAnsi="Times New Roman" w:cs="Times New Roman"/>
                <w:bCs/>
              </w:rPr>
              <w:t>0.323***</w:t>
            </w:r>
          </w:p>
        </w:tc>
      </w:tr>
      <w:tr w:rsidR="0052750F" w:rsidRPr="007D40ED" w:rsidTr="00187EC1">
        <w:trPr>
          <w:trHeight w:val="196"/>
        </w:trPr>
        <w:tc>
          <w:tcPr>
            <w:tcW w:w="2784" w:type="pct"/>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554" w:type="pct"/>
            <w:tcBorders>
              <w:top w:val="nil"/>
              <w:left w:val="nil"/>
              <w:bottom w:val="nil"/>
              <w:right w:val="nil"/>
            </w:tcBorders>
            <w:shd w:val="clear" w:color="auto" w:fill="auto"/>
            <w:noWrap/>
            <w:vAlign w:val="bottom"/>
          </w:tcPr>
          <w:p w:rsidR="0052750F" w:rsidRPr="007D40ED" w:rsidRDefault="0052750F" w:rsidP="007738E9">
            <w:pPr>
              <w:spacing w:after="0" w:line="240" w:lineRule="auto"/>
              <w:jc w:val="center"/>
              <w:rPr>
                <w:rFonts w:ascii="Times New Roman" w:eastAsia="굴림" w:hAnsi="Times New Roman" w:cs="Times New Roman"/>
                <w:bCs/>
              </w:rPr>
            </w:pPr>
          </w:p>
        </w:tc>
        <w:tc>
          <w:tcPr>
            <w:tcW w:w="554" w:type="pct"/>
            <w:tcBorders>
              <w:top w:val="nil"/>
              <w:left w:val="nil"/>
              <w:bottom w:val="nil"/>
              <w:right w:val="nil"/>
            </w:tcBorders>
            <w:shd w:val="clear" w:color="auto" w:fill="auto"/>
            <w:noWrap/>
            <w:vAlign w:val="bottom"/>
          </w:tcPr>
          <w:p w:rsidR="0052750F" w:rsidRPr="007D40ED" w:rsidRDefault="0052750F" w:rsidP="007738E9">
            <w:pPr>
              <w:spacing w:after="0" w:line="240" w:lineRule="auto"/>
              <w:jc w:val="center"/>
              <w:rPr>
                <w:rFonts w:ascii="Times New Roman" w:eastAsia="굴림" w:hAnsi="Times New Roman" w:cs="Times New Roman"/>
                <w:bCs/>
              </w:rPr>
            </w:pPr>
            <w:r w:rsidRPr="007D40ED">
              <w:rPr>
                <w:rFonts w:ascii="Times New Roman" w:eastAsia="굴림" w:hAnsi="Times New Roman" w:cs="Times New Roman"/>
                <w:bCs/>
              </w:rPr>
              <w:t>(0.000)</w:t>
            </w:r>
          </w:p>
        </w:tc>
        <w:tc>
          <w:tcPr>
            <w:tcW w:w="554" w:type="pct"/>
            <w:tcBorders>
              <w:top w:val="nil"/>
              <w:left w:val="nil"/>
              <w:bottom w:val="nil"/>
              <w:right w:val="nil"/>
            </w:tcBorders>
            <w:shd w:val="clear" w:color="auto" w:fill="auto"/>
            <w:noWrap/>
            <w:vAlign w:val="bottom"/>
          </w:tcPr>
          <w:p w:rsidR="0052750F" w:rsidRPr="007D40ED" w:rsidRDefault="0052750F" w:rsidP="007738E9">
            <w:pPr>
              <w:spacing w:after="0" w:line="240" w:lineRule="auto"/>
              <w:jc w:val="center"/>
              <w:rPr>
                <w:rFonts w:ascii="Times New Roman" w:eastAsia="굴림" w:hAnsi="Times New Roman" w:cs="Times New Roman"/>
                <w:bCs/>
              </w:rPr>
            </w:pPr>
          </w:p>
        </w:tc>
        <w:tc>
          <w:tcPr>
            <w:tcW w:w="554" w:type="pct"/>
            <w:tcBorders>
              <w:top w:val="nil"/>
              <w:left w:val="nil"/>
              <w:bottom w:val="nil"/>
              <w:right w:val="nil"/>
            </w:tcBorders>
            <w:shd w:val="clear" w:color="auto" w:fill="auto"/>
            <w:noWrap/>
            <w:vAlign w:val="bottom"/>
          </w:tcPr>
          <w:p w:rsidR="0052750F" w:rsidRPr="007D40ED" w:rsidRDefault="0052750F" w:rsidP="007738E9">
            <w:pPr>
              <w:spacing w:after="0" w:line="240" w:lineRule="auto"/>
              <w:jc w:val="center"/>
              <w:rPr>
                <w:rFonts w:ascii="Times New Roman" w:eastAsia="굴림" w:hAnsi="Times New Roman" w:cs="Times New Roman"/>
                <w:bCs/>
              </w:rPr>
            </w:pPr>
            <w:r w:rsidRPr="007D40ED">
              <w:rPr>
                <w:rFonts w:ascii="Times New Roman" w:eastAsia="굴림" w:hAnsi="Times New Roman" w:cs="Times New Roman"/>
                <w:bCs/>
              </w:rPr>
              <w:t>(0.000)</w:t>
            </w:r>
          </w:p>
        </w:tc>
      </w:tr>
      <w:tr w:rsidR="0052750F" w:rsidRPr="007D40ED" w:rsidTr="00187EC1">
        <w:trPr>
          <w:trHeight w:val="196"/>
        </w:trPr>
        <w:tc>
          <w:tcPr>
            <w:tcW w:w="2784" w:type="pct"/>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 x Early Stage</w:t>
            </w:r>
          </w:p>
        </w:tc>
        <w:tc>
          <w:tcPr>
            <w:tcW w:w="554" w:type="pct"/>
            <w:tcBorders>
              <w:top w:val="nil"/>
              <w:left w:val="nil"/>
              <w:bottom w:val="nil"/>
              <w:right w:val="nil"/>
            </w:tcBorders>
            <w:shd w:val="clear" w:color="auto" w:fill="auto"/>
            <w:noWrap/>
            <w:vAlign w:val="bottom"/>
          </w:tcPr>
          <w:p w:rsidR="0052750F" w:rsidRPr="007D40ED" w:rsidRDefault="0052750F" w:rsidP="007738E9">
            <w:pPr>
              <w:spacing w:after="0" w:line="240" w:lineRule="auto"/>
              <w:jc w:val="center"/>
              <w:rPr>
                <w:rFonts w:ascii="Times New Roman" w:eastAsia="굴림" w:hAnsi="Times New Roman" w:cs="Times New Roman"/>
                <w:bCs/>
              </w:rPr>
            </w:pPr>
          </w:p>
        </w:tc>
        <w:tc>
          <w:tcPr>
            <w:tcW w:w="554" w:type="pct"/>
            <w:tcBorders>
              <w:top w:val="nil"/>
              <w:left w:val="nil"/>
              <w:bottom w:val="nil"/>
              <w:right w:val="nil"/>
            </w:tcBorders>
            <w:shd w:val="clear" w:color="auto" w:fill="auto"/>
            <w:noWrap/>
            <w:vAlign w:val="bottom"/>
          </w:tcPr>
          <w:p w:rsidR="0052750F" w:rsidRPr="007D40ED" w:rsidRDefault="0052750F" w:rsidP="007738E9">
            <w:pPr>
              <w:spacing w:after="0" w:line="240" w:lineRule="auto"/>
              <w:jc w:val="center"/>
              <w:rPr>
                <w:rFonts w:ascii="Times New Roman" w:eastAsia="굴림" w:hAnsi="Times New Roman" w:cs="Times New Roman"/>
                <w:bCs/>
              </w:rPr>
            </w:pPr>
          </w:p>
        </w:tc>
        <w:tc>
          <w:tcPr>
            <w:tcW w:w="554" w:type="pct"/>
            <w:tcBorders>
              <w:top w:val="nil"/>
              <w:left w:val="nil"/>
              <w:bottom w:val="nil"/>
              <w:right w:val="nil"/>
            </w:tcBorders>
            <w:shd w:val="clear" w:color="auto" w:fill="auto"/>
            <w:noWrap/>
            <w:vAlign w:val="bottom"/>
          </w:tcPr>
          <w:p w:rsidR="0052750F" w:rsidRPr="007D40ED" w:rsidRDefault="0052750F" w:rsidP="007738E9">
            <w:pPr>
              <w:spacing w:after="0" w:line="240" w:lineRule="auto"/>
              <w:jc w:val="center"/>
              <w:rPr>
                <w:rFonts w:ascii="Times New Roman" w:eastAsia="굴림" w:hAnsi="Times New Roman" w:cs="Times New Roman"/>
                <w:bCs/>
              </w:rPr>
            </w:pPr>
            <w:r w:rsidRPr="007D40ED">
              <w:rPr>
                <w:rFonts w:ascii="Times New Roman" w:eastAsia="굴림" w:hAnsi="Times New Roman" w:cs="Times New Roman"/>
                <w:bCs/>
              </w:rPr>
              <w:t>0.165**</w:t>
            </w:r>
          </w:p>
        </w:tc>
        <w:tc>
          <w:tcPr>
            <w:tcW w:w="554" w:type="pct"/>
            <w:tcBorders>
              <w:top w:val="nil"/>
              <w:left w:val="nil"/>
              <w:bottom w:val="nil"/>
              <w:right w:val="nil"/>
            </w:tcBorders>
            <w:shd w:val="clear" w:color="auto" w:fill="auto"/>
            <w:noWrap/>
            <w:vAlign w:val="bottom"/>
          </w:tcPr>
          <w:p w:rsidR="0052750F" w:rsidRPr="007D40ED" w:rsidRDefault="0052750F" w:rsidP="007738E9">
            <w:pPr>
              <w:spacing w:after="0" w:line="240" w:lineRule="auto"/>
              <w:jc w:val="center"/>
              <w:rPr>
                <w:rFonts w:ascii="Times New Roman" w:eastAsia="굴림" w:hAnsi="Times New Roman" w:cs="Times New Roman"/>
                <w:bCs/>
              </w:rPr>
            </w:pPr>
            <w:r w:rsidRPr="007D40ED">
              <w:rPr>
                <w:rFonts w:ascii="Times New Roman" w:eastAsia="굴림" w:hAnsi="Times New Roman" w:cs="Times New Roman"/>
                <w:bCs/>
              </w:rPr>
              <w:t>0.147**</w:t>
            </w:r>
          </w:p>
        </w:tc>
      </w:tr>
      <w:tr w:rsidR="0052750F" w:rsidRPr="007D40ED" w:rsidTr="00187EC1">
        <w:trPr>
          <w:trHeight w:val="196"/>
        </w:trPr>
        <w:tc>
          <w:tcPr>
            <w:tcW w:w="2784" w:type="pct"/>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554" w:type="pct"/>
            <w:tcBorders>
              <w:top w:val="nil"/>
              <w:left w:val="nil"/>
              <w:bottom w:val="nil"/>
              <w:right w:val="nil"/>
            </w:tcBorders>
            <w:shd w:val="clear" w:color="auto" w:fill="auto"/>
            <w:noWrap/>
            <w:vAlign w:val="bottom"/>
          </w:tcPr>
          <w:p w:rsidR="0052750F" w:rsidRPr="007D40ED" w:rsidRDefault="0052750F" w:rsidP="007738E9">
            <w:pPr>
              <w:spacing w:after="0" w:line="240" w:lineRule="auto"/>
              <w:jc w:val="center"/>
              <w:rPr>
                <w:rFonts w:ascii="Times New Roman" w:eastAsia="굴림" w:hAnsi="Times New Roman" w:cs="Times New Roman"/>
                <w:bCs/>
              </w:rPr>
            </w:pPr>
          </w:p>
        </w:tc>
        <w:tc>
          <w:tcPr>
            <w:tcW w:w="554" w:type="pct"/>
            <w:tcBorders>
              <w:top w:val="nil"/>
              <w:left w:val="nil"/>
              <w:bottom w:val="nil"/>
              <w:right w:val="nil"/>
            </w:tcBorders>
            <w:shd w:val="clear" w:color="auto" w:fill="auto"/>
            <w:noWrap/>
            <w:vAlign w:val="bottom"/>
          </w:tcPr>
          <w:p w:rsidR="0052750F" w:rsidRPr="007D40ED" w:rsidRDefault="0052750F" w:rsidP="007738E9">
            <w:pPr>
              <w:spacing w:after="0" w:line="240" w:lineRule="auto"/>
              <w:jc w:val="center"/>
              <w:rPr>
                <w:rFonts w:ascii="Times New Roman" w:eastAsia="굴림" w:hAnsi="Times New Roman" w:cs="Times New Roman"/>
                <w:bCs/>
              </w:rPr>
            </w:pPr>
          </w:p>
        </w:tc>
        <w:tc>
          <w:tcPr>
            <w:tcW w:w="554" w:type="pct"/>
            <w:tcBorders>
              <w:top w:val="nil"/>
              <w:left w:val="nil"/>
              <w:bottom w:val="nil"/>
              <w:right w:val="nil"/>
            </w:tcBorders>
            <w:shd w:val="clear" w:color="auto" w:fill="auto"/>
            <w:noWrap/>
            <w:vAlign w:val="bottom"/>
          </w:tcPr>
          <w:p w:rsidR="0052750F" w:rsidRPr="007D40ED" w:rsidRDefault="0052750F" w:rsidP="007738E9">
            <w:pPr>
              <w:spacing w:after="0" w:line="240" w:lineRule="auto"/>
              <w:jc w:val="center"/>
              <w:rPr>
                <w:rFonts w:ascii="Times New Roman" w:eastAsia="굴림" w:hAnsi="Times New Roman" w:cs="Times New Roman"/>
                <w:bCs/>
              </w:rPr>
            </w:pPr>
            <w:r w:rsidRPr="007D40ED">
              <w:rPr>
                <w:rFonts w:ascii="Times New Roman" w:eastAsia="굴림" w:hAnsi="Times New Roman" w:cs="Times New Roman"/>
                <w:bCs/>
              </w:rPr>
              <w:t>(0.011)</w:t>
            </w:r>
          </w:p>
        </w:tc>
        <w:tc>
          <w:tcPr>
            <w:tcW w:w="554" w:type="pct"/>
            <w:tcBorders>
              <w:top w:val="nil"/>
              <w:left w:val="nil"/>
              <w:bottom w:val="nil"/>
              <w:right w:val="nil"/>
            </w:tcBorders>
            <w:shd w:val="clear" w:color="auto" w:fill="auto"/>
            <w:noWrap/>
            <w:vAlign w:val="bottom"/>
          </w:tcPr>
          <w:p w:rsidR="0052750F" w:rsidRPr="007D40ED" w:rsidRDefault="0052750F" w:rsidP="007738E9">
            <w:pPr>
              <w:spacing w:after="0" w:line="240" w:lineRule="auto"/>
              <w:jc w:val="center"/>
              <w:rPr>
                <w:rFonts w:ascii="Times New Roman" w:eastAsia="굴림" w:hAnsi="Times New Roman" w:cs="Times New Roman"/>
                <w:bCs/>
              </w:rPr>
            </w:pPr>
            <w:r w:rsidRPr="007D40ED">
              <w:rPr>
                <w:rFonts w:ascii="Times New Roman" w:eastAsia="굴림" w:hAnsi="Times New Roman" w:cs="Times New Roman"/>
                <w:bCs/>
              </w:rPr>
              <w:t>(0.023)</w:t>
            </w:r>
          </w:p>
        </w:tc>
      </w:tr>
      <w:tr w:rsidR="0052750F" w:rsidRPr="007D40ED" w:rsidTr="00187EC1">
        <w:trPr>
          <w:trHeight w:val="196"/>
        </w:trPr>
        <w:tc>
          <w:tcPr>
            <w:tcW w:w="278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No Prior Patent</w:t>
            </w:r>
          </w:p>
        </w:tc>
        <w:tc>
          <w:tcPr>
            <w:tcW w:w="554" w:type="pct"/>
            <w:tcBorders>
              <w:top w:val="nil"/>
              <w:left w:val="nil"/>
              <w:bottom w:val="nil"/>
              <w:right w:val="nil"/>
            </w:tcBorders>
            <w:shd w:val="clear" w:color="auto" w:fill="auto"/>
            <w:noWrap/>
            <w:vAlign w:val="bottom"/>
            <w:hideMark/>
          </w:tcPr>
          <w:p w:rsidR="0052750F" w:rsidRPr="007D40ED" w:rsidRDefault="0052750F" w:rsidP="007738E9">
            <w:pPr>
              <w:spacing w:after="0" w:line="240" w:lineRule="auto"/>
              <w:jc w:val="center"/>
              <w:rPr>
                <w:rFonts w:ascii="Times New Roman" w:eastAsia="굴림" w:hAnsi="Times New Roman" w:cs="Times New Roman"/>
              </w:rPr>
            </w:pPr>
            <w:r w:rsidRPr="007D40ED">
              <w:rPr>
                <w:rFonts w:ascii="Times New Roman" w:eastAsia="굴림" w:hAnsi="Times New Roman" w:cs="Times New Roman"/>
              </w:rPr>
              <w:t>-0.870***</w:t>
            </w:r>
          </w:p>
        </w:tc>
        <w:tc>
          <w:tcPr>
            <w:tcW w:w="554" w:type="pct"/>
            <w:tcBorders>
              <w:top w:val="nil"/>
              <w:left w:val="nil"/>
              <w:bottom w:val="nil"/>
              <w:right w:val="nil"/>
            </w:tcBorders>
            <w:shd w:val="clear" w:color="auto" w:fill="auto"/>
            <w:noWrap/>
            <w:vAlign w:val="bottom"/>
            <w:hideMark/>
          </w:tcPr>
          <w:p w:rsidR="0052750F" w:rsidRPr="007D40ED" w:rsidRDefault="0052750F" w:rsidP="007738E9">
            <w:pPr>
              <w:spacing w:after="0" w:line="240" w:lineRule="auto"/>
              <w:jc w:val="center"/>
              <w:rPr>
                <w:rFonts w:ascii="Times New Roman" w:eastAsia="굴림" w:hAnsi="Times New Roman" w:cs="Times New Roman"/>
              </w:rPr>
            </w:pPr>
            <w:r w:rsidRPr="007D40ED">
              <w:rPr>
                <w:rFonts w:ascii="Times New Roman" w:eastAsia="굴림" w:hAnsi="Times New Roman" w:cs="Times New Roman"/>
              </w:rPr>
              <w:t>-1.035***</w:t>
            </w:r>
          </w:p>
        </w:tc>
        <w:tc>
          <w:tcPr>
            <w:tcW w:w="554" w:type="pct"/>
            <w:tcBorders>
              <w:top w:val="nil"/>
              <w:left w:val="nil"/>
              <w:bottom w:val="nil"/>
              <w:right w:val="nil"/>
            </w:tcBorders>
            <w:shd w:val="clear" w:color="auto" w:fill="auto"/>
            <w:noWrap/>
            <w:vAlign w:val="bottom"/>
          </w:tcPr>
          <w:p w:rsidR="0052750F" w:rsidRPr="007D40ED" w:rsidRDefault="0052750F" w:rsidP="007738E9">
            <w:pPr>
              <w:spacing w:after="0" w:line="240" w:lineRule="auto"/>
              <w:jc w:val="center"/>
              <w:rPr>
                <w:rFonts w:ascii="Times New Roman" w:eastAsia="굴림" w:hAnsi="Times New Roman" w:cs="Times New Roman"/>
              </w:rPr>
            </w:pPr>
            <w:r w:rsidRPr="007D40ED">
              <w:rPr>
                <w:rFonts w:ascii="Times New Roman" w:eastAsia="굴림" w:hAnsi="Times New Roman" w:cs="Times New Roman"/>
              </w:rPr>
              <w:t>-0.869***</w:t>
            </w:r>
          </w:p>
        </w:tc>
        <w:tc>
          <w:tcPr>
            <w:tcW w:w="554" w:type="pct"/>
            <w:tcBorders>
              <w:top w:val="nil"/>
              <w:left w:val="nil"/>
              <w:bottom w:val="nil"/>
              <w:right w:val="nil"/>
            </w:tcBorders>
            <w:shd w:val="clear" w:color="auto" w:fill="auto"/>
            <w:noWrap/>
            <w:vAlign w:val="bottom"/>
            <w:hideMark/>
          </w:tcPr>
          <w:p w:rsidR="0052750F" w:rsidRPr="007D40ED" w:rsidRDefault="0052750F" w:rsidP="007738E9">
            <w:pPr>
              <w:spacing w:after="0" w:line="240" w:lineRule="auto"/>
              <w:jc w:val="center"/>
              <w:rPr>
                <w:rFonts w:ascii="Times New Roman" w:eastAsia="굴림" w:hAnsi="Times New Roman" w:cs="Times New Roman"/>
              </w:rPr>
            </w:pPr>
            <w:r w:rsidRPr="007D40ED">
              <w:rPr>
                <w:rFonts w:ascii="Times New Roman" w:eastAsia="굴림" w:hAnsi="Times New Roman" w:cs="Times New Roman"/>
              </w:rPr>
              <w:t>-1.031***</w:t>
            </w:r>
          </w:p>
        </w:tc>
      </w:tr>
      <w:tr w:rsidR="0052750F" w:rsidRPr="00E16122" w:rsidTr="00187EC1">
        <w:trPr>
          <w:trHeight w:val="196"/>
        </w:trPr>
        <w:tc>
          <w:tcPr>
            <w:tcW w:w="278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554" w:type="pct"/>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2750F" w:rsidRPr="00E16122" w:rsidTr="00187EC1">
        <w:trPr>
          <w:trHeight w:val="196"/>
        </w:trPr>
        <w:tc>
          <w:tcPr>
            <w:tcW w:w="278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Early Stage</w:t>
            </w: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-0.022</w:t>
            </w: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-0.014</w:t>
            </w: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-0.068*</w:t>
            </w: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-0.055</w:t>
            </w:r>
          </w:p>
        </w:tc>
      </w:tr>
      <w:tr w:rsidR="0052750F" w:rsidRPr="00E16122" w:rsidTr="00187EC1">
        <w:trPr>
          <w:trHeight w:val="196"/>
        </w:trPr>
        <w:tc>
          <w:tcPr>
            <w:tcW w:w="278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(0.457)</w:t>
            </w: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(0.633)</w:t>
            </w: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(0.058)</w:t>
            </w: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(0.116)</w:t>
            </w:r>
          </w:p>
        </w:tc>
      </w:tr>
      <w:tr w:rsidR="0052750F" w:rsidRPr="00E16122" w:rsidTr="00187EC1">
        <w:trPr>
          <w:trHeight w:val="196"/>
        </w:trPr>
        <w:tc>
          <w:tcPr>
            <w:tcW w:w="278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0.059***</w:t>
            </w: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0.060***</w:t>
            </w: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0.059***</w:t>
            </w: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0.060***</w:t>
            </w:r>
          </w:p>
        </w:tc>
      </w:tr>
      <w:tr w:rsidR="0052750F" w:rsidRPr="00E16122" w:rsidTr="00187EC1">
        <w:trPr>
          <w:trHeight w:val="196"/>
        </w:trPr>
        <w:tc>
          <w:tcPr>
            <w:tcW w:w="278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2750F" w:rsidRPr="00E16122" w:rsidTr="00187EC1">
        <w:trPr>
          <w:trHeight w:val="196"/>
        </w:trPr>
        <w:tc>
          <w:tcPr>
            <w:tcW w:w="278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-0.019**</w:t>
            </w: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-0.018**</w:t>
            </w: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-0.019**</w:t>
            </w: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-0.018**</w:t>
            </w:r>
          </w:p>
        </w:tc>
      </w:tr>
      <w:tr w:rsidR="0052750F" w:rsidRPr="00E16122" w:rsidTr="00187EC1">
        <w:trPr>
          <w:trHeight w:val="196"/>
        </w:trPr>
        <w:tc>
          <w:tcPr>
            <w:tcW w:w="278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(0.017)</w:t>
            </w: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(0.026)</w:t>
            </w: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(0.019)</w:t>
            </w: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(0.029)</w:t>
            </w:r>
          </w:p>
        </w:tc>
      </w:tr>
      <w:tr w:rsidR="0052750F" w:rsidRPr="00E16122" w:rsidTr="00187EC1">
        <w:trPr>
          <w:trHeight w:val="196"/>
        </w:trPr>
        <w:tc>
          <w:tcPr>
            <w:tcW w:w="278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0.166</w:t>
            </w: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0.257**</w:t>
            </w: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0.183</w:t>
            </w: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0.272**</w:t>
            </w:r>
          </w:p>
        </w:tc>
      </w:tr>
      <w:tr w:rsidR="0052750F" w:rsidRPr="00E16122" w:rsidTr="00187EC1">
        <w:trPr>
          <w:trHeight w:val="196"/>
        </w:trPr>
        <w:tc>
          <w:tcPr>
            <w:tcW w:w="278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(0.142)</w:t>
            </w: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(0.027)</w:t>
            </w: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(0.104)</w:t>
            </w:r>
          </w:p>
        </w:tc>
        <w:tc>
          <w:tcPr>
            <w:tcW w:w="55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(0.020)</w:t>
            </w:r>
          </w:p>
        </w:tc>
      </w:tr>
      <w:tr w:rsidR="0052750F" w:rsidRPr="00E16122" w:rsidTr="00187EC1">
        <w:trPr>
          <w:trHeight w:val="196"/>
        </w:trPr>
        <w:tc>
          <w:tcPr>
            <w:tcW w:w="2784"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554"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554"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554"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554"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187EC1">
        <w:trPr>
          <w:trHeight w:val="196"/>
        </w:trPr>
        <w:tc>
          <w:tcPr>
            <w:tcW w:w="2784"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554"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54"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54"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54"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187EC1">
        <w:trPr>
          <w:trHeight w:val="196"/>
        </w:trPr>
        <w:tc>
          <w:tcPr>
            <w:tcW w:w="2784" w:type="pct"/>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554"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54"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54"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54"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187EC1">
        <w:trPr>
          <w:trHeight w:val="196"/>
        </w:trPr>
        <w:tc>
          <w:tcPr>
            <w:tcW w:w="2784" w:type="pct"/>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554"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54"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54"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54"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187EC1">
        <w:trPr>
          <w:trHeight w:val="196"/>
        </w:trPr>
        <w:tc>
          <w:tcPr>
            <w:tcW w:w="2784" w:type="pct"/>
            <w:tcBorders>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554" w:type="pct"/>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c>
          <w:tcPr>
            <w:tcW w:w="554" w:type="pct"/>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c>
          <w:tcPr>
            <w:tcW w:w="554" w:type="pct"/>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c>
          <w:tcPr>
            <w:tcW w:w="554" w:type="pct"/>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r>
      <w:tr w:rsidR="0052750F" w:rsidRPr="00E16122" w:rsidTr="00187EC1">
        <w:trPr>
          <w:trHeight w:val="196"/>
        </w:trPr>
        <w:tc>
          <w:tcPr>
            <w:tcW w:w="2784" w:type="pct"/>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554" w:type="pct"/>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0.343</w:t>
            </w:r>
          </w:p>
        </w:tc>
        <w:tc>
          <w:tcPr>
            <w:tcW w:w="554" w:type="pct"/>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0.352</w:t>
            </w:r>
          </w:p>
        </w:tc>
        <w:tc>
          <w:tcPr>
            <w:tcW w:w="554" w:type="pct"/>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0.345</w:t>
            </w:r>
          </w:p>
        </w:tc>
        <w:tc>
          <w:tcPr>
            <w:tcW w:w="554" w:type="pct"/>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0.353</w:t>
            </w:r>
          </w:p>
        </w:tc>
      </w:tr>
    </w:tbl>
    <w:p w:rsidR="0052750F" w:rsidRPr="00E16122" w:rsidRDefault="0052750F" w:rsidP="00187EC1">
      <w:pPr>
        <w:spacing w:after="0" w:line="240" w:lineRule="auto"/>
        <w:rPr>
          <w:rFonts w:ascii="Times New Roman" w:hAnsi="Times New Roman" w:cs="Times New Roman"/>
        </w:rPr>
      </w:pPr>
      <w:r w:rsidRPr="00E16122">
        <w:rPr>
          <w:rFonts w:ascii="Times New Roman" w:hAnsi="Times New Roman" w:cs="Times New Roman"/>
        </w:rPr>
        <w:t xml:space="preserve">Note: </w:t>
      </w:r>
      <w:r w:rsidR="00187EC1" w:rsidRPr="00E16122">
        <w:rPr>
          <w:rFonts w:ascii="Times New Roman" w:hAnsi="Times New Roman" w:cs="Times New Roman"/>
        </w:rPr>
        <w:t xml:space="preserve">This table reports regression results on the association between VD backing and post-VD innovation outcomes. The dependent variable is </w:t>
      </w:r>
      <w:proofErr w:type="gramStart"/>
      <w:r w:rsidR="00187EC1" w:rsidRPr="00E16122">
        <w:rPr>
          <w:rFonts w:ascii="Times New Roman" w:hAnsi="Times New Roman" w:cs="Times New Roman"/>
          <w:i/>
        </w:rPr>
        <w:t>Log(</w:t>
      </w:r>
      <w:proofErr w:type="gramEnd"/>
      <w:r w:rsidR="00187EC1" w:rsidRPr="00E16122">
        <w:rPr>
          <w:rFonts w:ascii="Times New Roman" w:hAnsi="Times New Roman" w:cs="Times New Roman"/>
          <w:i/>
        </w:rPr>
        <w:t>Granted</w:t>
      </w:r>
      <w:r w:rsidR="00187EC1" w:rsidRPr="00E16122">
        <w:rPr>
          <w:rFonts w:ascii="Times New Roman" w:hAnsi="Times New Roman" w:cs="Times New Roman" w:hint="eastAsia"/>
          <w:i/>
        </w:rPr>
        <w:t xml:space="preserve"> Patent Applications</w:t>
      </w:r>
      <w:r w:rsidR="00187EC1" w:rsidRPr="00E16122">
        <w:rPr>
          <w:rFonts w:ascii="Times New Roman" w:hAnsi="Times New Roman" w:cs="Times New Roman"/>
          <w:i/>
        </w:rPr>
        <w:t>)</w:t>
      </w:r>
      <w:r w:rsidR="00187EC1" w:rsidRPr="00E16122">
        <w:rPr>
          <w:rFonts w:ascii="Times New Roman" w:hAnsi="Times New Roman" w:cs="Times New Roman"/>
        </w:rPr>
        <w:t xml:space="preserve">, measured </w:t>
      </w:r>
      <w:r w:rsidR="00187EC1" w:rsidRPr="00E16122">
        <w:rPr>
          <w:rFonts w:ascii="Times New Roman" w:hAnsi="Times New Roman" w:cs="Times New Roman" w:hint="eastAsia"/>
        </w:rPr>
        <w:t>as the log of one plus the number of patent applications filed during the three-year post-VD window (Years 1-3) that were ultimately granted</w:t>
      </w:r>
      <w:r w:rsidR="00187EC1" w:rsidRPr="00E16122">
        <w:rPr>
          <w:rFonts w:ascii="Times New Roman" w:hAnsi="Times New Roman" w:cs="Times New Roman"/>
        </w:rPr>
        <w:t xml:space="preserve">. VD equals 1 for VD-backed firms and 0 otherwise. </w:t>
      </w:r>
      <w:r w:rsidR="00187EC1">
        <w:rPr>
          <w:rFonts w:ascii="Times New Roman" w:hAnsi="Times New Roman" w:cs="Times New Roman"/>
          <w:i/>
        </w:rPr>
        <w:t>No P</w:t>
      </w:r>
      <w:r w:rsidR="00187EC1" w:rsidRPr="00E16122">
        <w:rPr>
          <w:rFonts w:ascii="Times New Roman" w:hAnsi="Times New Roman" w:cs="Times New Roman"/>
          <w:i/>
        </w:rPr>
        <w:t>rior Patent</w:t>
      </w:r>
      <w:r w:rsidR="00187EC1" w:rsidRPr="00E16122">
        <w:rPr>
          <w:rFonts w:ascii="Times New Roman" w:hAnsi="Times New Roman" w:cs="Times New Roman"/>
        </w:rPr>
        <w:t xml:space="preserve"> and </w:t>
      </w:r>
      <w:r w:rsidR="00187EC1" w:rsidRPr="00E16122">
        <w:rPr>
          <w:rFonts w:ascii="Times New Roman" w:hAnsi="Times New Roman" w:cs="Times New Roman"/>
          <w:i/>
        </w:rPr>
        <w:t>Early Stage</w:t>
      </w:r>
      <w:r w:rsidR="00187EC1" w:rsidRPr="00E16122">
        <w:rPr>
          <w:rFonts w:ascii="Times New Roman" w:hAnsi="Times New Roman" w:cs="Times New Roman"/>
        </w:rPr>
        <w:t xml:space="preserve"> are measured </w:t>
      </w:r>
      <w:r w:rsidR="00187EC1" w:rsidRPr="00E16122">
        <w:rPr>
          <w:rFonts w:ascii="Times New Roman" w:hAnsi="Times New Roman" w:cs="Times New Roman" w:hint="eastAsia"/>
        </w:rPr>
        <w:t>at the treatment reference year-the initial VD year for VD backed firms and the matched pseudo-treatment year for VC-only-backed control firms</w:t>
      </w:r>
      <w:r w:rsidR="00187EC1" w:rsidRPr="00E16122">
        <w:rPr>
          <w:rFonts w:ascii="Times New Roman" w:hAnsi="Times New Roman" w:cs="Times New Roman"/>
        </w:rPr>
        <w:t xml:space="preserve">, and the interaction terms </w:t>
      </w:r>
      <w:r w:rsidR="00187EC1" w:rsidRPr="00E16122">
        <w:rPr>
          <w:rFonts w:ascii="Times New Roman" w:hAnsi="Times New Roman" w:cs="Times New Roman"/>
          <w:i/>
        </w:rPr>
        <w:t xml:space="preserve">VD </w:t>
      </w:r>
      <w:r w:rsidR="00187EC1" w:rsidRPr="00E16122">
        <w:rPr>
          <w:rFonts w:ascii="Times New Roman" w:eastAsia="굴림" w:hAnsi="Times New Roman" w:cs="Times New Roman"/>
          <w:i/>
        </w:rPr>
        <w:t>×</w:t>
      </w:r>
      <w:r w:rsidR="00187EC1" w:rsidRPr="00187EC1">
        <w:rPr>
          <w:rFonts w:ascii="Times New Roman" w:hAnsi="Times New Roman" w:cs="Times New Roman"/>
          <w:i/>
        </w:rPr>
        <w:t xml:space="preserve"> </w:t>
      </w:r>
      <w:r w:rsidR="00187EC1">
        <w:rPr>
          <w:rFonts w:ascii="Times New Roman" w:hAnsi="Times New Roman" w:cs="Times New Roman"/>
          <w:i/>
        </w:rPr>
        <w:t>No</w:t>
      </w:r>
      <w:r w:rsidR="00187EC1" w:rsidRPr="00E16122">
        <w:rPr>
          <w:rFonts w:ascii="Times New Roman" w:hAnsi="Times New Roman" w:cs="Times New Roman"/>
          <w:i/>
        </w:rPr>
        <w:t xml:space="preserve"> Prior Patent</w:t>
      </w:r>
      <w:r w:rsidR="00187EC1" w:rsidRPr="00E16122">
        <w:rPr>
          <w:rFonts w:ascii="Times New Roman" w:hAnsi="Times New Roman" w:cs="Times New Roman"/>
        </w:rPr>
        <w:t xml:space="preserve"> and </w:t>
      </w:r>
      <w:r w:rsidR="00187EC1" w:rsidRPr="00E16122">
        <w:rPr>
          <w:rFonts w:ascii="Times New Roman" w:hAnsi="Times New Roman" w:cs="Times New Roman"/>
          <w:i/>
        </w:rPr>
        <w:t xml:space="preserve">VD </w:t>
      </w:r>
      <w:r w:rsidR="00187EC1" w:rsidRPr="00E16122">
        <w:rPr>
          <w:rFonts w:ascii="Times New Roman" w:eastAsia="굴림" w:hAnsi="Times New Roman" w:cs="Times New Roman"/>
          <w:i/>
        </w:rPr>
        <w:t>×</w:t>
      </w:r>
      <w:r w:rsidR="00187EC1" w:rsidRPr="00E16122">
        <w:rPr>
          <w:rFonts w:ascii="Times New Roman" w:hAnsi="Times New Roman" w:cs="Times New Roman"/>
          <w:i/>
        </w:rPr>
        <w:t xml:space="preserve"> Early Stage</w:t>
      </w:r>
      <w:r w:rsidR="00187EC1" w:rsidRPr="00E16122">
        <w:rPr>
          <w:rFonts w:ascii="Times New Roman" w:hAnsi="Times New Roman" w:cs="Times New Roman"/>
        </w:rPr>
        <w:t xml:space="preserve"> test heterogenous VD effects. All models </w:t>
      </w:r>
      <w:r w:rsidR="00187EC1" w:rsidRPr="00E16122">
        <w:rPr>
          <w:rFonts w:ascii="Times New Roman" w:hAnsi="Times New Roman" w:cs="Times New Roman" w:hint="eastAsia"/>
        </w:rPr>
        <w:t>are firm-level matched-sampled regressions and include controls for</w:t>
      </w:r>
      <w:r w:rsidR="00187EC1" w:rsidRPr="00E16122">
        <w:rPr>
          <w:rFonts w:ascii="Times New Roman" w:hAnsi="Times New Roman" w:cs="Times New Roman"/>
        </w:rPr>
        <w:t xml:space="preserve"> funding, founding year, </w:t>
      </w:r>
      <w:r w:rsidR="00187EC1" w:rsidRPr="00E16122">
        <w:rPr>
          <w:rFonts w:ascii="Times New Roman" w:hAnsi="Times New Roman" w:cs="Times New Roman" w:hint="eastAsia"/>
        </w:rPr>
        <w:t>region</w:t>
      </w:r>
      <w:r w:rsidR="00187EC1" w:rsidRPr="00E16122">
        <w:rPr>
          <w:rFonts w:ascii="Times New Roman" w:hAnsi="Times New Roman" w:cs="Times New Roman"/>
        </w:rPr>
        <w:t xml:space="preserve"> and industry </w:t>
      </w:r>
      <w:r w:rsidR="00187EC1" w:rsidRPr="00E16122">
        <w:rPr>
          <w:rFonts w:ascii="Times New Roman" w:hAnsi="Times New Roman" w:cs="Times New Roman" w:hint="eastAsia"/>
        </w:rPr>
        <w:t>fixed effects</w:t>
      </w:r>
      <w:r w:rsidR="00187EC1" w:rsidRPr="00E16122">
        <w:rPr>
          <w:rFonts w:ascii="Times New Roman" w:hAnsi="Times New Roman" w:cs="Times New Roman"/>
        </w:rPr>
        <w:t xml:space="preserve">. </w:t>
      </w:r>
      <w:r w:rsidR="00187EC1" w:rsidRPr="00E16122">
        <w:rPr>
          <w:rFonts w:ascii="Times New Roman" w:hAnsi="Times New Roman" w:cs="Times New Roman"/>
          <w:i/>
          <w:iCs/>
        </w:rPr>
        <w:t>p</w:t>
      </w:r>
      <w:r w:rsidR="00187EC1" w:rsidRPr="00E16122">
        <w:rPr>
          <w:rFonts w:ascii="Times New Roman" w:hAnsi="Times New Roman" w:cs="Times New Roman"/>
        </w:rPr>
        <w:t>-values are reported in parentheses.</w:t>
      </w:r>
    </w:p>
    <w:p w:rsidR="0052750F" w:rsidRPr="00E16122" w:rsidRDefault="0052750F" w:rsidP="0052750F">
      <w:pPr>
        <w:spacing w:after="0"/>
        <w:rPr>
          <w:rFonts w:ascii="Times New Roman" w:hAnsi="Times New Roman" w:cs="Times New Roman"/>
          <w:b/>
        </w:rPr>
      </w:pPr>
      <w:r w:rsidRPr="00E16122">
        <w:rPr>
          <w:rFonts w:ascii="Times New Roman" w:hAnsi="Times New Roman" w:cs="Times New Roman"/>
          <w:b/>
        </w:rPr>
        <w:br w:type="page"/>
      </w:r>
      <w:r w:rsidRPr="00E16122">
        <w:rPr>
          <w:rFonts w:ascii="Times New Roman" w:hAnsi="Times New Roman" w:cs="Times New Roman"/>
          <w:b/>
        </w:rPr>
        <w:lastRenderedPageBreak/>
        <w:t>TABLE 4. VD Backing and Post-VD Patent Quality</w:t>
      </w:r>
    </w:p>
    <w:tbl>
      <w:tblPr>
        <w:tblW w:w="5000" w:type="pct"/>
        <w:tblCellMar>
          <w:left w:w="99" w:type="dxa"/>
          <w:right w:w="99" w:type="dxa"/>
        </w:tblCellMar>
        <w:tblLook w:val="04A0" w:firstRow="1" w:lastRow="0" w:firstColumn="1" w:lastColumn="0" w:noHBand="0" w:noVBand="1"/>
      </w:tblPr>
      <w:tblGrid>
        <w:gridCol w:w="4884"/>
        <w:gridCol w:w="1036"/>
        <w:gridCol w:w="1036"/>
        <w:gridCol w:w="1036"/>
        <w:gridCol w:w="1034"/>
      </w:tblGrid>
      <w:tr w:rsidR="0052750F" w:rsidRPr="00E16122" w:rsidTr="007738E9">
        <w:trPr>
          <w:trHeight w:val="196"/>
        </w:trPr>
        <w:tc>
          <w:tcPr>
            <w:tcW w:w="2705"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Cs/>
              </w:rPr>
              <w:t>Log(</w:t>
            </w:r>
            <w:proofErr w:type="gramEnd"/>
            <w:r w:rsidRPr="00E16122">
              <w:rPr>
                <w:rFonts w:ascii="Times New Roman" w:eastAsia="굴림" w:hAnsi="Times New Roman" w:cs="Times New Roman"/>
                <w:iCs/>
              </w:rPr>
              <w:t>1 + Normalized Citations per Patent)</w:t>
            </w:r>
          </w:p>
        </w:tc>
        <w:tc>
          <w:tcPr>
            <w:tcW w:w="57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57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57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57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52750F" w:rsidRPr="00E16122" w:rsidTr="007738E9">
        <w:trPr>
          <w:trHeight w:val="196"/>
        </w:trPr>
        <w:tc>
          <w:tcPr>
            <w:tcW w:w="2705"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57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7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7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7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52750F" w:rsidRPr="00E16122" w:rsidTr="007738E9">
        <w:trPr>
          <w:trHeight w:val="196"/>
        </w:trPr>
        <w:tc>
          <w:tcPr>
            <w:tcW w:w="2705"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-0.059</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-0.061</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-0.107***</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-0.111***</w:t>
            </w:r>
          </w:p>
        </w:tc>
      </w:tr>
      <w:tr w:rsidR="0052750F" w:rsidRPr="00E16122" w:rsidTr="007738E9">
        <w:trPr>
          <w:trHeight w:val="196"/>
        </w:trPr>
        <w:tc>
          <w:tcPr>
            <w:tcW w:w="2705"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(0.109)</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(0.105)</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(0.010)</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(0.008)</w:t>
            </w:r>
          </w:p>
        </w:tc>
      </w:tr>
      <w:tr w:rsidR="0052750F" w:rsidRPr="00E16122" w:rsidTr="007738E9">
        <w:trPr>
          <w:trHeight w:val="196"/>
        </w:trPr>
        <w:tc>
          <w:tcPr>
            <w:tcW w:w="2705" w:type="pct"/>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 x No Prior Patent</w:t>
            </w:r>
          </w:p>
        </w:tc>
        <w:tc>
          <w:tcPr>
            <w:tcW w:w="574" w:type="pct"/>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574" w:type="pct"/>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0.010</w:t>
            </w:r>
          </w:p>
        </w:tc>
        <w:tc>
          <w:tcPr>
            <w:tcW w:w="574" w:type="pct"/>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574" w:type="pct"/>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0.019</w:t>
            </w:r>
          </w:p>
        </w:tc>
      </w:tr>
      <w:tr w:rsidR="0052750F" w:rsidRPr="00E16122" w:rsidTr="007738E9">
        <w:trPr>
          <w:trHeight w:val="196"/>
        </w:trPr>
        <w:tc>
          <w:tcPr>
            <w:tcW w:w="2705" w:type="pct"/>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574" w:type="pct"/>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(0.910)</w:t>
            </w:r>
          </w:p>
        </w:tc>
        <w:tc>
          <w:tcPr>
            <w:tcW w:w="574" w:type="pct"/>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574" w:type="pct"/>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(0.837)</w:t>
            </w:r>
          </w:p>
        </w:tc>
      </w:tr>
      <w:tr w:rsidR="0052750F" w:rsidRPr="00E16122" w:rsidTr="007738E9">
        <w:trPr>
          <w:trHeight w:val="196"/>
        </w:trPr>
        <w:tc>
          <w:tcPr>
            <w:tcW w:w="2705" w:type="pct"/>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 x Early Stage</w:t>
            </w:r>
          </w:p>
        </w:tc>
        <w:tc>
          <w:tcPr>
            <w:tcW w:w="574" w:type="pct"/>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574" w:type="pct"/>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574" w:type="pct"/>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0.252***</w:t>
            </w:r>
          </w:p>
        </w:tc>
        <w:tc>
          <w:tcPr>
            <w:tcW w:w="574" w:type="pct"/>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0.252***</w:t>
            </w:r>
          </w:p>
        </w:tc>
      </w:tr>
      <w:tr w:rsidR="0052750F" w:rsidRPr="00E16122" w:rsidTr="007738E9">
        <w:trPr>
          <w:trHeight w:val="196"/>
        </w:trPr>
        <w:tc>
          <w:tcPr>
            <w:tcW w:w="2705" w:type="pct"/>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574" w:type="pct"/>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574" w:type="pct"/>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c>
          <w:tcPr>
            <w:tcW w:w="574" w:type="pct"/>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r>
      <w:tr w:rsidR="0052750F" w:rsidRPr="00E16122" w:rsidTr="007738E9">
        <w:trPr>
          <w:trHeight w:val="196"/>
        </w:trPr>
        <w:tc>
          <w:tcPr>
            <w:tcW w:w="2705"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No Prior Patent</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-0.081**</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-0.087</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-0.078**</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-0.088</w:t>
            </w:r>
          </w:p>
        </w:tc>
      </w:tr>
      <w:tr w:rsidR="0052750F" w:rsidRPr="00E16122" w:rsidTr="007738E9">
        <w:trPr>
          <w:trHeight w:val="196"/>
        </w:trPr>
        <w:tc>
          <w:tcPr>
            <w:tcW w:w="2705"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(0.043)</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(0.197)</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(0.048)</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(0.186)</w:t>
            </w:r>
          </w:p>
        </w:tc>
      </w:tr>
      <w:tr w:rsidR="0052750F" w:rsidRPr="00E16122" w:rsidTr="007738E9">
        <w:trPr>
          <w:trHeight w:val="196"/>
        </w:trPr>
        <w:tc>
          <w:tcPr>
            <w:tcW w:w="2705"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Early Stage</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-0.026</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-0.026</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-0.089*</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-0.089*</w:t>
            </w:r>
          </w:p>
        </w:tc>
      </w:tr>
      <w:tr w:rsidR="0052750F" w:rsidRPr="00E16122" w:rsidTr="007738E9">
        <w:trPr>
          <w:trHeight w:val="196"/>
        </w:trPr>
        <w:tc>
          <w:tcPr>
            <w:tcW w:w="2705"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(0.527)</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(0.532)</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(0.059)</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(0.060)</w:t>
            </w:r>
          </w:p>
        </w:tc>
      </w:tr>
      <w:tr w:rsidR="0052750F" w:rsidRPr="00E16122" w:rsidTr="007738E9">
        <w:trPr>
          <w:trHeight w:val="196"/>
        </w:trPr>
        <w:tc>
          <w:tcPr>
            <w:tcW w:w="2705"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-0.004</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r>
      <w:tr w:rsidR="0052750F" w:rsidRPr="00E16122" w:rsidTr="007738E9">
        <w:trPr>
          <w:trHeight w:val="196"/>
        </w:trPr>
        <w:tc>
          <w:tcPr>
            <w:tcW w:w="2705"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(0.634)</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(0.644)</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(0.587)</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(0.605)</w:t>
            </w:r>
          </w:p>
        </w:tc>
      </w:tr>
      <w:tr w:rsidR="0052750F" w:rsidRPr="00E16122" w:rsidTr="007738E9">
        <w:trPr>
          <w:trHeight w:val="196"/>
        </w:trPr>
        <w:tc>
          <w:tcPr>
            <w:tcW w:w="2705"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-0.006</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-0.006</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-0.004</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-0.004</w:t>
            </w:r>
          </w:p>
        </w:tc>
      </w:tr>
      <w:tr w:rsidR="0052750F" w:rsidRPr="00E16122" w:rsidTr="007738E9">
        <w:trPr>
          <w:trHeight w:val="196"/>
        </w:trPr>
        <w:tc>
          <w:tcPr>
            <w:tcW w:w="2705"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(0.459)</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(0.461)</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(0.571)</w:t>
            </w:r>
          </w:p>
        </w:tc>
        <w:tc>
          <w:tcPr>
            <w:tcW w:w="574"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(0.575)</w:t>
            </w:r>
          </w:p>
        </w:tc>
      </w:tr>
      <w:tr w:rsidR="0052750F" w:rsidRPr="00E16122" w:rsidTr="007738E9">
        <w:trPr>
          <w:trHeight w:val="196"/>
        </w:trPr>
        <w:tc>
          <w:tcPr>
            <w:tcW w:w="2705"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574" w:type="pct"/>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0.434***</w:t>
            </w:r>
          </w:p>
        </w:tc>
        <w:tc>
          <w:tcPr>
            <w:tcW w:w="574" w:type="pct"/>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0.433***</w:t>
            </w:r>
          </w:p>
        </w:tc>
        <w:tc>
          <w:tcPr>
            <w:tcW w:w="574" w:type="pct"/>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0.468***</w:t>
            </w:r>
          </w:p>
        </w:tc>
        <w:tc>
          <w:tcPr>
            <w:tcW w:w="574" w:type="pct"/>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0.465***</w:t>
            </w:r>
          </w:p>
        </w:tc>
      </w:tr>
      <w:tr w:rsidR="0052750F" w:rsidRPr="00E16122" w:rsidTr="007738E9">
        <w:trPr>
          <w:trHeight w:val="196"/>
        </w:trPr>
        <w:tc>
          <w:tcPr>
            <w:tcW w:w="2705"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(0.007)</w:t>
            </w:r>
          </w:p>
        </w:tc>
        <w:tc>
          <w:tcPr>
            <w:tcW w:w="574" w:type="pct"/>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(0.007)</w:t>
            </w:r>
          </w:p>
        </w:tc>
        <w:tc>
          <w:tcPr>
            <w:tcW w:w="574" w:type="pct"/>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(0.004)</w:t>
            </w:r>
          </w:p>
        </w:tc>
        <w:tc>
          <w:tcPr>
            <w:tcW w:w="574" w:type="pct"/>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(0.004)</w:t>
            </w:r>
          </w:p>
        </w:tc>
      </w:tr>
      <w:tr w:rsidR="0052750F" w:rsidRPr="00E16122" w:rsidTr="007738E9">
        <w:trPr>
          <w:trHeight w:val="196"/>
        </w:trPr>
        <w:tc>
          <w:tcPr>
            <w:tcW w:w="2705"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574"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574"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574"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574"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7738E9">
        <w:trPr>
          <w:trHeight w:val="196"/>
        </w:trPr>
        <w:tc>
          <w:tcPr>
            <w:tcW w:w="2705"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574"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4"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4"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4"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trHeight w:val="196"/>
        </w:trPr>
        <w:tc>
          <w:tcPr>
            <w:tcW w:w="2705" w:type="pct"/>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574"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4"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4"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4"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trHeight w:val="196"/>
        </w:trPr>
        <w:tc>
          <w:tcPr>
            <w:tcW w:w="2705" w:type="pct"/>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574" w:type="pct"/>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4" w:type="pct"/>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4" w:type="pct"/>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4" w:type="pct"/>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trHeight w:val="196"/>
        </w:trPr>
        <w:tc>
          <w:tcPr>
            <w:tcW w:w="2705" w:type="pct"/>
            <w:tcBorders>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574" w:type="pct"/>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649</w:t>
            </w:r>
          </w:p>
        </w:tc>
        <w:tc>
          <w:tcPr>
            <w:tcW w:w="574" w:type="pct"/>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649</w:t>
            </w:r>
          </w:p>
        </w:tc>
        <w:tc>
          <w:tcPr>
            <w:tcW w:w="574" w:type="pct"/>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649</w:t>
            </w:r>
          </w:p>
        </w:tc>
        <w:tc>
          <w:tcPr>
            <w:tcW w:w="574" w:type="pct"/>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649</w:t>
            </w:r>
          </w:p>
        </w:tc>
      </w:tr>
      <w:tr w:rsidR="0052750F" w:rsidRPr="00E16122" w:rsidTr="007738E9">
        <w:trPr>
          <w:trHeight w:val="196"/>
        </w:trPr>
        <w:tc>
          <w:tcPr>
            <w:tcW w:w="2705" w:type="pct"/>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574" w:type="pct"/>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0.040</w:t>
            </w:r>
          </w:p>
        </w:tc>
        <w:tc>
          <w:tcPr>
            <w:tcW w:w="574" w:type="pct"/>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0.040</w:t>
            </w:r>
          </w:p>
        </w:tc>
        <w:tc>
          <w:tcPr>
            <w:tcW w:w="574" w:type="pct"/>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0.052</w:t>
            </w:r>
          </w:p>
        </w:tc>
        <w:tc>
          <w:tcPr>
            <w:tcW w:w="574" w:type="pct"/>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0.052</w:t>
            </w:r>
          </w:p>
        </w:tc>
      </w:tr>
    </w:tbl>
    <w:p w:rsidR="0052750F" w:rsidRPr="00E16122" w:rsidRDefault="0052750F" w:rsidP="0052750F">
      <w:pPr>
        <w:spacing w:after="0"/>
        <w:rPr>
          <w:rFonts w:ascii="Times New Roman" w:hAnsi="Times New Roman" w:cs="Times New Roman"/>
        </w:rPr>
      </w:pPr>
      <w:r w:rsidRPr="00E16122">
        <w:rPr>
          <w:rFonts w:ascii="Times New Roman" w:hAnsi="Times New Roman" w:cs="Times New Roman"/>
        </w:rPr>
        <w:t>Note: The DV is ln(1 + normalized citations per patent), using norm_cite_perpat_win3_v4 for the three-year post-reference filing window. Firms without a defined per-patent quality measure are excluded, not assigned zero quality. No Prior Patent equals one minus the prior-patent indicator. Early Stage and funding controls are measured at the VD/reference year. All models include region, industry and founding-year fixed effects. Two-sided p-values are in parentheses. P-values are rounded to three decimal places. * p&lt;0.10, ** p&lt;0.05, *** p&lt;0.01; stars use unrounded p-values.</w:t>
      </w:r>
    </w:p>
    <w:p w:rsidR="0052750F" w:rsidRPr="00E16122" w:rsidRDefault="0052750F" w:rsidP="0052750F">
      <w:pPr>
        <w:spacing w:after="0"/>
        <w:rPr>
          <w:rFonts w:ascii="Times New Roman" w:hAnsi="Times New Roman" w:cs="Times New Roman"/>
        </w:rPr>
      </w:pPr>
    </w:p>
    <w:p w:rsidR="007738E9" w:rsidRDefault="007738E9">
      <w:pPr>
        <w:widowControl/>
        <w:wordWrap/>
        <w:autoSpaceDE/>
        <w:autoSpaceDN/>
        <w:rPr>
          <w:rFonts w:ascii="Times New Roman" w:hAnsi="Times New Roman" w:cs="Times New Roman"/>
          <w:b/>
        </w:rPr>
      </w:pPr>
      <w:r>
        <w:rPr>
          <w:rFonts w:ascii="Times New Roman" w:hAnsi="Times New Roman" w:cs="Times New Roman"/>
          <w:b/>
        </w:rPr>
        <w:br w:type="page"/>
      </w: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TABLE 5. Cumulative Subsequent Financing after VD Backing</w:t>
      </w:r>
    </w:p>
    <w:tbl>
      <w:tblPr>
        <w:tblW w:w="9049" w:type="dxa"/>
        <w:tblCellMar>
          <w:left w:w="99" w:type="dxa"/>
          <w:right w:w="99" w:type="dxa"/>
        </w:tblCellMar>
        <w:tblLook w:val="04A0" w:firstRow="1" w:lastRow="0" w:firstColumn="1" w:lastColumn="0" w:noHBand="0" w:noVBand="1"/>
      </w:tblPr>
      <w:tblGrid>
        <w:gridCol w:w="3945"/>
        <w:gridCol w:w="1276"/>
        <w:gridCol w:w="1276"/>
        <w:gridCol w:w="1276"/>
        <w:gridCol w:w="1276"/>
      </w:tblGrid>
      <w:tr w:rsidR="0052750F" w:rsidRPr="00E16122" w:rsidTr="007738E9">
        <w:trPr>
          <w:trHeight w:val="196"/>
        </w:trPr>
        <w:tc>
          <w:tcPr>
            <w:tcW w:w="3945"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Cs/>
              </w:rPr>
              <w:t>Log(</w:t>
            </w:r>
            <w:proofErr w:type="gramEnd"/>
            <w:r w:rsidRPr="00E16122">
              <w:rPr>
                <w:rFonts w:ascii="Times New Roman" w:eastAsia="굴림" w:hAnsi="Times New Roman" w:cs="Times New Roman"/>
                <w:iCs/>
              </w:rPr>
              <w:t>1 + Total Subsequent Financing)</w:t>
            </w:r>
          </w:p>
          <w:p w:rsidR="0052750F" w:rsidRPr="00E16122" w:rsidRDefault="0052750F" w:rsidP="007738E9">
            <w:pPr>
              <w:spacing w:after="0" w:line="240" w:lineRule="auto"/>
              <w:rPr>
                <w:rFonts w:ascii="Times New Roman" w:eastAsia="굴림" w:hAnsi="Times New Roman" w:cs="Times New Roman"/>
                <w:i/>
                <w:iCs/>
              </w:rPr>
            </w:pP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52750F" w:rsidRPr="00E16122" w:rsidTr="007738E9">
        <w:trPr>
          <w:trHeight w:val="196"/>
        </w:trPr>
        <w:tc>
          <w:tcPr>
            <w:tcW w:w="3945"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0.199**</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0.198</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0.146</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0.148</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(0.028)</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(0.139)</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(0.156)</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(0.304)</w:t>
            </w:r>
          </w:p>
        </w:tc>
      </w:tr>
      <w:tr w:rsidR="0052750F" w:rsidRPr="00E16122" w:rsidTr="007738E9">
        <w:trPr>
          <w:trHeight w:val="196"/>
        </w:trPr>
        <w:tc>
          <w:tcPr>
            <w:tcW w:w="3945"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 x No Prior Patent</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-0.004</w:t>
            </w:r>
          </w:p>
        </w:tc>
      </w:tr>
      <w:tr w:rsidR="0052750F" w:rsidRPr="00E16122" w:rsidTr="007738E9">
        <w:trPr>
          <w:trHeight w:val="196"/>
        </w:trPr>
        <w:tc>
          <w:tcPr>
            <w:tcW w:w="3945"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(0.991)</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(0.983)</w:t>
            </w:r>
          </w:p>
        </w:tc>
      </w:tr>
      <w:tr w:rsidR="0052750F" w:rsidRPr="00E16122" w:rsidTr="007738E9">
        <w:trPr>
          <w:trHeight w:val="196"/>
        </w:trPr>
        <w:tc>
          <w:tcPr>
            <w:tcW w:w="3945"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 x Early Stage</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0.210</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0.210</w:t>
            </w:r>
          </w:p>
        </w:tc>
      </w:tr>
      <w:tr w:rsidR="0052750F" w:rsidRPr="00E16122" w:rsidTr="007738E9">
        <w:trPr>
          <w:trHeight w:val="196"/>
        </w:trPr>
        <w:tc>
          <w:tcPr>
            <w:tcW w:w="3945"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(0.333)</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(0.332)</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No Prior Patent</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-0.106</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-0.107</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-0.105</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-0.103</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(0.243)</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(0.344)</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(0.250)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(0.363)</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Early Stage</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0.352***</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0.352***</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0.291***</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0.291***</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(0.007)</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(0.007)</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0.774***</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0.774***</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0.774***</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0.774***</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-0.116***</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-0.116***</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-0.116***</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-0.116***</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4.312***</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4.312***</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4.339***</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4.338***</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2750F" w:rsidRPr="00E16122" w:rsidTr="007738E9">
        <w:trPr>
          <w:trHeight w:val="196"/>
        </w:trPr>
        <w:tc>
          <w:tcPr>
            <w:tcW w:w="3945"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7738E9">
        <w:trPr>
          <w:trHeight w:val="196"/>
        </w:trPr>
        <w:tc>
          <w:tcPr>
            <w:tcW w:w="3945"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27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trHeight w:val="196"/>
        </w:trPr>
        <w:tc>
          <w:tcPr>
            <w:tcW w:w="3945" w:type="dxa"/>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27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trHeight w:val="196"/>
        </w:trPr>
        <w:tc>
          <w:tcPr>
            <w:tcW w:w="3945" w:type="dxa"/>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276"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trHeight w:val="196"/>
        </w:trPr>
        <w:tc>
          <w:tcPr>
            <w:tcW w:w="3945" w:type="dxa"/>
            <w:tcBorders>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27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1,276</w:t>
            </w:r>
          </w:p>
        </w:tc>
        <w:tc>
          <w:tcPr>
            <w:tcW w:w="127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1,276</w:t>
            </w:r>
          </w:p>
        </w:tc>
        <w:tc>
          <w:tcPr>
            <w:tcW w:w="127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1,276</w:t>
            </w:r>
          </w:p>
        </w:tc>
        <w:tc>
          <w:tcPr>
            <w:tcW w:w="127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1,276</w:t>
            </w:r>
          </w:p>
        </w:tc>
      </w:tr>
      <w:tr w:rsidR="0052750F" w:rsidRPr="00E16122" w:rsidTr="007738E9">
        <w:trPr>
          <w:trHeight w:val="196"/>
        </w:trPr>
        <w:tc>
          <w:tcPr>
            <w:tcW w:w="3945"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27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0.523</w:t>
            </w:r>
          </w:p>
        </w:tc>
        <w:tc>
          <w:tcPr>
            <w:tcW w:w="127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0.523</w:t>
            </w:r>
          </w:p>
        </w:tc>
        <w:tc>
          <w:tcPr>
            <w:tcW w:w="127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0.524</w:t>
            </w:r>
          </w:p>
        </w:tc>
        <w:tc>
          <w:tcPr>
            <w:tcW w:w="127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0.524</w:t>
            </w:r>
          </w:p>
        </w:tc>
      </w:tr>
    </w:tbl>
    <w:p w:rsidR="0052750F" w:rsidRPr="00E16122" w:rsidRDefault="0052750F" w:rsidP="0052750F">
      <w:pPr>
        <w:spacing w:after="0" w:line="240" w:lineRule="auto"/>
        <w:rPr>
          <w:rFonts w:ascii="Times New Roman" w:hAnsi="Times New Roman" w:cs="Times New Roman"/>
        </w:rPr>
      </w:pPr>
      <w:r w:rsidRPr="00E16122">
        <w:rPr>
          <w:rFonts w:ascii="Times New Roman" w:hAnsi="Times New Roman" w:cs="Times New Roman"/>
        </w:rPr>
        <w:t>Note: The DV is ln(1 + moneyraised_win3), encompassing all financing types in t+1 through t+3, not equity alone. Missing or undisclosed financing is excluded. No Prior Patent equals one minus the prior-patent indicator. Early Stage and funding controls are measured at the VD/reference year. All models include region, industry and founding-year fixed effects. Two-sided p-values are in parentheses. P-values are rounded to three decimal places. * p&lt;0.10, ** p&lt;0.05, *** p&lt;0.01; stars use unrounded p-values.</w:t>
      </w:r>
    </w:p>
    <w:p w:rsidR="0052750F" w:rsidRPr="00E16122" w:rsidRDefault="0052750F" w:rsidP="0052750F">
      <w:pPr>
        <w:spacing w:after="0"/>
        <w:rPr>
          <w:rFonts w:ascii="Times New Roman" w:hAnsi="Times New Roman" w:cs="Times New Roman"/>
        </w:rPr>
      </w:pPr>
    </w:p>
    <w:p w:rsidR="0052750F" w:rsidRPr="00E16122" w:rsidRDefault="0052750F" w:rsidP="0052750F">
      <w:pPr>
        <w:widowControl/>
        <w:wordWrap/>
        <w:autoSpaceDE/>
        <w:autoSpaceDN/>
        <w:rPr>
          <w:rFonts w:ascii="Times New Roman" w:hAnsi="Times New Roman" w:cs="Times New Roman"/>
          <w:b/>
        </w:rPr>
      </w:pPr>
    </w:p>
    <w:p w:rsidR="0052750F" w:rsidRPr="00E16122" w:rsidRDefault="0052750F" w:rsidP="0052750F">
      <w:pPr>
        <w:widowControl/>
        <w:wordWrap/>
        <w:autoSpaceDE/>
        <w:autoSpaceDN/>
        <w:rPr>
          <w:rFonts w:ascii="Times New Roman" w:hAnsi="Times New Roman" w:cs="Times New Roman"/>
          <w:b/>
          <w:sz w:val="24"/>
          <w:szCs w:val="24"/>
        </w:rPr>
      </w:pPr>
      <w:r w:rsidRPr="00E16122">
        <w:rPr>
          <w:rFonts w:ascii="Times New Roman" w:hAnsi="Times New Roman" w:cs="Times New Roman"/>
          <w:b/>
          <w:sz w:val="24"/>
          <w:szCs w:val="24"/>
        </w:rPr>
        <w:br w:type="page"/>
      </w: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TABLE 6. Annual Subsequent Financing after VD Backing</w:t>
      </w:r>
    </w:p>
    <w:tbl>
      <w:tblPr>
        <w:tblW w:w="9013" w:type="dxa"/>
        <w:tblLayout w:type="fixed"/>
        <w:tblCellMar>
          <w:left w:w="99" w:type="dxa"/>
          <w:right w:w="99" w:type="dxa"/>
        </w:tblCellMar>
        <w:tblLook w:val="04A0" w:firstRow="1" w:lastRow="0" w:firstColumn="1" w:lastColumn="0" w:noHBand="0" w:noVBand="1"/>
      </w:tblPr>
      <w:tblGrid>
        <w:gridCol w:w="4762"/>
        <w:gridCol w:w="1417"/>
        <w:gridCol w:w="1417"/>
        <w:gridCol w:w="1417"/>
      </w:tblGrid>
      <w:tr w:rsidR="0052750F" w:rsidRPr="00E16122" w:rsidTr="007738E9">
        <w:trPr>
          <w:trHeight w:val="187"/>
        </w:trPr>
        <w:tc>
          <w:tcPr>
            <w:tcW w:w="4762" w:type="dxa"/>
            <w:tcBorders>
              <w:top w:val="single" w:sz="4" w:space="0" w:color="000000"/>
              <w:left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Cs/>
              </w:rPr>
              <w:t>Log(</w:t>
            </w:r>
            <w:proofErr w:type="gramEnd"/>
            <w:r w:rsidRPr="00E16122">
              <w:rPr>
                <w:rFonts w:ascii="Times New Roman" w:eastAsia="굴림" w:hAnsi="Times New Roman" w:cs="Times New Roman"/>
                <w:iCs/>
              </w:rPr>
              <w:t>1 + Annual Subsequent Financing)</w:t>
            </w:r>
          </w:p>
        </w:tc>
        <w:tc>
          <w:tcPr>
            <w:tcW w:w="1417" w:type="dxa"/>
            <w:tcBorders>
              <w:top w:val="single" w:sz="4" w:space="0" w:color="000000"/>
              <w:left w:val="nil"/>
              <w:right w:val="nil"/>
            </w:tcBorders>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417" w:type="dxa"/>
            <w:tcBorders>
              <w:top w:val="single" w:sz="4" w:space="0" w:color="000000"/>
              <w:left w:val="nil"/>
              <w:right w:val="nil"/>
            </w:tcBorders>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417" w:type="dxa"/>
            <w:tcBorders>
              <w:top w:val="single" w:sz="4" w:space="0" w:color="000000"/>
              <w:left w:val="nil"/>
              <w:right w:val="nil"/>
            </w:tcBorders>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r>
      <w:tr w:rsidR="0052750F" w:rsidRPr="00E16122" w:rsidTr="007738E9">
        <w:trPr>
          <w:trHeight w:val="187"/>
        </w:trPr>
        <w:tc>
          <w:tcPr>
            <w:tcW w:w="4762" w:type="dxa"/>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iCs/>
              </w:rPr>
            </w:pPr>
          </w:p>
        </w:tc>
        <w:tc>
          <w:tcPr>
            <w:tcW w:w="1417" w:type="dxa"/>
            <w:tcBorders>
              <w:left w:val="nil"/>
              <w:bottom w:val="nil"/>
              <w:right w:val="nil"/>
            </w:tcBorders>
          </w:tcPr>
          <w:p w:rsidR="0052750F" w:rsidRPr="00E16122" w:rsidRDefault="0052750F" w:rsidP="007738E9">
            <w:pPr>
              <w:spacing w:after="0" w:line="240" w:lineRule="auto"/>
              <w:jc w:val="center"/>
              <w:rPr>
                <w:rFonts w:ascii="Times New Roman" w:eastAsia="굴림" w:hAnsi="Times New Roman" w:cs="Times New Roman"/>
                <w:i/>
              </w:rPr>
            </w:pPr>
            <w:r w:rsidRPr="00E16122">
              <w:rPr>
                <w:rFonts w:ascii="Times New Roman" w:eastAsia="굴림" w:hAnsi="Times New Roman" w:cs="Times New Roman"/>
                <w:i/>
              </w:rPr>
              <w:t>t+1 All financing</w:t>
            </w:r>
          </w:p>
        </w:tc>
        <w:tc>
          <w:tcPr>
            <w:tcW w:w="1417" w:type="dxa"/>
            <w:tcBorders>
              <w:left w:val="nil"/>
              <w:bottom w:val="nil"/>
              <w:right w:val="nil"/>
            </w:tcBorders>
          </w:tcPr>
          <w:p w:rsidR="0052750F" w:rsidRPr="00E16122" w:rsidRDefault="0052750F" w:rsidP="007738E9">
            <w:pPr>
              <w:spacing w:after="0" w:line="240" w:lineRule="auto"/>
              <w:jc w:val="center"/>
              <w:rPr>
                <w:rFonts w:ascii="Times New Roman" w:eastAsia="굴림" w:hAnsi="Times New Roman" w:cs="Times New Roman"/>
                <w:i/>
              </w:rPr>
            </w:pPr>
            <w:r w:rsidRPr="00E16122">
              <w:rPr>
                <w:rFonts w:ascii="Times New Roman" w:eastAsia="굴림" w:hAnsi="Times New Roman" w:cs="Times New Roman"/>
                <w:i/>
              </w:rPr>
              <w:t>t+2 All financing</w:t>
            </w:r>
          </w:p>
        </w:tc>
        <w:tc>
          <w:tcPr>
            <w:tcW w:w="1417" w:type="dxa"/>
            <w:tcBorders>
              <w:left w:val="nil"/>
              <w:bottom w:val="nil"/>
              <w:right w:val="nil"/>
            </w:tcBorders>
          </w:tcPr>
          <w:p w:rsidR="0052750F" w:rsidRPr="00E16122" w:rsidRDefault="0052750F" w:rsidP="007738E9">
            <w:pPr>
              <w:spacing w:after="0" w:line="240" w:lineRule="auto"/>
              <w:jc w:val="center"/>
              <w:rPr>
                <w:rFonts w:ascii="Times New Roman" w:eastAsia="굴림" w:hAnsi="Times New Roman" w:cs="Times New Roman"/>
                <w:i/>
              </w:rPr>
            </w:pPr>
            <w:r w:rsidRPr="00E16122">
              <w:rPr>
                <w:rFonts w:ascii="Times New Roman" w:eastAsia="굴림" w:hAnsi="Times New Roman" w:cs="Times New Roman"/>
                <w:i/>
              </w:rPr>
              <w:t>t+3 Equity only</w:t>
            </w:r>
          </w:p>
        </w:tc>
      </w:tr>
      <w:tr w:rsidR="0052750F" w:rsidRPr="00E16122" w:rsidTr="007738E9">
        <w:trPr>
          <w:trHeight w:val="187"/>
        </w:trPr>
        <w:tc>
          <w:tcPr>
            <w:tcW w:w="4762"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417" w:type="dxa"/>
            <w:tcBorders>
              <w:top w:val="single" w:sz="4" w:space="0" w:color="000000"/>
              <w:left w:val="nil"/>
              <w:bottom w:val="nil"/>
              <w:right w:val="nil"/>
            </w:tcBorders>
          </w:tcPr>
          <w:p w:rsidR="0052750F" w:rsidRPr="00E16122" w:rsidRDefault="0052750F" w:rsidP="007738E9">
            <w:pPr>
              <w:spacing w:after="0" w:line="240" w:lineRule="auto"/>
              <w:jc w:val="center"/>
              <w:rPr>
                <w:rFonts w:ascii="Times New Roman" w:eastAsia="굴림" w:hAnsi="Times New Roman" w:cs="Times New Roman"/>
              </w:rPr>
            </w:pPr>
          </w:p>
        </w:tc>
        <w:tc>
          <w:tcPr>
            <w:tcW w:w="1417" w:type="dxa"/>
            <w:tcBorders>
              <w:top w:val="single" w:sz="4" w:space="0" w:color="000000"/>
              <w:left w:val="nil"/>
              <w:bottom w:val="nil"/>
              <w:right w:val="nil"/>
            </w:tcBorders>
          </w:tcPr>
          <w:p w:rsidR="0052750F" w:rsidRPr="00E16122" w:rsidRDefault="0052750F" w:rsidP="007738E9">
            <w:pPr>
              <w:spacing w:after="0" w:line="240" w:lineRule="auto"/>
              <w:jc w:val="center"/>
              <w:rPr>
                <w:rFonts w:ascii="Times New Roman" w:eastAsia="굴림" w:hAnsi="Times New Roman" w:cs="Times New Roman"/>
              </w:rPr>
            </w:pPr>
          </w:p>
        </w:tc>
        <w:tc>
          <w:tcPr>
            <w:tcW w:w="1417" w:type="dxa"/>
            <w:tcBorders>
              <w:top w:val="single" w:sz="4" w:space="0" w:color="000000"/>
              <w:left w:val="nil"/>
              <w:bottom w:val="nil"/>
              <w:right w:val="nil"/>
            </w:tcBorders>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417" w:type="dxa"/>
            <w:tcBorders>
              <w:top w:val="nil"/>
              <w:left w:val="nil"/>
              <w:bottom w:val="nil"/>
              <w:right w:val="nil"/>
            </w:tcBorders>
            <w:vAlign w:val="bottom"/>
          </w:tcPr>
          <w:p w:rsidR="0052750F" w:rsidRPr="007D40ED" w:rsidRDefault="0052750F" w:rsidP="007738E9">
            <w:pPr>
              <w:spacing w:after="0" w:line="240" w:lineRule="auto"/>
              <w:jc w:val="center"/>
              <w:rPr>
                <w:rFonts w:ascii="Times New Roman" w:eastAsia="굴림" w:hAnsi="Times New Roman" w:cs="Times New Roman"/>
              </w:rPr>
            </w:pPr>
            <w:r w:rsidRPr="007D40ED">
              <w:rPr>
                <w:rFonts w:ascii="Times New Roman" w:eastAsia="굴림" w:hAnsi="Times New Roman" w:cs="Times New Roman"/>
              </w:rPr>
              <w:t>0.125</w:t>
            </w:r>
          </w:p>
        </w:tc>
        <w:tc>
          <w:tcPr>
            <w:tcW w:w="1417" w:type="dxa"/>
            <w:tcBorders>
              <w:top w:val="nil"/>
              <w:left w:val="nil"/>
              <w:bottom w:val="nil"/>
              <w:right w:val="nil"/>
            </w:tcBorders>
            <w:vAlign w:val="bottom"/>
          </w:tcPr>
          <w:p w:rsidR="0052750F" w:rsidRPr="007D40ED" w:rsidRDefault="0052750F" w:rsidP="007738E9">
            <w:pPr>
              <w:spacing w:after="0" w:line="240" w:lineRule="auto"/>
              <w:jc w:val="center"/>
              <w:rPr>
                <w:rFonts w:ascii="Times New Roman" w:eastAsia="굴림" w:hAnsi="Times New Roman" w:cs="Times New Roman"/>
              </w:rPr>
            </w:pPr>
            <w:r w:rsidRPr="007D40ED">
              <w:rPr>
                <w:rFonts w:ascii="Times New Roman" w:eastAsia="굴림" w:hAnsi="Times New Roman" w:cs="Times New Roman"/>
              </w:rPr>
              <w:t>0.051</w:t>
            </w:r>
          </w:p>
        </w:tc>
        <w:tc>
          <w:tcPr>
            <w:tcW w:w="1417" w:type="dxa"/>
            <w:tcBorders>
              <w:top w:val="nil"/>
              <w:left w:val="nil"/>
              <w:bottom w:val="nil"/>
              <w:right w:val="nil"/>
            </w:tcBorders>
            <w:vAlign w:val="bottom"/>
          </w:tcPr>
          <w:p w:rsidR="0052750F" w:rsidRPr="007D40ED" w:rsidRDefault="0052750F" w:rsidP="007738E9">
            <w:pPr>
              <w:spacing w:after="0" w:line="240" w:lineRule="auto"/>
              <w:jc w:val="center"/>
              <w:rPr>
                <w:rFonts w:ascii="Times New Roman" w:eastAsia="굴림" w:hAnsi="Times New Roman" w:cs="Times New Roman"/>
              </w:rPr>
            </w:pPr>
            <w:r w:rsidRPr="007D40ED">
              <w:rPr>
                <w:rFonts w:ascii="Times New Roman" w:eastAsia="굴림" w:hAnsi="Times New Roman" w:cs="Times New Roman"/>
              </w:rPr>
              <w:t>0.051</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417" w:type="dxa"/>
            <w:tcBorders>
              <w:top w:val="nil"/>
              <w:left w:val="nil"/>
              <w:bottom w:val="nil"/>
              <w:right w:val="nil"/>
            </w:tcBorders>
            <w:vAlign w:val="bottom"/>
          </w:tcPr>
          <w:p w:rsidR="0052750F" w:rsidRPr="007D40ED" w:rsidRDefault="0052750F" w:rsidP="007738E9">
            <w:pPr>
              <w:spacing w:after="0" w:line="240" w:lineRule="auto"/>
              <w:jc w:val="center"/>
              <w:rPr>
                <w:rFonts w:ascii="Times New Roman" w:eastAsia="굴림" w:hAnsi="Times New Roman" w:cs="Times New Roman"/>
              </w:rPr>
            </w:pPr>
            <w:r w:rsidRPr="007D40ED">
              <w:rPr>
                <w:rFonts w:ascii="Times New Roman" w:eastAsia="굴림" w:hAnsi="Times New Roman" w:cs="Times New Roman"/>
              </w:rPr>
              <w:t>(0.217)</w:t>
            </w:r>
          </w:p>
        </w:tc>
        <w:tc>
          <w:tcPr>
            <w:tcW w:w="1417" w:type="dxa"/>
            <w:tcBorders>
              <w:top w:val="nil"/>
              <w:left w:val="nil"/>
              <w:bottom w:val="nil"/>
              <w:right w:val="nil"/>
            </w:tcBorders>
            <w:vAlign w:val="bottom"/>
          </w:tcPr>
          <w:p w:rsidR="0052750F" w:rsidRPr="007D40ED" w:rsidRDefault="0052750F" w:rsidP="007738E9">
            <w:pPr>
              <w:spacing w:after="0" w:line="240" w:lineRule="auto"/>
              <w:jc w:val="center"/>
              <w:rPr>
                <w:rFonts w:ascii="Times New Roman" w:eastAsia="굴림" w:hAnsi="Times New Roman" w:cs="Times New Roman"/>
              </w:rPr>
            </w:pPr>
            <w:r w:rsidRPr="007D40ED">
              <w:rPr>
                <w:rFonts w:ascii="Times New Roman" w:eastAsia="굴림" w:hAnsi="Times New Roman" w:cs="Times New Roman"/>
              </w:rPr>
              <w:t>(0.627)</w:t>
            </w:r>
          </w:p>
        </w:tc>
        <w:tc>
          <w:tcPr>
            <w:tcW w:w="1417" w:type="dxa"/>
            <w:tcBorders>
              <w:top w:val="nil"/>
              <w:left w:val="nil"/>
              <w:bottom w:val="nil"/>
              <w:right w:val="nil"/>
            </w:tcBorders>
            <w:vAlign w:val="bottom"/>
          </w:tcPr>
          <w:p w:rsidR="0052750F" w:rsidRPr="007D40ED" w:rsidRDefault="0052750F" w:rsidP="007738E9">
            <w:pPr>
              <w:spacing w:after="0" w:line="240" w:lineRule="auto"/>
              <w:jc w:val="center"/>
              <w:rPr>
                <w:rFonts w:ascii="Times New Roman" w:eastAsia="굴림" w:hAnsi="Times New Roman" w:cs="Times New Roman"/>
              </w:rPr>
            </w:pPr>
            <w:r w:rsidRPr="007D40ED">
              <w:rPr>
                <w:rFonts w:ascii="Times New Roman" w:eastAsia="굴림" w:hAnsi="Times New Roman" w:cs="Times New Roman"/>
              </w:rPr>
              <w:t>(0.740)</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No Prior Patent</w:t>
            </w:r>
          </w:p>
        </w:tc>
        <w:tc>
          <w:tcPr>
            <w:tcW w:w="1417" w:type="dxa"/>
            <w:tcBorders>
              <w:top w:val="nil"/>
              <w:left w:val="nil"/>
              <w:bottom w:val="nil"/>
              <w:right w:val="nil"/>
            </w:tcBorders>
            <w:vAlign w:val="bottom"/>
          </w:tcPr>
          <w:p w:rsidR="0052750F" w:rsidRPr="007D40ED" w:rsidRDefault="0052750F" w:rsidP="007738E9">
            <w:pPr>
              <w:spacing w:after="0" w:line="240" w:lineRule="auto"/>
              <w:jc w:val="center"/>
              <w:rPr>
                <w:rFonts w:ascii="Times New Roman" w:eastAsia="굴림" w:hAnsi="Times New Roman" w:cs="Times New Roman"/>
              </w:rPr>
            </w:pPr>
            <w:r w:rsidRPr="007D40ED">
              <w:rPr>
                <w:rFonts w:ascii="Times New Roman" w:eastAsia="굴림" w:hAnsi="Times New Roman" w:cs="Times New Roman"/>
              </w:rPr>
              <w:t>-0.123</w:t>
            </w:r>
          </w:p>
        </w:tc>
        <w:tc>
          <w:tcPr>
            <w:tcW w:w="1417" w:type="dxa"/>
            <w:tcBorders>
              <w:top w:val="nil"/>
              <w:left w:val="nil"/>
              <w:bottom w:val="nil"/>
              <w:right w:val="nil"/>
            </w:tcBorders>
            <w:vAlign w:val="bottom"/>
          </w:tcPr>
          <w:p w:rsidR="0052750F" w:rsidRPr="007D40ED" w:rsidRDefault="0052750F" w:rsidP="007738E9">
            <w:pPr>
              <w:spacing w:after="0" w:line="240" w:lineRule="auto"/>
              <w:jc w:val="center"/>
              <w:rPr>
                <w:rFonts w:ascii="Times New Roman" w:eastAsia="굴림" w:hAnsi="Times New Roman" w:cs="Times New Roman"/>
              </w:rPr>
            </w:pPr>
            <w:r w:rsidRPr="007D40ED">
              <w:rPr>
                <w:rFonts w:ascii="Times New Roman" w:eastAsia="굴림" w:hAnsi="Times New Roman" w:cs="Times New Roman"/>
              </w:rPr>
              <w:t>-0.159</w:t>
            </w:r>
          </w:p>
        </w:tc>
        <w:tc>
          <w:tcPr>
            <w:tcW w:w="1417" w:type="dxa"/>
            <w:tcBorders>
              <w:top w:val="nil"/>
              <w:left w:val="nil"/>
              <w:bottom w:val="nil"/>
              <w:right w:val="nil"/>
            </w:tcBorders>
            <w:vAlign w:val="bottom"/>
          </w:tcPr>
          <w:p w:rsidR="0052750F" w:rsidRPr="007D40ED" w:rsidRDefault="0052750F" w:rsidP="007738E9">
            <w:pPr>
              <w:spacing w:after="0" w:line="240" w:lineRule="auto"/>
              <w:jc w:val="center"/>
              <w:rPr>
                <w:rFonts w:ascii="Times New Roman" w:eastAsia="굴림" w:hAnsi="Times New Roman" w:cs="Times New Roman"/>
              </w:rPr>
            </w:pPr>
            <w:r w:rsidRPr="007D40ED">
              <w:rPr>
                <w:rFonts w:ascii="Times New Roman" w:eastAsia="굴림" w:hAnsi="Times New Roman" w:cs="Times New Roman"/>
              </w:rPr>
              <w:t>0.067</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p>
        </w:tc>
        <w:tc>
          <w:tcPr>
            <w:tcW w:w="1417" w:type="dxa"/>
            <w:tcBorders>
              <w:top w:val="nil"/>
              <w:left w:val="nil"/>
              <w:bottom w:val="nil"/>
              <w:right w:val="nil"/>
            </w:tcBorders>
            <w:vAlign w:val="bottom"/>
          </w:tcPr>
          <w:p w:rsidR="0052750F" w:rsidRPr="007D40ED" w:rsidRDefault="0052750F" w:rsidP="007738E9">
            <w:pPr>
              <w:spacing w:after="0" w:line="240" w:lineRule="auto"/>
              <w:jc w:val="center"/>
              <w:rPr>
                <w:rFonts w:ascii="Times New Roman" w:eastAsia="굴림" w:hAnsi="Times New Roman" w:cs="Times New Roman"/>
              </w:rPr>
            </w:pPr>
            <w:r w:rsidRPr="007D40ED">
              <w:rPr>
                <w:rFonts w:ascii="Times New Roman" w:eastAsia="굴림" w:hAnsi="Times New Roman" w:cs="Times New Roman"/>
              </w:rPr>
              <w:t>(0.255)</w:t>
            </w:r>
          </w:p>
        </w:tc>
        <w:tc>
          <w:tcPr>
            <w:tcW w:w="1417" w:type="dxa"/>
            <w:tcBorders>
              <w:top w:val="nil"/>
              <w:left w:val="nil"/>
              <w:bottom w:val="nil"/>
              <w:right w:val="nil"/>
            </w:tcBorders>
            <w:vAlign w:val="bottom"/>
          </w:tcPr>
          <w:p w:rsidR="0052750F" w:rsidRPr="007D40ED" w:rsidRDefault="0052750F" w:rsidP="007738E9">
            <w:pPr>
              <w:spacing w:after="0" w:line="240" w:lineRule="auto"/>
              <w:jc w:val="center"/>
              <w:rPr>
                <w:rFonts w:ascii="Times New Roman" w:eastAsia="굴림" w:hAnsi="Times New Roman" w:cs="Times New Roman"/>
              </w:rPr>
            </w:pPr>
            <w:r w:rsidRPr="007D40ED">
              <w:rPr>
                <w:rFonts w:ascii="Times New Roman" w:eastAsia="굴림" w:hAnsi="Times New Roman" w:cs="Times New Roman"/>
              </w:rPr>
              <w:t>(0.118)</w:t>
            </w:r>
          </w:p>
        </w:tc>
        <w:tc>
          <w:tcPr>
            <w:tcW w:w="1417" w:type="dxa"/>
            <w:tcBorders>
              <w:top w:val="nil"/>
              <w:left w:val="nil"/>
              <w:bottom w:val="nil"/>
              <w:right w:val="nil"/>
            </w:tcBorders>
            <w:vAlign w:val="bottom"/>
          </w:tcPr>
          <w:p w:rsidR="0052750F" w:rsidRPr="007D40ED" w:rsidRDefault="0052750F" w:rsidP="007738E9">
            <w:pPr>
              <w:spacing w:after="0" w:line="240" w:lineRule="auto"/>
              <w:jc w:val="center"/>
              <w:rPr>
                <w:rFonts w:ascii="Times New Roman" w:eastAsia="굴림" w:hAnsi="Times New Roman" w:cs="Times New Roman"/>
              </w:rPr>
            </w:pPr>
            <w:r w:rsidRPr="007D40ED">
              <w:rPr>
                <w:rFonts w:ascii="Times New Roman" w:eastAsia="굴림" w:hAnsi="Times New Roman" w:cs="Times New Roman"/>
              </w:rPr>
              <w:t>(0.656)</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Early </w:t>
            </w:r>
            <w:proofErr w:type="spellStart"/>
            <w:r w:rsidRPr="00E16122">
              <w:rPr>
                <w:rFonts w:ascii="Times New Roman" w:eastAsia="굴림" w:hAnsi="Times New Roman" w:cs="Times New Roman"/>
                <w:i/>
              </w:rPr>
              <w:t>Stage</w:t>
            </w:r>
            <w:r>
              <w:rPr>
                <w:rFonts w:ascii="Times New Roman" w:eastAsia="굴림" w:hAnsi="Times New Roman" w:cs="Times New Roman"/>
                <w:i/>
              </w:rPr>
              <w:t>_VD</w:t>
            </w:r>
            <w:proofErr w:type="spellEnd"/>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0.265**</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0.363***</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0.168</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(0.015)</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(0.279)</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 xml:space="preserve">Total Funding </w:t>
            </w:r>
            <w:proofErr w:type="spellStart"/>
            <w:r w:rsidRPr="00E16122">
              <w:rPr>
                <w:rFonts w:ascii="Times New Roman" w:eastAsia="굴림" w:hAnsi="Times New Roman" w:cs="Times New Roman"/>
                <w:i/>
              </w:rPr>
              <w:t>Amt</w:t>
            </w:r>
            <w:r>
              <w:rPr>
                <w:rFonts w:ascii="Times New Roman" w:eastAsia="굴림" w:hAnsi="Times New Roman" w:cs="Times New Roman"/>
                <w:i/>
              </w:rPr>
              <w:t>_</w:t>
            </w:r>
            <w:r w:rsidRPr="00E16122">
              <w:rPr>
                <w:rFonts w:ascii="Times New Roman" w:eastAsia="굴림" w:hAnsi="Times New Roman" w:cs="Times New Roman"/>
                <w:i/>
              </w:rPr>
              <w:t>VD</w:t>
            </w:r>
            <w:proofErr w:type="spellEnd"/>
            <w:r w:rsidRPr="00E16122">
              <w:rPr>
                <w:rFonts w:ascii="Times New Roman" w:eastAsia="굴림" w:hAnsi="Times New Roman" w:cs="Times New Roman"/>
                <w:i/>
              </w:rPr>
              <w: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0.774***</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0.767***</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0.615***</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Num of Funding </w:t>
            </w:r>
            <w:proofErr w:type="spellStart"/>
            <w:r w:rsidRPr="00E16122">
              <w:rPr>
                <w:rFonts w:ascii="Times New Roman" w:eastAsia="굴림" w:hAnsi="Times New Roman" w:cs="Times New Roman"/>
                <w:i/>
              </w:rPr>
              <w:t>Rounds</w:t>
            </w:r>
            <w:r>
              <w:rPr>
                <w:rFonts w:ascii="Times New Roman" w:eastAsia="굴림" w:hAnsi="Times New Roman" w:cs="Times New Roman"/>
                <w:i/>
              </w:rPr>
              <w:t>_</w:t>
            </w:r>
            <w:r w:rsidRPr="00E16122">
              <w:rPr>
                <w:rFonts w:ascii="Times New Roman" w:eastAsia="굴림" w:hAnsi="Times New Roman" w:cs="Times New Roman"/>
                <w:i/>
              </w:rPr>
              <w:t>VD</w:t>
            </w:r>
            <w:proofErr w:type="spellEnd"/>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-0.128***</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-0.126***</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-0.044</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(0.204)</w:t>
            </w:r>
          </w:p>
        </w:tc>
      </w:tr>
      <w:tr w:rsidR="0052750F" w:rsidRPr="00E16122" w:rsidTr="007738E9">
        <w:trPr>
          <w:trHeight w:val="187"/>
        </w:trPr>
        <w:tc>
          <w:tcPr>
            <w:tcW w:w="4762"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3.940***</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4.275***</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6.580***</w:t>
            </w:r>
          </w:p>
        </w:tc>
      </w:tr>
      <w:tr w:rsidR="0052750F" w:rsidRPr="00E16122" w:rsidTr="007738E9">
        <w:trPr>
          <w:trHeight w:val="187"/>
        </w:trPr>
        <w:tc>
          <w:tcPr>
            <w:tcW w:w="4762"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2750F" w:rsidRPr="00E16122" w:rsidTr="007738E9">
        <w:trPr>
          <w:trHeight w:val="187"/>
        </w:trPr>
        <w:tc>
          <w:tcPr>
            <w:tcW w:w="4762"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417" w:type="dxa"/>
            <w:tcBorders>
              <w:top w:val="nil"/>
              <w:left w:val="nil"/>
              <w:bottom w:val="single" w:sz="4" w:space="0" w:color="auto"/>
              <w:right w:val="nil"/>
            </w:tcBorders>
          </w:tcPr>
          <w:p w:rsidR="0052750F" w:rsidRPr="00E16122" w:rsidRDefault="0052750F" w:rsidP="007738E9">
            <w:pPr>
              <w:spacing w:after="0" w:line="240" w:lineRule="auto"/>
              <w:jc w:val="center"/>
              <w:rPr>
                <w:rFonts w:ascii="Times New Roman" w:eastAsia="굴림" w:hAnsi="Times New Roman" w:cs="Times New Roman"/>
              </w:rPr>
            </w:pPr>
          </w:p>
        </w:tc>
        <w:tc>
          <w:tcPr>
            <w:tcW w:w="1417" w:type="dxa"/>
            <w:tcBorders>
              <w:top w:val="nil"/>
              <w:left w:val="nil"/>
              <w:bottom w:val="single" w:sz="4" w:space="0" w:color="auto"/>
              <w:right w:val="nil"/>
            </w:tcBorders>
          </w:tcPr>
          <w:p w:rsidR="0052750F" w:rsidRPr="00E16122" w:rsidRDefault="0052750F" w:rsidP="007738E9">
            <w:pPr>
              <w:spacing w:after="0" w:line="240" w:lineRule="auto"/>
              <w:jc w:val="center"/>
              <w:rPr>
                <w:rFonts w:ascii="Times New Roman" w:eastAsia="굴림" w:hAnsi="Times New Roman" w:cs="Times New Roman"/>
              </w:rPr>
            </w:pPr>
          </w:p>
        </w:tc>
        <w:tc>
          <w:tcPr>
            <w:tcW w:w="1417" w:type="dxa"/>
            <w:tcBorders>
              <w:top w:val="nil"/>
              <w:left w:val="nil"/>
              <w:bottom w:val="single" w:sz="4" w:space="0" w:color="auto"/>
              <w:right w:val="nil"/>
            </w:tcBorders>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7738E9">
        <w:trPr>
          <w:trHeight w:val="187"/>
        </w:trPr>
        <w:tc>
          <w:tcPr>
            <w:tcW w:w="4762"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417" w:type="dxa"/>
            <w:tcBorders>
              <w:top w:val="single" w:sz="4" w:space="0" w:color="auto"/>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417" w:type="dxa"/>
            <w:tcBorders>
              <w:top w:val="single" w:sz="4" w:space="0" w:color="auto"/>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417" w:type="dxa"/>
            <w:tcBorders>
              <w:top w:val="single" w:sz="4" w:space="0" w:color="auto"/>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187"/>
        </w:trPr>
        <w:tc>
          <w:tcPr>
            <w:tcW w:w="4762" w:type="dxa"/>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417" w:type="dxa"/>
            <w:tcBorders>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417" w:type="dxa"/>
            <w:tcBorders>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417" w:type="dxa"/>
            <w:tcBorders>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187"/>
        </w:trPr>
        <w:tc>
          <w:tcPr>
            <w:tcW w:w="4762" w:type="dxa"/>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417" w:type="dxa"/>
            <w:tcBorders>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417" w:type="dxa"/>
            <w:tcBorders>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417" w:type="dxa"/>
            <w:tcBorders>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187"/>
        </w:trPr>
        <w:tc>
          <w:tcPr>
            <w:tcW w:w="4762" w:type="dxa"/>
            <w:tcBorders>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417" w:type="dxa"/>
            <w:tcBorders>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975</w:t>
            </w:r>
          </w:p>
        </w:tc>
        <w:tc>
          <w:tcPr>
            <w:tcW w:w="1417" w:type="dxa"/>
            <w:tcBorders>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760</w:t>
            </w:r>
          </w:p>
        </w:tc>
        <w:tc>
          <w:tcPr>
            <w:tcW w:w="1417" w:type="dxa"/>
            <w:tcBorders>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443</w:t>
            </w:r>
          </w:p>
        </w:tc>
      </w:tr>
      <w:tr w:rsidR="0052750F" w:rsidRPr="00E16122" w:rsidTr="007738E9">
        <w:trPr>
          <w:trHeight w:val="244"/>
        </w:trPr>
        <w:tc>
          <w:tcPr>
            <w:tcW w:w="4762" w:type="dxa"/>
            <w:tcBorders>
              <w:left w:val="nil"/>
              <w:bottom w:val="single" w:sz="4" w:space="0" w:color="auto"/>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417" w:type="dxa"/>
            <w:tcBorders>
              <w:left w:val="nil"/>
              <w:bottom w:val="single" w:sz="4" w:space="0" w:color="auto"/>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0.554</w:t>
            </w:r>
          </w:p>
        </w:tc>
        <w:tc>
          <w:tcPr>
            <w:tcW w:w="1417" w:type="dxa"/>
            <w:tcBorders>
              <w:left w:val="nil"/>
              <w:bottom w:val="single" w:sz="4" w:space="0" w:color="auto"/>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0.593</w:t>
            </w:r>
          </w:p>
        </w:tc>
        <w:tc>
          <w:tcPr>
            <w:tcW w:w="1417" w:type="dxa"/>
            <w:tcBorders>
              <w:left w:val="nil"/>
              <w:bottom w:val="single" w:sz="4" w:space="0" w:color="auto"/>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0.466</w:t>
            </w:r>
          </w:p>
        </w:tc>
      </w:tr>
    </w:tbl>
    <w:p w:rsidR="0052750F" w:rsidRPr="00E16122" w:rsidRDefault="0052750F" w:rsidP="0052750F">
      <w:pPr>
        <w:spacing w:after="0" w:line="240" w:lineRule="auto"/>
        <w:rPr>
          <w:rFonts w:ascii="Times New Roman" w:hAnsi="Times New Roman" w:cs="Times New Roman"/>
        </w:rPr>
      </w:pPr>
      <w:r w:rsidRPr="00E16122">
        <w:rPr>
          <w:rFonts w:ascii="Times New Roman" w:hAnsi="Times New Roman" w:cs="Times New Roman"/>
          <w:i/>
        </w:rPr>
        <w:t>Note: Following the executed specification, columns (1)-(2) use all financing in t+1 and t+2, while column (3) uses equity financing in t+3. These are not a homogeneous financing series. Missing outcomes are excluded separately by horizon. No Prior Patent equals one minus the prior-patent indicator. Early Stage and funding controls are measured at the VD/reference year. All models include region, industry and founding-year fixed effects. Two-sided p-values are in parentheses. P-values are rounded to three decimal places. * p&lt;0.10, ** p&lt;0.05, *** p&lt;0.01; stars use unrounded p-values.</w:t>
      </w:r>
    </w:p>
    <w:p w:rsidR="0052750F" w:rsidRPr="00E16122" w:rsidRDefault="0052750F" w:rsidP="0052750F">
      <w:pPr>
        <w:widowControl/>
        <w:wordWrap/>
        <w:autoSpaceDE/>
        <w:autoSpaceDN/>
        <w:rPr>
          <w:rFonts w:ascii="Times New Roman" w:hAnsi="Times New Roman" w:cs="Times New Roman"/>
          <w:b/>
        </w:rPr>
      </w:pPr>
      <w:r w:rsidRPr="00E16122">
        <w:rPr>
          <w:rFonts w:ascii="Times New Roman" w:hAnsi="Times New Roman" w:cs="Times New Roman"/>
          <w:b/>
        </w:rPr>
        <w:br w:type="page"/>
      </w: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TABLE 7. Cox Proportional Hazard Models on Startup Exit Outcomes</w:t>
      </w:r>
    </w:p>
    <w:tbl>
      <w:tblPr>
        <w:tblW w:w="9026" w:type="dxa"/>
        <w:tblCellMar>
          <w:left w:w="99" w:type="dxa"/>
          <w:right w:w="99" w:type="dxa"/>
        </w:tblCellMar>
        <w:tblLook w:val="04A0" w:firstRow="1" w:lastRow="0" w:firstColumn="1" w:lastColumn="0" w:noHBand="0" w:noVBand="1"/>
      </w:tblPr>
      <w:tblGrid>
        <w:gridCol w:w="3285"/>
        <w:gridCol w:w="964"/>
        <w:gridCol w:w="994"/>
        <w:gridCol w:w="896"/>
        <w:gridCol w:w="1011"/>
        <w:gridCol w:w="938"/>
        <w:gridCol w:w="938"/>
      </w:tblGrid>
      <w:tr w:rsidR="0052750F" w:rsidRPr="00E16122" w:rsidTr="007738E9">
        <w:trPr>
          <w:trHeight w:val="260"/>
        </w:trPr>
        <w:tc>
          <w:tcPr>
            <w:tcW w:w="3326" w:type="dxa"/>
            <w:tcBorders>
              <w:top w:val="single" w:sz="4" w:space="0" w:color="auto"/>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p>
        </w:tc>
        <w:tc>
          <w:tcPr>
            <w:tcW w:w="1979" w:type="dxa"/>
            <w:gridSpan w:val="2"/>
            <w:tcBorders>
              <w:top w:val="single" w:sz="4" w:space="0" w:color="auto"/>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M&amp;A</w:t>
            </w:r>
          </w:p>
        </w:tc>
        <w:tc>
          <w:tcPr>
            <w:tcW w:w="1927" w:type="dxa"/>
            <w:gridSpan w:val="2"/>
            <w:tcBorders>
              <w:top w:val="single" w:sz="4" w:space="0" w:color="auto"/>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IPO</w:t>
            </w:r>
          </w:p>
        </w:tc>
        <w:tc>
          <w:tcPr>
            <w:tcW w:w="1794" w:type="dxa"/>
            <w:gridSpan w:val="2"/>
            <w:tcBorders>
              <w:top w:val="single" w:sz="4" w:space="0" w:color="auto"/>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Defunct</w:t>
            </w:r>
          </w:p>
        </w:tc>
      </w:tr>
      <w:tr w:rsidR="0052750F" w:rsidRPr="00E16122" w:rsidTr="007738E9">
        <w:trPr>
          <w:trHeight w:val="260"/>
        </w:trPr>
        <w:tc>
          <w:tcPr>
            <w:tcW w:w="332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p>
        </w:tc>
        <w:tc>
          <w:tcPr>
            <w:tcW w:w="974"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(1)</w:t>
            </w:r>
          </w:p>
        </w:tc>
        <w:tc>
          <w:tcPr>
            <w:tcW w:w="10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w:t>
            </w:r>
          </w:p>
        </w:tc>
        <w:tc>
          <w:tcPr>
            <w:tcW w:w="9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(3)</w:t>
            </w:r>
          </w:p>
        </w:tc>
        <w:tc>
          <w:tcPr>
            <w:tcW w:w="102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w:t>
            </w:r>
          </w:p>
        </w:tc>
        <w:tc>
          <w:tcPr>
            <w:tcW w:w="897"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(5)</w:t>
            </w:r>
          </w:p>
        </w:tc>
        <w:tc>
          <w:tcPr>
            <w:tcW w:w="897"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w:t>
            </w:r>
          </w:p>
        </w:tc>
      </w:tr>
      <w:tr w:rsidR="0052750F" w:rsidRPr="00E16122" w:rsidTr="007738E9">
        <w:trPr>
          <w:trHeight w:val="260"/>
        </w:trPr>
        <w:tc>
          <w:tcPr>
            <w:tcW w:w="332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Cs/>
              </w:rPr>
              <w:t xml:space="preserve">　</w:t>
            </w:r>
          </w:p>
        </w:tc>
        <w:tc>
          <w:tcPr>
            <w:tcW w:w="974"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1005"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905"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1022"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897"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897"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r>
      <w:tr w:rsidR="0052750F" w:rsidRPr="00E16122" w:rsidTr="007738E9">
        <w:trPr>
          <w:trHeight w:val="260"/>
        </w:trPr>
        <w:tc>
          <w:tcPr>
            <w:tcW w:w="332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
              </w:rPr>
              <w:t>VD</w:t>
            </w:r>
          </w:p>
        </w:tc>
        <w:tc>
          <w:tcPr>
            <w:tcW w:w="974"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0.835***</w:t>
            </w:r>
          </w:p>
        </w:tc>
        <w:tc>
          <w:tcPr>
            <w:tcW w:w="1005"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0.815***</w:t>
            </w:r>
          </w:p>
        </w:tc>
        <w:tc>
          <w:tcPr>
            <w:tcW w:w="905"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-0.149</w:t>
            </w:r>
          </w:p>
        </w:tc>
        <w:tc>
          <w:tcPr>
            <w:tcW w:w="1022"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-0.448**</w:t>
            </w:r>
          </w:p>
        </w:tc>
        <w:tc>
          <w:tcPr>
            <w:tcW w:w="89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1.169***</w:t>
            </w:r>
          </w:p>
        </w:tc>
        <w:tc>
          <w:tcPr>
            <w:tcW w:w="89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0.878***</w:t>
            </w:r>
          </w:p>
        </w:tc>
      </w:tr>
      <w:tr w:rsidR="0052750F" w:rsidRPr="00E16122" w:rsidTr="007738E9">
        <w:trPr>
          <w:trHeight w:val="260"/>
        </w:trPr>
        <w:tc>
          <w:tcPr>
            <w:tcW w:w="332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p>
        </w:tc>
        <w:tc>
          <w:tcPr>
            <w:tcW w:w="974"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(0.000)</w:t>
            </w:r>
          </w:p>
        </w:tc>
        <w:tc>
          <w:tcPr>
            <w:tcW w:w="1005"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(0.000)</w:t>
            </w:r>
          </w:p>
        </w:tc>
        <w:tc>
          <w:tcPr>
            <w:tcW w:w="905"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(0.423)</w:t>
            </w:r>
          </w:p>
        </w:tc>
        <w:tc>
          <w:tcPr>
            <w:tcW w:w="1022"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(0.022)</w:t>
            </w:r>
          </w:p>
        </w:tc>
        <w:tc>
          <w:tcPr>
            <w:tcW w:w="89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(0.000)</w:t>
            </w:r>
          </w:p>
        </w:tc>
        <w:tc>
          <w:tcPr>
            <w:tcW w:w="89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(0.001)</w:t>
            </w:r>
          </w:p>
        </w:tc>
      </w:tr>
      <w:tr w:rsidR="0052750F" w:rsidRPr="00E16122" w:rsidTr="007738E9">
        <w:trPr>
          <w:trHeight w:val="260"/>
        </w:trPr>
        <w:tc>
          <w:tcPr>
            <w:tcW w:w="332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hAnsi="Times New Roman" w:cs="Times New Roman"/>
                <w:i/>
                <w:iCs/>
              </w:rPr>
              <w:t>No Prior Patent</w:t>
            </w:r>
          </w:p>
        </w:tc>
        <w:tc>
          <w:tcPr>
            <w:tcW w:w="974"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05"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-0.021</w:t>
            </w:r>
          </w:p>
        </w:tc>
        <w:tc>
          <w:tcPr>
            <w:tcW w:w="905"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22"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-0.181</w:t>
            </w:r>
          </w:p>
        </w:tc>
        <w:tc>
          <w:tcPr>
            <w:tcW w:w="89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89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-0.125</w:t>
            </w:r>
          </w:p>
        </w:tc>
      </w:tr>
      <w:tr w:rsidR="0052750F" w:rsidRPr="00E16122" w:rsidTr="007738E9">
        <w:trPr>
          <w:trHeight w:val="260"/>
        </w:trPr>
        <w:tc>
          <w:tcPr>
            <w:tcW w:w="332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974"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05"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(0.861)</w:t>
            </w:r>
          </w:p>
        </w:tc>
        <w:tc>
          <w:tcPr>
            <w:tcW w:w="905"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22"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(0.370)</w:t>
            </w:r>
          </w:p>
        </w:tc>
        <w:tc>
          <w:tcPr>
            <w:tcW w:w="89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89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(0.610)</w:t>
            </w:r>
          </w:p>
        </w:tc>
      </w:tr>
      <w:tr w:rsidR="0052750F" w:rsidRPr="00E16122" w:rsidTr="007738E9">
        <w:trPr>
          <w:trHeight w:val="260"/>
        </w:trPr>
        <w:tc>
          <w:tcPr>
            <w:tcW w:w="332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Early </w:t>
            </w:r>
            <w:proofErr w:type="spellStart"/>
            <w:r w:rsidRPr="00E16122">
              <w:rPr>
                <w:rFonts w:ascii="Times New Roman" w:eastAsia="굴림" w:hAnsi="Times New Roman" w:cs="Times New Roman"/>
                <w:i/>
              </w:rPr>
              <w:t>Stage</w:t>
            </w:r>
            <w:r>
              <w:rPr>
                <w:rFonts w:ascii="Times New Roman" w:eastAsia="굴림" w:hAnsi="Times New Roman" w:cs="Times New Roman"/>
                <w:i/>
              </w:rPr>
              <w:t>_VD</w:t>
            </w:r>
            <w:proofErr w:type="spellEnd"/>
          </w:p>
        </w:tc>
        <w:tc>
          <w:tcPr>
            <w:tcW w:w="974"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05"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-0.053</w:t>
            </w:r>
          </w:p>
        </w:tc>
        <w:tc>
          <w:tcPr>
            <w:tcW w:w="905"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22"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-0.782***</w:t>
            </w:r>
          </w:p>
        </w:tc>
        <w:tc>
          <w:tcPr>
            <w:tcW w:w="89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89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-0.618**</w:t>
            </w:r>
          </w:p>
        </w:tc>
      </w:tr>
      <w:tr w:rsidR="0052750F" w:rsidRPr="00E16122" w:rsidTr="007738E9">
        <w:trPr>
          <w:trHeight w:val="260"/>
        </w:trPr>
        <w:tc>
          <w:tcPr>
            <w:tcW w:w="332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p>
        </w:tc>
        <w:tc>
          <w:tcPr>
            <w:tcW w:w="974"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05"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(0.701)</w:t>
            </w:r>
          </w:p>
        </w:tc>
        <w:tc>
          <w:tcPr>
            <w:tcW w:w="905"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22"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(0.009)</w:t>
            </w:r>
          </w:p>
        </w:tc>
        <w:tc>
          <w:tcPr>
            <w:tcW w:w="89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89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(0.049)</w:t>
            </w:r>
          </w:p>
        </w:tc>
      </w:tr>
      <w:tr w:rsidR="0052750F" w:rsidRPr="00E16122" w:rsidTr="007738E9">
        <w:trPr>
          <w:trHeight w:val="260"/>
        </w:trPr>
        <w:tc>
          <w:tcPr>
            <w:tcW w:w="332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 xml:space="preserve">Total Funding </w:t>
            </w:r>
            <w:proofErr w:type="spellStart"/>
            <w:r w:rsidRPr="00E16122">
              <w:rPr>
                <w:rFonts w:ascii="Times New Roman" w:eastAsia="굴림" w:hAnsi="Times New Roman" w:cs="Times New Roman"/>
                <w:i/>
              </w:rPr>
              <w:t>Amt</w:t>
            </w:r>
            <w:r>
              <w:rPr>
                <w:rFonts w:ascii="Times New Roman" w:eastAsia="굴림" w:hAnsi="Times New Roman" w:cs="Times New Roman"/>
                <w:i/>
              </w:rPr>
              <w:t>_</w:t>
            </w:r>
            <w:r w:rsidRPr="00E16122">
              <w:rPr>
                <w:rFonts w:ascii="Times New Roman" w:eastAsia="굴림" w:hAnsi="Times New Roman" w:cs="Times New Roman"/>
                <w:i/>
              </w:rPr>
              <w:t>VD</w:t>
            </w:r>
            <w:proofErr w:type="spellEnd"/>
            <w:r w:rsidRPr="00E16122">
              <w:rPr>
                <w:rFonts w:ascii="Times New Roman" w:eastAsia="굴림" w:hAnsi="Times New Roman" w:cs="Times New Roman"/>
                <w:i/>
              </w:rPr>
              <w:t>)</w:t>
            </w:r>
          </w:p>
        </w:tc>
        <w:tc>
          <w:tcPr>
            <w:tcW w:w="974"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05"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0.023</w:t>
            </w:r>
          </w:p>
        </w:tc>
        <w:tc>
          <w:tcPr>
            <w:tcW w:w="905"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22"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0.558***</w:t>
            </w:r>
          </w:p>
        </w:tc>
        <w:tc>
          <w:tcPr>
            <w:tcW w:w="89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89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-0.230***</w:t>
            </w:r>
          </w:p>
        </w:tc>
      </w:tr>
      <w:tr w:rsidR="0052750F" w:rsidRPr="00E16122" w:rsidTr="007738E9">
        <w:trPr>
          <w:trHeight w:val="260"/>
        </w:trPr>
        <w:tc>
          <w:tcPr>
            <w:tcW w:w="332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974"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05"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(0.434)</w:t>
            </w:r>
          </w:p>
        </w:tc>
        <w:tc>
          <w:tcPr>
            <w:tcW w:w="905"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22"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(0.000)</w:t>
            </w:r>
          </w:p>
        </w:tc>
        <w:tc>
          <w:tcPr>
            <w:tcW w:w="89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89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(0.000)</w:t>
            </w:r>
          </w:p>
        </w:tc>
      </w:tr>
      <w:tr w:rsidR="0052750F" w:rsidRPr="00E16122" w:rsidTr="007738E9">
        <w:trPr>
          <w:trHeight w:val="260"/>
        </w:trPr>
        <w:tc>
          <w:tcPr>
            <w:tcW w:w="332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Num of Funding </w:t>
            </w:r>
            <w:proofErr w:type="spellStart"/>
            <w:r w:rsidRPr="00E16122">
              <w:rPr>
                <w:rFonts w:ascii="Times New Roman" w:eastAsia="굴림" w:hAnsi="Times New Roman" w:cs="Times New Roman"/>
                <w:i/>
              </w:rPr>
              <w:t>Rounds</w:t>
            </w:r>
            <w:r>
              <w:rPr>
                <w:rFonts w:ascii="Times New Roman" w:eastAsia="굴림" w:hAnsi="Times New Roman" w:cs="Times New Roman"/>
                <w:i/>
              </w:rPr>
              <w:t>_</w:t>
            </w:r>
            <w:r w:rsidRPr="00E16122">
              <w:rPr>
                <w:rFonts w:ascii="Times New Roman" w:eastAsia="굴림" w:hAnsi="Times New Roman" w:cs="Times New Roman"/>
                <w:i/>
              </w:rPr>
              <w:t>VD</w:t>
            </w:r>
            <w:proofErr w:type="spellEnd"/>
          </w:p>
        </w:tc>
        <w:tc>
          <w:tcPr>
            <w:tcW w:w="974"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05"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0.016</w:t>
            </w:r>
          </w:p>
        </w:tc>
        <w:tc>
          <w:tcPr>
            <w:tcW w:w="905"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22"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-0.010</w:t>
            </w:r>
          </w:p>
        </w:tc>
        <w:tc>
          <w:tcPr>
            <w:tcW w:w="89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89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0.025</w:t>
            </w:r>
          </w:p>
        </w:tc>
      </w:tr>
      <w:tr w:rsidR="0052750F" w:rsidRPr="00E16122" w:rsidTr="007738E9">
        <w:trPr>
          <w:trHeight w:val="260"/>
        </w:trPr>
        <w:tc>
          <w:tcPr>
            <w:tcW w:w="332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974"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05"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(0.555)</w:t>
            </w:r>
          </w:p>
        </w:tc>
        <w:tc>
          <w:tcPr>
            <w:tcW w:w="905"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22"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(0.822)</w:t>
            </w:r>
          </w:p>
        </w:tc>
        <w:tc>
          <w:tcPr>
            <w:tcW w:w="89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89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(0.673)</w:t>
            </w:r>
          </w:p>
        </w:tc>
      </w:tr>
      <w:tr w:rsidR="0052750F" w:rsidRPr="00E16122" w:rsidTr="007738E9">
        <w:trPr>
          <w:trHeight w:val="260"/>
        </w:trPr>
        <w:tc>
          <w:tcPr>
            <w:tcW w:w="332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p>
        </w:tc>
        <w:tc>
          <w:tcPr>
            <w:tcW w:w="974"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1005"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905" w:type="dxa"/>
            <w:tcBorders>
              <w:top w:val="nil"/>
              <w:left w:val="nil"/>
              <w:bottom w:val="single" w:sz="4" w:space="0" w:color="auto"/>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22" w:type="dxa"/>
            <w:tcBorders>
              <w:top w:val="nil"/>
              <w:left w:val="nil"/>
              <w:bottom w:val="single" w:sz="4" w:space="0" w:color="auto"/>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897"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897"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r>
      <w:tr w:rsidR="0052750F" w:rsidRPr="00E16122" w:rsidTr="007738E9">
        <w:trPr>
          <w:trHeight w:val="260"/>
        </w:trPr>
        <w:tc>
          <w:tcPr>
            <w:tcW w:w="332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974"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05" w:type="dxa"/>
            <w:tcBorders>
              <w:top w:val="single" w:sz="4" w:space="0" w:color="auto"/>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905" w:type="dxa"/>
            <w:tcBorders>
              <w:top w:val="single" w:sz="4" w:space="0" w:color="auto"/>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22" w:type="dxa"/>
            <w:tcBorders>
              <w:top w:val="single" w:sz="4" w:space="0" w:color="auto"/>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897" w:type="dxa"/>
            <w:tcBorders>
              <w:top w:val="single" w:sz="4" w:space="0" w:color="auto"/>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897" w:type="dxa"/>
            <w:tcBorders>
              <w:top w:val="single" w:sz="4" w:space="0" w:color="auto"/>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260"/>
        </w:trPr>
        <w:tc>
          <w:tcPr>
            <w:tcW w:w="3326" w:type="dxa"/>
            <w:tcBorders>
              <w:top w:val="nil"/>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974" w:type="dxa"/>
            <w:tcBorders>
              <w:top w:val="nil"/>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05"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905"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22"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897"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897"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260"/>
        </w:trPr>
        <w:tc>
          <w:tcPr>
            <w:tcW w:w="3326" w:type="dxa"/>
            <w:tcBorders>
              <w:top w:val="nil"/>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974" w:type="dxa"/>
            <w:tcBorders>
              <w:top w:val="nil"/>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05"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905"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22"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897"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897"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260"/>
        </w:trPr>
        <w:tc>
          <w:tcPr>
            <w:tcW w:w="3326" w:type="dxa"/>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Cs/>
              </w:rPr>
              <w:t># of failures</w:t>
            </w:r>
          </w:p>
        </w:tc>
        <w:tc>
          <w:tcPr>
            <w:tcW w:w="974"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391</w:t>
            </w:r>
          </w:p>
        </w:tc>
        <w:tc>
          <w:tcPr>
            <w:tcW w:w="1005"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391</w:t>
            </w:r>
          </w:p>
        </w:tc>
        <w:tc>
          <w:tcPr>
            <w:tcW w:w="905"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117</w:t>
            </w:r>
          </w:p>
        </w:tc>
        <w:tc>
          <w:tcPr>
            <w:tcW w:w="1022"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117</w:t>
            </w:r>
          </w:p>
        </w:tc>
        <w:tc>
          <w:tcPr>
            <w:tcW w:w="897"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96</w:t>
            </w:r>
          </w:p>
        </w:tc>
        <w:tc>
          <w:tcPr>
            <w:tcW w:w="897"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96</w:t>
            </w:r>
          </w:p>
        </w:tc>
      </w:tr>
      <w:tr w:rsidR="0052750F" w:rsidRPr="00E16122" w:rsidTr="007738E9">
        <w:trPr>
          <w:trHeight w:val="260"/>
        </w:trPr>
        <w:tc>
          <w:tcPr>
            <w:tcW w:w="3326"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Cs/>
              </w:rPr>
              <w:t>Observations</w:t>
            </w:r>
          </w:p>
        </w:tc>
        <w:tc>
          <w:tcPr>
            <w:tcW w:w="974"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2,535</w:t>
            </w:r>
          </w:p>
        </w:tc>
        <w:tc>
          <w:tcPr>
            <w:tcW w:w="1005"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2,535</w:t>
            </w:r>
          </w:p>
        </w:tc>
        <w:tc>
          <w:tcPr>
            <w:tcW w:w="905"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2,535</w:t>
            </w:r>
          </w:p>
        </w:tc>
        <w:tc>
          <w:tcPr>
            <w:tcW w:w="1022"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2,535</w:t>
            </w:r>
          </w:p>
        </w:tc>
        <w:tc>
          <w:tcPr>
            <w:tcW w:w="897"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2,535</w:t>
            </w:r>
          </w:p>
        </w:tc>
        <w:tc>
          <w:tcPr>
            <w:tcW w:w="897"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2,535</w:t>
            </w:r>
          </w:p>
        </w:tc>
      </w:tr>
    </w:tbl>
    <w:p w:rsidR="0052750F" w:rsidRPr="00E16122" w:rsidRDefault="0052750F" w:rsidP="0052750F">
      <w:pPr>
        <w:rPr>
          <w:rFonts w:ascii="Times New Roman" w:hAnsi="Times New Roman" w:cs="Times New Roman"/>
        </w:rPr>
      </w:pPr>
      <w:bookmarkStart w:id="0" w:name="_Hlk230967203"/>
      <w:r w:rsidRPr="00E16122">
        <w:rPr>
          <w:rFonts w:ascii="Times New Roman" w:hAnsi="Times New Roman" w:cs="Times New Roman"/>
        </w:rPr>
        <w:t>Note: Cox coefficients are log-hazard coefficients, not hazard ratios. The later Table 7.v2 specification is used: columns (1), (3), and (5) include categorical region, industry and founding-year fixed effects; the paired columns add the listed controls. Duration is exit/censoring year minus reference year, with censoring in 2026 and nonpositive durations excluded. The IPO risk set is explicitly reset to IPO failures. p-values are in parentheses. P-values are rounded to three decimal places. * p&lt;0.10, ** p&lt;0.05, *** p&lt;0.01; stars use unrounded p-values.</w:t>
      </w:r>
    </w:p>
    <w:bookmarkEnd w:id="0"/>
    <w:p w:rsidR="0052750F" w:rsidRPr="00E16122" w:rsidRDefault="0052750F" w:rsidP="0052750F">
      <w:pPr>
        <w:widowControl/>
        <w:wordWrap/>
        <w:autoSpaceDE/>
        <w:autoSpaceDN/>
        <w:rPr>
          <w:rFonts w:ascii="Times New Roman" w:hAnsi="Times New Roman" w:cs="Times New Roman"/>
          <w:b/>
        </w:rPr>
      </w:pPr>
    </w:p>
    <w:p w:rsidR="0052750F" w:rsidRPr="00E16122" w:rsidRDefault="0052750F" w:rsidP="0052750F">
      <w:pPr>
        <w:widowControl/>
        <w:wordWrap/>
        <w:autoSpaceDE/>
        <w:autoSpaceDN/>
        <w:rPr>
          <w:rFonts w:ascii="Times New Roman" w:hAnsi="Times New Roman" w:cs="Times New Roman"/>
          <w:b/>
        </w:rPr>
      </w:pPr>
      <w:r w:rsidRPr="00E16122">
        <w:rPr>
          <w:rFonts w:ascii="Times New Roman" w:hAnsi="Times New Roman" w:cs="Times New Roman"/>
          <w:b/>
        </w:rPr>
        <w:br w:type="page"/>
      </w: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 xml:space="preserve">TABLE 8. VD </w:t>
      </w:r>
      <w:r w:rsidRPr="00E16122">
        <w:rPr>
          <w:rFonts w:ascii="Times New Roman" w:hAnsi="Times New Roman" w:cs="Times New Roman" w:hint="eastAsia"/>
          <w:b/>
        </w:rPr>
        <w:t>Backing and</w:t>
      </w:r>
      <w:r w:rsidRPr="00E16122">
        <w:rPr>
          <w:rFonts w:ascii="Times New Roman" w:hAnsi="Times New Roman" w:cs="Times New Roman"/>
          <w:b/>
        </w:rPr>
        <w:t xml:space="preserve"> Post-VD</w:t>
      </w:r>
      <w:r w:rsidRPr="00E16122">
        <w:rPr>
          <w:rFonts w:ascii="Times New Roman" w:hAnsi="Times New Roman" w:cs="Times New Roman" w:hint="eastAsia"/>
          <w:b/>
        </w:rPr>
        <w:t xml:space="preserve"> Treatment</w:t>
      </w:r>
      <w:r w:rsidRPr="00E16122">
        <w:rPr>
          <w:rFonts w:ascii="Times New Roman" w:hAnsi="Times New Roman" w:cs="Times New Roman"/>
          <w:b/>
        </w:rPr>
        <w:t xml:space="preserve"> Firm Size (</w:t>
      </w:r>
      <w:r w:rsidRPr="00E16122">
        <w:rPr>
          <w:rFonts w:ascii="Times New Roman" w:hAnsi="Times New Roman" w:cs="Times New Roman"/>
          <w:b/>
          <w:i/>
          <w:iCs/>
        </w:rPr>
        <w:t>Number of Employees</w:t>
      </w:r>
      <w:r w:rsidRPr="00E16122">
        <w:rPr>
          <w:rFonts w:ascii="Times New Roman" w:hAnsi="Times New Roman" w:cs="Times New Roman"/>
          <w:b/>
        </w:rPr>
        <w:t xml:space="preserve">), t+1 to t+3 </w:t>
      </w:r>
    </w:p>
    <w:tbl>
      <w:tblPr>
        <w:tblW w:w="5000" w:type="pct"/>
        <w:tblCellMar>
          <w:left w:w="99" w:type="dxa"/>
          <w:right w:w="99" w:type="dxa"/>
        </w:tblCellMar>
        <w:tblLook w:val="04A0" w:firstRow="1" w:lastRow="0" w:firstColumn="1" w:lastColumn="0" w:noHBand="0" w:noVBand="1"/>
      </w:tblPr>
      <w:tblGrid>
        <w:gridCol w:w="3688"/>
        <w:gridCol w:w="273"/>
        <w:gridCol w:w="722"/>
        <w:gridCol w:w="357"/>
        <w:gridCol w:w="726"/>
        <w:gridCol w:w="354"/>
        <w:gridCol w:w="731"/>
        <w:gridCol w:w="258"/>
        <w:gridCol w:w="825"/>
        <w:gridCol w:w="345"/>
        <w:gridCol w:w="747"/>
      </w:tblGrid>
      <w:tr w:rsidR="0052750F" w:rsidRPr="00E16122" w:rsidTr="007738E9">
        <w:trPr>
          <w:trHeight w:val="260"/>
        </w:trPr>
        <w:tc>
          <w:tcPr>
            <w:tcW w:w="2194" w:type="pct"/>
            <w:gridSpan w:val="2"/>
            <w:tcBorders>
              <w:top w:val="single" w:sz="4" w:space="0" w:color="auto"/>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Cs/>
              </w:rPr>
              <w:t xml:space="preserve">DV: </w:t>
            </w:r>
            <w:r w:rsidRPr="00E16122">
              <w:rPr>
                <w:rFonts w:ascii="Times New Roman" w:eastAsia="굴림" w:hAnsi="Times New Roman" w:cs="Times New Roman"/>
                <w:i/>
              </w:rPr>
              <w:t>Number of Employees</w:t>
            </w:r>
          </w:p>
        </w:tc>
        <w:tc>
          <w:tcPr>
            <w:tcW w:w="598" w:type="pct"/>
            <w:gridSpan w:val="2"/>
            <w:tcBorders>
              <w:top w:val="single" w:sz="4" w:space="0" w:color="auto"/>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Cs/>
              </w:rPr>
              <w:t>(1)</w:t>
            </w:r>
          </w:p>
        </w:tc>
        <w:tc>
          <w:tcPr>
            <w:tcW w:w="598" w:type="pct"/>
            <w:gridSpan w:val="2"/>
            <w:tcBorders>
              <w:top w:val="single" w:sz="4" w:space="0" w:color="auto"/>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Cs/>
              </w:rPr>
              <w:t>(2)</w:t>
            </w:r>
          </w:p>
        </w:tc>
        <w:tc>
          <w:tcPr>
            <w:tcW w:w="548" w:type="pct"/>
            <w:gridSpan w:val="2"/>
            <w:tcBorders>
              <w:top w:val="single" w:sz="4" w:space="0" w:color="auto"/>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Cs/>
              </w:rPr>
              <w:t>(3)</w:t>
            </w:r>
          </w:p>
        </w:tc>
        <w:tc>
          <w:tcPr>
            <w:tcW w:w="648" w:type="pct"/>
            <w:gridSpan w:val="2"/>
            <w:tcBorders>
              <w:top w:val="single" w:sz="4" w:space="0" w:color="auto"/>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Cs/>
              </w:rPr>
              <w:t>(4)</w:t>
            </w:r>
          </w:p>
        </w:tc>
        <w:tc>
          <w:tcPr>
            <w:tcW w:w="414" w:type="pct"/>
            <w:tcBorders>
              <w:top w:val="single" w:sz="4" w:space="0" w:color="auto"/>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Cs/>
              </w:rPr>
              <w:t>(5)</w:t>
            </w:r>
          </w:p>
        </w:tc>
      </w:tr>
      <w:tr w:rsidR="0052750F" w:rsidRPr="00E16122" w:rsidTr="007738E9">
        <w:trPr>
          <w:trHeight w:val="260"/>
        </w:trPr>
        <w:tc>
          <w:tcPr>
            <w:tcW w:w="2043"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p>
        </w:tc>
        <w:tc>
          <w:tcPr>
            <w:tcW w:w="551" w:type="pct"/>
            <w:gridSpan w:val="2"/>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600" w:type="pct"/>
            <w:gridSpan w:val="2"/>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601" w:type="pct"/>
            <w:gridSpan w:val="2"/>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600" w:type="pct"/>
            <w:gridSpan w:val="2"/>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605" w:type="pct"/>
            <w:gridSpan w:val="2"/>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r>
      <w:tr w:rsidR="0052750F" w:rsidRPr="00E16122" w:rsidTr="007738E9">
        <w:trPr>
          <w:trHeight w:val="260"/>
        </w:trPr>
        <w:tc>
          <w:tcPr>
            <w:tcW w:w="2043"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
              </w:rPr>
              <w:t>VD</w:t>
            </w:r>
          </w:p>
        </w:tc>
        <w:tc>
          <w:tcPr>
            <w:tcW w:w="55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63.947</w:t>
            </w: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46.176</w:t>
            </w:r>
          </w:p>
        </w:tc>
        <w:tc>
          <w:tcPr>
            <w:tcW w:w="60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33.895</w:t>
            </w: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176.904</w:t>
            </w:r>
          </w:p>
        </w:tc>
        <w:tc>
          <w:tcPr>
            <w:tcW w:w="605"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166.652</w:t>
            </w:r>
          </w:p>
        </w:tc>
      </w:tr>
      <w:tr w:rsidR="0052750F" w:rsidRPr="00E16122" w:rsidTr="007738E9">
        <w:trPr>
          <w:trHeight w:val="260"/>
        </w:trPr>
        <w:tc>
          <w:tcPr>
            <w:tcW w:w="2043"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p>
        </w:tc>
        <w:tc>
          <w:tcPr>
            <w:tcW w:w="55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(0.025)</w:t>
            </w: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(0.040)</w:t>
            </w:r>
          </w:p>
        </w:tc>
        <w:tc>
          <w:tcPr>
            <w:tcW w:w="60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(0.138)</w:t>
            </w: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(0.007)</w:t>
            </w:r>
          </w:p>
        </w:tc>
        <w:tc>
          <w:tcPr>
            <w:tcW w:w="605"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(0.009)</w:t>
            </w:r>
          </w:p>
        </w:tc>
      </w:tr>
      <w:tr w:rsidR="0052750F" w:rsidRPr="00E16122" w:rsidTr="007738E9">
        <w:trPr>
          <w:trHeight w:val="260"/>
        </w:trPr>
        <w:tc>
          <w:tcPr>
            <w:tcW w:w="2043" w:type="pct"/>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hAnsi="Times New Roman" w:cs="Times New Roman"/>
                <w:i/>
                <w:iCs/>
              </w:rPr>
            </w:pPr>
            <w:proofErr w:type="spellStart"/>
            <w:r w:rsidRPr="00E16122">
              <w:rPr>
                <w:rFonts w:ascii="Times New Roman" w:eastAsia="굴림" w:hAnsi="Times New Roman" w:cs="Times New Roman"/>
                <w:i/>
              </w:rPr>
              <w:t>VD×</w:t>
            </w:r>
            <w:r w:rsidRPr="00E16122">
              <w:rPr>
                <w:rFonts w:ascii="Times New Roman" w:hAnsi="Times New Roman" w:cs="Times New Roman"/>
                <w:i/>
                <w:iCs/>
              </w:rPr>
              <w:t>Prior</w:t>
            </w:r>
            <w:proofErr w:type="spellEnd"/>
            <w:r w:rsidRPr="00E16122">
              <w:rPr>
                <w:rFonts w:ascii="Times New Roman" w:hAnsi="Times New Roman" w:cs="Times New Roman"/>
                <w:i/>
                <w:iCs/>
              </w:rPr>
              <w:t xml:space="preserve"> </w:t>
            </w:r>
            <w:proofErr w:type="spellStart"/>
            <w:r w:rsidRPr="00E16122">
              <w:rPr>
                <w:rFonts w:ascii="Times New Roman" w:hAnsi="Times New Roman" w:cs="Times New Roman"/>
                <w:i/>
                <w:iCs/>
              </w:rPr>
              <w:t>Patent</w:t>
            </w:r>
            <w:r>
              <w:rPr>
                <w:rFonts w:ascii="Times New Roman" w:eastAsia="굴림" w:hAnsi="Times New Roman" w:cs="Times New Roman"/>
                <w:i/>
              </w:rPr>
              <w:t>_VD</w:t>
            </w:r>
            <w:proofErr w:type="spellEnd"/>
          </w:p>
        </w:tc>
        <w:tc>
          <w:tcPr>
            <w:tcW w:w="55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60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72.731</w:t>
            </w: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605"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38.749</w:t>
            </w:r>
          </w:p>
        </w:tc>
      </w:tr>
      <w:tr w:rsidR="0052750F" w:rsidRPr="00E16122" w:rsidTr="007738E9">
        <w:trPr>
          <w:trHeight w:val="260"/>
        </w:trPr>
        <w:tc>
          <w:tcPr>
            <w:tcW w:w="2043" w:type="pct"/>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hAnsi="Times New Roman" w:cs="Times New Roman"/>
                <w:i/>
                <w:iCs/>
              </w:rPr>
            </w:pPr>
          </w:p>
        </w:tc>
        <w:tc>
          <w:tcPr>
            <w:tcW w:w="55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60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(0.424)</w:t>
            </w: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605"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(0.662)</w:t>
            </w:r>
          </w:p>
        </w:tc>
      </w:tr>
      <w:tr w:rsidR="0052750F" w:rsidRPr="00E16122" w:rsidTr="007738E9">
        <w:trPr>
          <w:trHeight w:val="260"/>
        </w:trPr>
        <w:tc>
          <w:tcPr>
            <w:tcW w:w="2043" w:type="pct"/>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hAnsi="Times New Roman" w:cs="Times New Roman"/>
                <w:i/>
                <w:iCs/>
              </w:rPr>
            </w:pPr>
            <w:proofErr w:type="spellStart"/>
            <w:r w:rsidRPr="00E16122">
              <w:rPr>
                <w:rFonts w:ascii="Times New Roman" w:eastAsia="굴림" w:hAnsi="Times New Roman" w:cs="Times New Roman"/>
                <w:i/>
              </w:rPr>
              <w:t>VD×</w:t>
            </w:r>
            <w:r w:rsidRPr="00E16122">
              <w:rPr>
                <w:rFonts w:ascii="Times New Roman" w:hAnsi="Times New Roman" w:cs="Times New Roman"/>
                <w:i/>
                <w:iCs/>
              </w:rPr>
              <w:t>Early</w:t>
            </w:r>
            <w:proofErr w:type="spellEnd"/>
            <w:r w:rsidRPr="00E16122">
              <w:rPr>
                <w:rFonts w:ascii="Times New Roman" w:hAnsi="Times New Roman" w:cs="Times New Roman"/>
                <w:i/>
                <w:iCs/>
              </w:rPr>
              <w:t xml:space="preserve"> </w:t>
            </w:r>
            <w:proofErr w:type="spellStart"/>
            <w:r w:rsidRPr="00E16122">
              <w:rPr>
                <w:rFonts w:ascii="Times New Roman" w:hAnsi="Times New Roman" w:cs="Times New Roman"/>
                <w:i/>
                <w:iCs/>
              </w:rPr>
              <w:t>Stage</w:t>
            </w:r>
            <w:r>
              <w:rPr>
                <w:rFonts w:ascii="Times New Roman" w:eastAsia="굴림" w:hAnsi="Times New Roman" w:cs="Times New Roman"/>
                <w:i/>
              </w:rPr>
              <w:t>_VD</w:t>
            </w:r>
            <w:proofErr w:type="spellEnd"/>
          </w:p>
        </w:tc>
        <w:tc>
          <w:tcPr>
            <w:tcW w:w="55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60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-182.000</w:t>
            </w:r>
          </w:p>
        </w:tc>
        <w:tc>
          <w:tcPr>
            <w:tcW w:w="605"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-176.836</w:t>
            </w:r>
          </w:p>
        </w:tc>
      </w:tr>
      <w:tr w:rsidR="0052750F" w:rsidRPr="00E16122" w:rsidTr="007738E9">
        <w:trPr>
          <w:trHeight w:val="260"/>
        </w:trPr>
        <w:tc>
          <w:tcPr>
            <w:tcW w:w="2043" w:type="pct"/>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hAnsi="Times New Roman" w:cs="Times New Roman"/>
                <w:i/>
                <w:iCs/>
              </w:rPr>
            </w:pPr>
          </w:p>
        </w:tc>
        <w:tc>
          <w:tcPr>
            <w:tcW w:w="55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60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(0.009)</w:t>
            </w:r>
          </w:p>
        </w:tc>
        <w:tc>
          <w:tcPr>
            <w:tcW w:w="605"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(0.009)</w:t>
            </w:r>
          </w:p>
        </w:tc>
      </w:tr>
      <w:tr w:rsidR="0052750F" w:rsidRPr="00E16122" w:rsidTr="007738E9">
        <w:trPr>
          <w:trHeight w:val="260"/>
        </w:trPr>
        <w:tc>
          <w:tcPr>
            <w:tcW w:w="2043"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hAnsi="Times New Roman" w:cs="Times New Roman"/>
                <w:i/>
                <w:iCs/>
              </w:rPr>
              <w:t xml:space="preserve">Prior </w:t>
            </w:r>
            <w:proofErr w:type="spellStart"/>
            <w:r w:rsidRPr="00E16122">
              <w:rPr>
                <w:rFonts w:ascii="Times New Roman" w:hAnsi="Times New Roman" w:cs="Times New Roman"/>
                <w:i/>
                <w:iCs/>
              </w:rPr>
              <w:t>Patent</w:t>
            </w:r>
            <w:r>
              <w:rPr>
                <w:rFonts w:ascii="Times New Roman" w:eastAsia="굴림" w:hAnsi="Times New Roman" w:cs="Times New Roman"/>
                <w:i/>
              </w:rPr>
              <w:t>_VD</w:t>
            </w:r>
            <w:proofErr w:type="spellEnd"/>
          </w:p>
        </w:tc>
        <w:tc>
          <w:tcPr>
            <w:tcW w:w="55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57.048</w:t>
            </w:r>
          </w:p>
        </w:tc>
        <w:tc>
          <w:tcPr>
            <w:tcW w:w="60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25.889</w:t>
            </w: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53.921</w:t>
            </w:r>
          </w:p>
        </w:tc>
        <w:tc>
          <w:tcPr>
            <w:tcW w:w="605"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37.409</w:t>
            </w:r>
          </w:p>
        </w:tc>
      </w:tr>
      <w:tr w:rsidR="0052750F" w:rsidRPr="00E16122" w:rsidTr="007738E9">
        <w:trPr>
          <w:trHeight w:val="260"/>
        </w:trPr>
        <w:tc>
          <w:tcPr>
            <w:tcW w:w="2043"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55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(0.219)</w:t>
            </w:r>
          </w:p>
        </w:tc>
        <w:tc>
          <w:tcPr>
            <w:tcW w:w="60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(0.460)</w:t>
            </w: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(0.238)</w:t>
            </w:r>
          </w:p>
        </w:tc>
        <w:tc>
          <w:tcPr>
            <w:tcW w:w="605"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(0.285)</w:t>
            </w:r>
          </w:p>
        </w:tc>
      </w:tr>
      <w:tr w:rsidR="0052750F" w:rsidRPr="00E16122" w:rsidTr="007738E9">
        <w:trPr>
          <w:trHeight w:val="260"/>
        </w:trPr>
        <w:tc>
          <w:tcPr>
            <w:tcW w:w="2043"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Early </w:t>
            </w:r>
            <w:proofErr w:type="spellStart"/>
            <w:r w:rsidRPr="00E16122">
              <w:rPr>
                <w:rFonts w:ascii="Times New Roman" w:eastAsia="굴림" w:hAnsi="Times New Roman" w:cs="Times New Roman"/>
                <w:i/>
              </w:rPr>
              <w:t>Stage</w:t>
            </w:r>
            <w:r>
              <w:rPr>
                <w:rFonts w:ascii="Times New Roman" w:eastAsia="굴림" w:hAnsi="Times New Roman" w:cs="Times New Roman"/>
                <w:i/>
              </w:rPr>
              <w:t>_VD</w:t>
            </w:r>
            <w:proofErr w:type="spellEnd"/>
          </w:p>
        </w:tc>
        <w:tc>
          <w:tcPr>
            <w:tcW w:w="55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-115.868</w:t>
            </w:r>
          </w:p>
        </w:tc>
        <w:tc>
          <w:tcPr>
            <w:tcW w:w="60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-115.861</w:t>
            </w: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-47.041</w:t>
            </w:r>
          </w:p>
        </w:tc>
        <w:tc>
          <w:tcPr>
            <w:tcW w:w="605"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-48.990</w:t>
            </w:r>
          </w:p>
        </w:tc>
      </w:tr>
      <w:tr w:rsidR="0052750F" w:rsidRPr="00E16122" w:rsidTr="007738E9">
        <w:trPr>
          <w:trHeight w:val="260"/>
        </w:trPr>
        <w:tc>
          <w:tcPr>
            <w:tcW w:w="2043"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p>
        </w:tc>
        <w:tc>
          <w:tcPr>
            <w:tcW w:w="55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(0.001)</w:t>
            </w:r>
          </w:p>
        </w:tc>
        <w:tc>
          <w:tcPr>
            <w:tcW w:w="60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(0.001)</w:t>
            </w: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(0.219)</w:t>
            </w:r>
          </w:p>
        </w:tc>
        <w:tc>
          <w:tcPr>
            <w:tcW w:w="605"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(0.193)</w:t>
            </w:r>
          </w:p>
        </w:tc>
      </w:tr>
      <w:tr w:rsidR="0052750F" w:rsidRPr="00E16122" w:rsidTr="007738E9">
        <w:trPr>
          <w:trHeight w:val="260"/>
        </w:trPr>
        <w:tc>
          <w:tcPr>
            <w:tcW w:w="2043"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 xml:space="preserve">Total Funding </w:t>
            </w:r>
            <w:proofErr w:type="spellStart"/>
            <w:r w:rsidRPr="00E16122">
              <w:rPr>
                <w:rFonts w:ascii="Times New Roman" w:eastAsia="굴림" w:hAnsi="Times New Roman" w:cs="Times New Roman"/>
                <w:i/>
              </w:rPr>
              <w:t>Amt</w:t>
            </w:r>
            <w:r>
              <w:rPr>
                <w:rFonts w:ascii="Times New Roman" w:eastAsia="굴림" w:hAnsi="Times New Roman" w:cs="Times New Roman"/>
                <w:i/>
              </w:rPr>
              <w:t>_</w:t>
            </w:r>
            <w:r w:rsidRPr="00E16122">
              <w:rPr>
                <w:rFonts w:ascii="Times New Roman" w:eastAsia="굴림" w:hAnsi="Times New Roman" w:cs="Times New Roman"/>
                <w:i/>
              </w:rPr>
              <w:t>VD</w:t>
            </w:r>
            <w:proofErr w:type="spellEnd"/>
            <w:r w:rsidRPr="00E16122">
              <w:rPr>
                <w:rFonts w:ascii="Times New Roman" w:eastAsia="굴림" w:hAnsi="Times New Roman" w:cs="Times New Roman"/>
                <w:i/>
              </w:rPr>
              <w:t>)</w:t>
            </w:r>
          </w:p>
        </w:tc>
        <w:tc>
          <w:tcPr>
            <w:tcW w:w="55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42.567</w:t>
            </w:r>
          </w:p>
        </w:tc>
        <w:tc>
          <w:tcPr>
            <w:tcW w:w="60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42.222</w:t>
            </w: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41.470</w:t>
            </w:r>
          </w:p>
        </w:tc>
        <w:tc>
          <w:tcPr>
            <w:tcW w:w="605"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41.318</w:t>
            </w:r>
          </w:p>
        </w:tc>
      </w:tr>
      <w:tr w:rsidR="0052750F" w:rsidRPr="00E16122" w:rsidTr="007738E9">
        <w:trPr>
          <w:trHeight w:val="260"/>
        </w:trPr>
        <w:tc>
          <w:tcPr>
            <w:tcW w:w="2043"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55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(0.001)</w:t>
            </w:r>
          </w:p>
        </w:tc>
        <w:tc>
          <w:tcPr>
            <w:tcW w:w="60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(0.001)</w:t>
            </w: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(0.001)</w:t>
            </w:r>
          </w:p>
        </w:tc>
        <w:tc>
          <w:tcPr>
            <w:tcW w:w="605"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(0.001)</w:t>
            </w:r>
          </w:p>
        </w:tc>
      </w:tr>
      <w:tr w:rsidR="0052750F" w:rsidRPr="00E16122" w:rsidTr="007738E9">
        <w:trPr>
          <w:trHeight w:val="260"/>
        </w:trPr>
        <w:tc>
          <w:tcPr>
            <w:tcW w:w="2043"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Num of Funding </w:t>
            </w:r>
            <w:proofErr w:type="spellStart"/>
            <w:r w:rsidRPr="00E16122">
              <w:rPr>
                <w:rFonts w:ascii="Times New Roman" w:eastAsia="굴림" w:hAnsi="Times New Roman" w:cs="Times New Roman"/>
                <w:i/>
              </w:rPr>
              <w:t>Rounds</w:t>
            </w:r>
            <w:r>
              <w:rPr>
                <w:rFonts w:ascii="Times New Roman" w:eastAsia="굴림" w:hAnsi="Times New Roman" w:cs="Times New Roman"/>
                <w:i/>
              </w:rPr>
              <w:t>_</w:t>
            </w:r>
            <w:r w:rsidRPr="00E16122">
              <w:rPr>
                <w:rFonts w:ascii="Times New Roman" w:eastAsia="굴림" w:hAnsi="Times New Roman" w:cs="Times New Roman"/>
                <w:i/>
              </w:rPr>
              <w:t>VD</w:t>
            </w:r>
            <w:proofErr w:type="spellEnd"/>
          </w:p>
        </w:tc>
        <w:tc>
          <w:tcPr>
            <w:tcW w:w="55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-3.243</w:t>
            </w:r>
          </w:p>
        </w:tc>
        <w:tc>
          <w:tcPr>
            <w:tcW w:w="60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-3.442</w:t>
            </w: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-5.696</w:t>
            </w:r>
          </w:p>
        </w:tc>
        <w:tc>
          <w:tcPr>
            <w:tcW w:w="605"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-5.733</w:t>
            </w:r>
          </w:p>
        </w:tc>
      </w:tr>
      <w:tr w:rsidR="0052750F" w:rsidRPr="00E16122" w:rsidTr="007738E9">
        <w:trPr>
          <w:trHeight w:val="260"/>
        </w:trPr>
        <w:tc>
          <w:tcPr>
            <w:tcW w:w="2043"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55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(0.705)</w:t>
            </w:r>
          </w:p>
        </w:tc>
        <w:tc>
          <w:tcPr>
            <w:tcW w:w="60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(0.686)</w:t>
            </w: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(0.490)</w:t>
            </w:r>
          </w:p>
        </w:tc>
        <w:tc>
          <w:tcPr>
            <w:tcW w:w="605"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(0.486)</w:t>
            </w:r>
          </w:p>
        </w:tc>
      </w:tr>
      <w:tr w:rsidR="0052750F" w:rsidRPr="00E16122" w:rsidTr="007738E9">
        <w:trPr>
          <w:trHeight w:val="260"/>
        </w:trPr>
        <w:tc>
          <w:tcPr>
            <w:tcW w:w="2043" w:type="pct"/>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iCs/>
              </w:rPr>
            </w:pPr>
            <w:r w:rsidRPr="00E16122">
              <w:rPr>
                <w:rFonts w:ascii="Times New Roman" w:eastAsia="굴림" w:hAnsi="Times New Roman" w:cs="Times New Roman"/>
                <w:i/>
                <w:iCs/>
              </w:rPr>
              <w:t>Constant</w:t>
            </w:r>
          </w:p>
        </w:tc>
        <w:tc>
          <w:tcPr>
            <w:tcW w:w="55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113.603</w:t>
            </w: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-457.298</w:t>
            </w:r>
          </w:p>
        </w:tc>
        <w:tc>
          <w:tcPr>
            <w:tcW w:w="60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-446.144</w:t>
            </w: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-478.235</w:t>
            </w:r>
          </w:p>
        </w:tc>
        <w:tc>
          <w:tcPr>
            <w:tcW w:w="605"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-471.699</w:t>
            </w:r>
          </w:p>
        </w:tc>
      </w:tr>
      <w:tr w:rsidR="0052750F" w:rsidRPr="00E16122" w:rsidTr="007738E9">
        <w:trPr>
          <w:trHeight w:val="260"/>
        </w:trPr>
        <w:tc>
          <w:tcPr>
            <w:tcW w:w="2043" w:type="pct"/>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Cs/>
              </w:rPr>
            </w:pPr>
          </w:p>
        </w:tc>
        <w:tc>
          <w:tcPr>
            <w:tcW w:w="55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(0.000)</w:t>
            </w: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(0.032)</w:t>
            </w:r>
          </w:p>
        </w:tc>
        <w:tc>
          <w:tcPr>
            <w:tcW w:w="60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(0.033)</w:t>
            </w: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(0.025)</w:t>
            </w:r>
          </w:p>
        </w:tc>
        <w:tc>
          <w:tcPr>
            <w:tcW w:w="605"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(0.026)</w:t>
            </w:r>
          </w:p>
        </w:tc>
      </w:tr>
      <w:tr w:rsidR="0052750F" w:rsidRPr="00E16122" w:rsidTr="007738E9">
        <w:trPr>
          <w:trHeight w:val="260"/>
        </w:trPr>
        <w:tc>
          <w:tcPr>
            <w:tcW w:w="2043"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p>
        </w:tc>
        <w:tc>
          <w:tcPr>
            <w:tcW w:w="551" w:type="pct"/>
            <w:gridSpan w:val="2"/>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600" w:type="pct"/>
            <w:gridSpan w:val="2"/>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601" w:type="pct"/>
            <w:gridSpan w:val="2"/>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600" w:type="pct"/>
            <w:gridSpan w:val="2"/>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605" w:type="pct"/>
            <w:gridSpan w:val="2"/>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r>
      <w:tr w:rsidR="0052750F" w:rsidRPr="00E16122" w:rsidTr="007738E9">
        <w:trPr>
          <w:trHeight w:val="260"/>
        </w:trPr>
        <w:tc>
          <w:tcPr>
            <w:tcW w:w="2043" w:type="pct"/>
            <w:tcBorders>
              <w:top w:val="single" w:sz="4" w:space="0" w:color="auto"/>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551" w:type="pct"/>
            <w:gridSpan w:val="2"/>
            <w:tcBorders>
              <w:top w:val="single" w:sz="4" w:space="0" w:color="auto"/>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single" w:sz="4" w:space="0" w:color="auto"/>
              <w:left w:val="nil"/>
              <w:bottom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1" w:type="pct"/>
            <w:gridSpan w:val="2"/>
            <w:tcBorders>
              <w:top w:val="single" w:sz="4" w:space="0" w:color="auto"/>
              <w:left w:val="nil"/>
              <w:bottom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single" w:sz="4" w:space="0" w:color="auto"/>
              <w:left w:val="nil"/>
              <w:bottom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5" w:type="pct"/>
            <w:gridSpan w:val="2"/>
            <w:tcBorders>
              <w:top w:val="single" w:sz="4" w:space="0" w:color="auto"/>
              <w:left w:val="nil"/>
              <w:bottom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260"/>
        </w:trPr>
        <w:tc>
          <w:tcPr>
            <w:tcW w:w="2043" w:type="pct"/>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55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nil"/>
              <w:left w:val="nil"/>
              <w:bottom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1" w:type="pct"/>
            <w:gridSpan w:val="2"/>
            <w:tcBorders>
              <w:top w:val="nil"/>
              <w:left w:val="nil"/>
              <w:bottom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nil"/>
              <w:left w:val="nil"/>
              <w:bottom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5" w:type="pct"/>
            <w:gridSpan w:val="2"/>
            <w:tcBorders>
              <w:top w:val="nil"/>
              <w:left w:val="nil"/>
              <w:bottom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260"/>
        </w:trPr>
        <w:tc>
          <w:tcPr>
            <w:tcW w:w="2043" w:type="pct"/>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Cs/>
              </w:rPr>
              <w:t>VD Year FE</w:t>
            </w:r>
          </w:p>
        </w:tc>
        <w:tc>
          <w:tcPr>
            <w:tcW w:w="55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5"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260"/>
        </w:trPr>
        <w:tc>
          <w:tcPr>
            <w:tcW w:w="2043" w:type="pct"/>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Cs/>
              </w:rPr>
              <w:t>Year FE</w:t>
            </w:r>
          </w:p>
        </w:tc>
        <w:tc>
          <w:tcPr>
            <w:tcW w:w="55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1"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5" w:type="pct"/>
            <w:gridSpan w:val="2"/>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260"/>
        </w:trPr>
        <w:tc>
          <w:tcPr>
            <w:tcW w:w="2043" w:type="pct"/>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Cs/>
              </w:rPr>
              <w:t>Observations</w:t>
            </w:r>
          </w:p>
        </w:tc>
        <w:tc>
          <w:tcPr>
            <w:tcW w:w="551" w:type="pct"/>
            <w:gridSpan w:val="2"/>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611</w:t>
            </w:r>
          </w:p>
        </w:tc>
        <w:tc>
          <w:tcPr>
            <w:tcW w:w="600" w:type="pct"/>
            <w:gridSpan w:val="2"/>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611</w:t>
            </w:r>
          </w:p>
        </w:tc>
        <w:tc>
          <w:tcPr>
            <w:tcW w:w="601" w:type="pct"/>
            <w:gridSpan w:val="2"/>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611</w:t>
            </w:r>
          </w:p>
        </w:tc>
        <w:tc>
          <w:tcPr>
            <w:tcW w:w="600" w:type="pct"/>
            <w:gridSpan w:val="2"/>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611</w:t>
            </w:r>
          </w:p>
        </w:tc>
        <w:tc>
          <w:tcPr>
            <w:tcW w:w="605" w:type="pct"/>
            <w:gridSpan w:val="2"/>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611</w:t>
            </w:r>
          </w:p>
        </w:tc>
      </w:tr>
      <w:tr w:rsidR="0052750F" w:rsidRPr="00E16122" w:rsidTr="007738E9">
        <w:trPr>
          <w:trHeight w:val="260"/>
        </w:trPr>
        <w:tc>
          <w:tcPr>
            <w:tcW w:w="2043" w:type="pct"/>
            <w:tcBorders>
              <w:top w:val="nil"/>
              <w:left w:val="nil"/>
              <w:bottom w:val="single" w:sz="4" w:space="0" w:color="000000"/>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Cs/>
              </w:rPr>
              <w:t>R-squared</w:t>
            </w:r>
          </w:p>
        </w:tc>
        <w:tc>
          <w:tcPr>
            <w:tcW w:w="551" w:type="pct"/>
            <w:gridSpan w:val="2"/>
            <w:tcBorders>
              <w:top w:val="nil"/>
              <w:left w:val="nil"/>
              <w:bottom w:val="single" w:sz="4" w:space="0" w:color="000000"/>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0.010</w:t>
            </w:r>
          </w:p>
        </w:tc>
        <w:tc>
          <w:tcPr>
            <w:tcW w:w="600" w:type="pct"/>
            <w:gridSpan w:val="2"/>
            <w:tcBorders>
              <w:top w:val="nil"/>
              <w:left w:val="nil"/>
              <w:bottom w:val="single" w:sz="4" w:space="0" w:color="000000"/>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0.203</w:t>
            </w:r>
          </w:p>
        </w:tc>
        <w:tc>
          <w:tcPr>
            <w:tcW w:w="601" w:type="pct"/>
            <w:gridSpan w:val="2"/>
            <w:tcBorders>
              <w:top w:val="nil"/>
              <w:left w:val="nil"/>
              <w:bottom w:val="single" w:sz="4" w:space="0" w:color="000000"/>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0.204</w:t>
            </w:r>
          </w:p>
        </w:tc>
        <w:tc>
          <w:tcPr>
            <w:tcW w:w="600" w:type="pct"/>
            <w:gridSpan w:val="2"/>
            <w:tcBorders>
              <w:top w:val="nil"/>
              <w:left w:val="nil"/>
              <w:bottom w:val="single" w:sz="4" w:space="0" w:color="000000"/>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0.218</w:t>
            </w:r>
          </w:p>
        </w:tc>
        <w:tc>
          <w:tcPr>
            <w:tcW w:w="605" w:type="pct"/>
            <w:gridSpan w:val="2"/>
            <w:tcBorders>
              <w:top w:val="nil"/>
              <w:left w:val="nil"/>
              <w:bottom w:val="single" w:sz="4" w:space="0" w:color="000000"/>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0.218</w:t>
            </w:r>
          </w:p>
        </w:tc>
      </w:tr>
    </w:tbl>
    <w:p w:rsidR="0052750F" w:rsidRPr="00E16122" w:rsidRDefault="0052750F" w:rsidP="0052750F">
      <w:pPr>
        <w:spacing w:after="0" w:line="240" w:lineRule="auto"/>
        <w:rPr>
          <w:rFonts w:ascii="Times New Roman" w:hAnsi="Times New Roman" w:cs="Times New Roman"/>
        </w:rPr>
      </w:pPr>
      <w:r w:rsidRPr="00E16122">
        <w:rPr>
          <w:rFonts w:ascii="Times New Roman" w:hAnsi="Times New Roman" w:cs="Times New Roman"/>
        </w:rPr>
        <w:t>Note: This table reports regression results on firm size growth measured by the number of employees, using the pooled t+1 to t+3 year post-VD window and restricting the sample to private firms. All models include the listed controls, and absorb VD-year fixed effects and Founding year fixed effects. p-values are in parentheses.  Retained from the August 2026 document; not re-estimated in the 19 October 2026 update.</w:t>
      </w:r>
    </w:p>
    <w:p w:rsidR="0052750F" w:rsidRPr="00E16122" w:rsidRDefault="0052750F" w:rsidP="0052750F">
      <w:pPr>
        <w:widowControl/>
        <w:wordWrap/>
        <w:autoSpaceDE/>
        <w:autoSpaceDN/>
        <w:rPr>
          <w:rFonts w:ascii="Times New Roman" w:hAnsi="Times New Roman" w:cs="Times New Roman"/>
          <w:b/>
        </w:rPr>
      </w:pPr>
    </w:p>
    <w:p w:rsidR="0052750F" w:rsidRPr="00E16122" w:rsidRDefault="0052750F" w:rsidP="0052750F">
      <w:pPr>
        <w:widowControl/>
        <w:wordWrap/>
        <w:autoSpaceDE/>
        <w:autoSpaceDN/>
        <w:rPr>
          <w:rFonts w:ascii="Times New Roman" w:hAnsi="Times New Roman" w:cs="Times New Roman"/>
          <w:b/>
        </w:rPr>
      </w:pPr>
      <w:r w:rsidRPr="00E16122">
        <w:rPr>
          <w:rFonts w:ascii="Times New Roman" w:hAnsi="Times New Roman" w:cs="Times New Roman"/>
          <w:b/>
        </w:rPr>
        <w:br w:type="page"/>
      </w: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TABLE 9. Pooled Post-VD Revenue by VD Backing, t+1 to t+3</w:t>
      </w:r>
    </w:p>
    <w:tbl>
      <w:tblPr>
        <w:tblW w:w="9080" w:type="dxa"/>
        <w:tblCellMar>
          <w:left w:w="0" w:type="dxa"/>
          <w:right w:w="0" w:type="dxa"/>
        </w:tblCellMar>
        <w:tblLook w:val="04A0" w:firstRow="1" w:lastRow="0" w:firstColumn="1" w:lastColumn="0" w:noHBand="0" w:noVBand="1"/>
      </w:tblPr>
      <w:tblGrid>
        <w:gridCol w:w="410"/>
        <w:gridCol w:w="1507"/>
        <w:gridCol w:w="1513"/>
        <w:gridCol w:w="389"/>
        <w:gridCol w:w="1656"/>
        <w:gridCol w:w="1662"/>
        <w:gridCol w:w="1019"/>
        <w:gridCol w:w="924"/>
      </w:tblGrid>
      <w:tr w:rsidR="0052750F" w:rsidRPr="00E16122" w:rsidTr="007738E9">
        <w:trPr>
          <w:trHeight w:val="246"/>
        </w:trPr>
        <w:tc>
          <w:tcPr>
            <w:tcW w:w="1889" w:type="pct"/>
            <w:gridSpan w:val="3"/>
            <w:tcBorders>
              <w:top w:val="single" w:sz="4" w:space="0" w:color="auto"/>
              <w:left w:val="nil"/>
              <w:bottom w:val="nil"/>
              <w:right w:val="nil"/>
            </w:tcBorders>
            <w:vAlign w:val="center"/>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VD=0</w:t>
            </w:r>
          </w:p>
        </w:tc>
        <w:tc>
          <w:tcPr>
            <w:tcW w:w="2041" w:type="pct"/>
            <w:gridSpan w:val="3"/>
            <w:tcBorders>
              <w:top w:val="single" w:sz="4" w:space="0" w:color="auto"/>
              <w:left w:val="nil"/>
              <w:bottom w:val="nil"/>
              <w:right w:val="nil"/>
            </w:tcBorders>
            <w:vAlign w:val="center"/>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VD=1</w:t>
            </w:r>
          </w:p>
        </w:tc>
        <w:tc>
          <w:tcPr>
            <w:tcW w:w="561" w:type="pct"/>
            <w:tcBorders>
              <w:top w:val="single" w:sz="4" w:space="0" w:color="auto"/>
              <w:left w:val="nil"/>
              <w:bottom w:val="nil"/>
              <w:right w:val="nil"/>
            </w:tcBorders>
            <w:vAlign w:val="center"/>
            <w:hideMark/>
          </w:tcPr>
          <w:p w:rsidR="0052750F" w:rsidRPr="00E16122" w:rsidRDefault="0052750F" w:rsidP="007738E9">
            <w:pPr>
              <w:spacing w:after="0" w:line="240" w:lineRule="auto"/>
              <w:jc w:val="center"/>
              <w:rPr>
                <w:rFonts w:ascii="Times New Roman" w:eastAsia="굴림" w:hAnsi="Times New Roman" w:cs="Times New Roman"/>
              </w:rPr>
            </w:pPr>
          </w:p>
        </w:tc>
        <w:tc>
          <w:tcPr>
            <w:tcW w:w="509" w:type="pct"/>
            <w:tcBorders>
              <w:top w:val="single" w:sz="4" w:space="0" w:color="auto"/>
              <w:left w:val="nil"/>
              <w:bottom w:val="nil"/>
              <w:right w:val="nil"/>
            </w:tcBorders>
            <w:vAlign w:val="center"/>
            <w:hideMark/>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7738E9">
        <w:trPr>
          <w:trHeight w:val="246"/>
        </w:trPr>
        <w:tc>
          <w:tcPr>
            <w:tcW w:w="226" w:type="pct"/>
            <w:tcBorders>
              <w:top w:val="single" w:sz="4" w:space="0" w:color="auto"/>
              <w:left w:val="nil"/>
              <w:bottom w:val="single" w:sz="4" w:space="0" w:color="auto"/>
              <w:right w:val="nil"/>
            </w:tcBorders>
            <w:vAlign w:val="center"/>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N</w:t>
            </w:r>
          </w:p>
        </w:tc>
        <w:tc>
          <w:tcPr>
            <w:tcW w:w="830" w:type="pct"/>
            <w:tcBorders>
              <w:top w:val="single" w:sz="4" w:space="0" w:color="auto"/>
              <w:left w:val="nil"/>
              <w:bottom w:val="single" w:sz="4" w:space="0" w:color="auto"/>
              <w:right w:val="nil"/>
            </w:tcBorders>
            <w:vAlign w:val="center"/>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Mean</w:t>
            </w:r>
          </w:p>
        </w:tc>
        <w:tc>
          <w:tcPr>
            <w:tcW w:w="833" w:type="pct"/>
            <w:tcBorders>
              <w:top w:val="single" w:sz="4" w:space="0" w:color="auto"/>
              <w:left w:val="nil"/>
              <w:bottom w:val="single" w:sz="4" w:space="0" w:color="auto"/>
              <w:right w:val="nil"/>
            </w:tcBorders>
            <w:vAlign w:val="center"/>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SD</w:t>
            </w:r>
          </w:p>
        </w:tc>
        <w:tc>
          <w:tcPr>
            <w:tcW w:w="214" w:type="pct"/>
            <w:tcBorders>
              <w:top w:val="single" w:sz="4" w:space="0" w:color="auto"/>
              <w:left w:val="nil"/>
              <w:bottom w:val="single" w:sz="4" w:space="0" w:color="auto"/>
              <w:right w:val="nil"/>
            </w:tcBorders>
            <w:vAlign w:val="center"/>
            <w:hideMark/>
          </w:tcPr>
          <w:p w:rsidR="0052750F" w:rsidRPr="00E16122" w:rsidRDefault="0052750F" w:rsidP="007738E9">
            <w:pPr>
              <w:spacing w:after="0" w:line="240" w:lineRule="auto"/>
              <w:jc w:val="center"/>
              <w:rPr>
                <w:rFonts w:ascii="Times New Roman" w:eastAsia="굴림" w:hAnsi="Times New Roman" w:cs="Times New Roman"/>
                <w:bCs/>
              </w:rPr>
            </w:pPr>
            <w:r w:rsidRPr="00E16122">
              <w:rPr>
                <w:rFonts w:ascii="Times New Roman" w:eastAsia="굴림" w:hAnsi="Times New Roman" w:cs="Times New Roman"/>
                <w:bCs/>
              </w:rPr>
              <w:t>N</w:t>
            </w:r>
          </w:p>
        </w:tc>
        <w:tc>
          <w:tcPr>
            <w:tcW w:w="912" w:type="pct"/>
            <w:tcBorders>
              <w:top w:val="single" w:sz="4" w:space="0" w:color="auto"/>
              <w:left w:val="nil"/>
              <w:bottom w:val="single" w:sz="4" w:space="0" w:color="auto"/>
              <w:right w:val="nil"/>
            </w:tcBorders>
            <w:vAlign w:val="center"/>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Mean</w:t>
            </w:r>
          </w:p>
        </w:tc>
        <w:tc>
          <w:tcPr>
            <w:tcW w:w="915" w:type="pct"/>
            <w:tcBorders>
              <w:top w:val="single" w:sz="4" w:space="0" w:color="auto"/>
              <w:left w:val="nil"/>
              <w:bottom w:val="single" w:sz="4" w:space="0" w:color="auto"/>
              <w:right w:val="nil"/>
            </w:tcBorders>
            <w:vAlign w:val="center"/>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SD</w:t>
            </w:r>
          </w:p>
        </w:tc>
        <w:tc>
          <w:tcPr>
            <w:tcW w:w="561" w:type="pct"/>
            <w:tcBorders>
              <w:top w:val="single" w:sz="4" w:space="0" w:color="auto"/>
              <w:left w:val="nil"/>
              <w:bottom w:val="single" w:sz="4" w:space="0" w:color="auto"/>
              <w:right w:val="nil"/>
            </w:tcBorders>
            <w:vAlign w:val="center"/>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t</w:t>
            </w:r>
          </w:p>
        </w:tc>
        <w:tc>
          <w:tcPr>
            <w:tcW w:w="509" w:type="pct"/>
            <w:tcBorders>
              <w:top w:val="single" w:sz="4" w:space="0" w:color="auto"/>
              <w:left w:val="nil"/>
              <w:bottom w:val="single" w:sz="4" w:space="0" w:color="auto"/>
              <w:right w:val="nil"/>
            </w:tcBorders>
            <w:vAlign w:val="center"/>
            <w:hideMark/>
          </w:tcPr>
          <w:p w:rsidR="0052750F" w:rsidRPr="00E16122" w:rsidRDefault="0052750F" w:rsidP="007738E9">
            <w:pPr>
              <w:spacing w:after="0" w:line="240" w:lineRule="auto"/>
              <w:jc w:val="center"/>
              <w:rPr>
                <w:rFonts w:ascii="Times New Roman" w:eastAsia="굴림" w:hAnsi="Times New Roman" w:cs="Times New Roman"/>
                <w:bCs/>
              </w:rPr>
            </w:pPr>
            <w:r w:rsidRPr="00E16122">
              <w:rPr>
                <w:rFonts w:ascii="Times New Roman" w:eastAsia="굴림" w:hAnsi="Times New Roman" w:cs="Times New Roman"/>
                <w:bCs/>
              </w:rPr>
              <w:t>p</w:t>
            </w:r>
          </w:p>
        </w:tc>
      </w:tr>
      <w:tr w:rsidR="0052750F" w:rsidRPr="00E16122" w:rsidTr="007738E9">
        <w:trPr>
          <w:trHeight w:val="246"/>
        </w:trPr>
        <w:tc>
          <w:tcPr>
            <w:tcW w:w="226" w:type="pct"/>
            <w:tcBorders>
              <w:top w:val="nil"/>
              <w:left w:val="nil"/>
              <w:bottom w:val="single" w:sz="4" w:space="0" w:color="auto"/>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19</w:t>
            </w:r>
          </w:p>
        </w:tc>
        <w:tc>
          <w:tcPr>
            <w:tcW w:w="830" w:type="pct"/>
            <w:tcBorders>
              <w:top w:val="nil"/>
              <w:left w:val="nil"/>
              <w:bottom w:val="single" w:sz="4" w:space="0" w:color="auto"/>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33,488,421</w:t>
            </w:r>
          </w:p>
        </w:tc>
        <w:tc>
          <w:tcPr>
            <w:tcW w:w="833" w:type="pct"/>
            <w:tcBorders>
              <w:top w:val="nil"/>
              <w:left w:val="nil"/>
              <w:bottom w:val="single" w:sz="4" w:space="0" w:color="auto"/>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71,010,976</w:t>
            </w:r>
          </w:p>
        </w:tc>
        <w:tc>
          <w:tcPr>
            <w:tcW w:w="214" w:type="pct"/>
            <w:tcBorders>
              <w:top w:val="nil"/>
              <w:left w:val="nil"/>
              <w:bottom w:val="single" w:sz="4" w:space="0" w:color="auto"/>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bCs/>
              </w:rPr>
            </w:pPr>
            <w:r w:rsidRPr="00E16122">
              <w:rPr>
                <w:rFonts w:ascii="Times New Roman" w:eastAsia="굴림" w:hAnsi="Times New Roman" w:cs="Times New Roman"/>
                <w:bCs/>
              </w:rPr>
              <w:t>98</w:t>
            </w:r>
          </w:p>
        </w:tc>
        <w:tc>
          <w:tcPr>
            <w:tcW w:w="912" w:type="pct"/>
            <w:tcBorders>
              <w:top w:val="nil"/>
              <w:left w:val="nil"/>
              <w:bottom w:val="single" w:sz="4" w:space="0" w:color="auto"/>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83,707,381</w:t>
            </w:r>
          </w:p>
        </w:tc>
        <w:tc>
          <w:tcPr>
            <w:tcW w:w="915" w:type="pct"/>
            <w:tcBorders>
              <w:top w:val="nil"/>
              <w:left w:val="nil"/>
              <w:bottom w:val="single" w:sz="4" w:space="0" w:color="auto"/>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314,246,793</w:t>
            </w:r>
          </w:p>
        </w:tc>
        <w:tc>
          <w:tcPr>
            <w:tcW w:w="561" w:type="pct"/>
            <w:tcBorders>
              <w:top w:val="nil"/>
              <w:left w:val="nil"/>
              <w:bottom w:val="single" w:sz="4" w:space="0" w:color="auto"/>
              <w:right w:val="nil"/>
            </w:tcBorders>
            <w:vAlign w:val="center"/>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-1.408</w:t>
            </w:r>
          </w:p>
        </w:tc>
        <w:tc>
          <w:tcPr>
            <w:tcW w:w="509" w:type="pct"/>
            <w:tcBorders>
              <w:top w:val="nil"/>
              <w:left w:val="nil"/>
              <w:bottom w:val="single" w:sz="4" w:space="0" w:color="auto"/>
              <w:right w:val="nil"/>
            </w:tcBorders>
            <w:vAlign w:val="center"/>
            <w:hideMark/>
          </w:tcPr>
          <w:p w:rsidR="0052750F" w:rsidRPr="00E16122" w:rsidRDefault="0052750F" w:rsidP="007738E9">
            <w:pPr>
              <w:spacing w:after="0" w:line="240" w:lineRule="auto"/>
              <w:jc w:val="center"/>
              <w:rPr>
                <w:rFonts w:ascii="Times New Roman" w:eastAsia="굴림" w:hAnsi="Times New Roman" w:cs="Times New Roman"/>
                <w:bCs/>
              </w:rPr>
            </w:pPr>
            <w:r w:rsidRPr="00E16122">
              <w:rPr>
                <w:rFonts w:ascii="Times New Roman" w:eastAsia="굴림" w:hAnsi="Times New Roman" w:cs="Times New Roman"/>
                <w:bCs/>
              </w:rPr>
              <w:t>0.162</w:t>
            </w:r>
          </w:p>
        </w:tc>
      </w:tr>
    </w:tbl>
    <w:p w:rsidR="0052750F" w:rsidRPr="00E16122" w:rsidRDefault="0052750F" w:rsidP="0052750F">
      <w:pPr>
        <w:spacing w:after="0" w:line="240" w:lineRule="auto"/>
        <w:rPr>
          <w:rFonts w:ascii="Times New Roman" w:hAnsi="Times New Roman" w:cs="Times New Roman"/>
        </w:rPr>
      </w:pPr>
      <w:r w:rsidRPr="00E16122">
        <w:rPr>
          <w:rFonts w:ascii="Times New Roman" w:hAnsi="Times New Roman" w:cs="Times New Roman"/>
        </w:rPr>
        <w:t>Note: This table reports pooled summary statistics for post-VD revenue over t+1 to t+3 for an expanded private-firm sample. The sample incorporates revenue observations from Pitchbook and supplementary revenue data collected from external sources, increasing the number of firms with observed revenue, especially among VD-backed firms.  Retained from the August 2026 document; not re-estimated in the 19 October 2026 update.</w:t>
      </w:r>
    </w:p>
    <w:p w:rsidR="0052750F" w:rsidRPr="00E16122" w:rsidRDefault="0052750F" w:rsidP="0052750F">
      <w:pPr>
        <w:widowControl/>
        <w:wordWrap/>
        <w:autoSpaceDE/>
        <w:autoSpaceDN/>
        <w:rPr>
          <w:rFonts w:ascii="Times New Roman" w:hAnsi="Times New Roman" w:cs="Times New Roman"/>
          <w:b/>
        </w:rPr>
      </w:pP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t>TABLE 10. Annual Post-VD Revenue by VD Backing, t+1 to t+3</w:t>
      </w:r>
    </w:p>
    <w:tbl>
      <w:tblPr>
        <w:tblW w:w="8976" w:type="dxa"/>
        <w:jc w:val="center"/>
        <w:tblCellMar>
          <w:left w:w="0" w:type="dxa"/>
          <w:right w:w="0" w:type="dxa"/>
        </w:tblCellMar>
        <w:tblLook w:val="04A0" w:firstRow="1" w:lastRow="0" w:firstColumn="1" w:lastColumn="0" w:noHBand="0" w:noVBand="1"/>
      </w:tblPr>
      <w:tblGrid>
        <w:gridCol w:w="487"/>
        <w:gridCol w:w="257"/>
        <w:gridCol w:w="1214"/>
        <w:gridCol w:w="1217"/>
        <w:gridCol w:w="892"/>
        <w:gridCol w:w="1100"/>
        <w:gridCol w:w="1090"/>
        <w:gridCol w:w="11"/>
        <w:gridCol w:w="856"/>
        <w:gridCol w:w="39"/>
        <w:gridCol w:w="819"/>
        <w:gridCol w:w="88"/>
        <w:gridCol w:w="777"/>
        <w:gridCol w:w="129"/>
      </w:tblGrid>
      <w:tr w:rsidR="0052750F" w:rsidRPr="00E16122" w:rsidTr="007738E9">
        <w:trPr>
          <w:trHeight w:val="183"/>
          <w:jc w:val="center"/>
        </w:trPr>
        <w:tc>
          <w:tcPr>
            <w:tcW w:w="1767" w:type="pct"/>
            <w:gridSpan w:val="4"/>
            <w:tcBorders>
              <w:top w:val="single" w:sz="4" w:space="0" w:color="auto"/>
              <w:left w:val="nil"/>
              <w:bottom w:val="single" w:sz="4" w:space="0" w:color="auto"/>
              <w:right w:val="nil"/>
            </w:tcBorders>
            <w:vAlign w:val="center"/>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VD=0</w:t>
            </w:r>
          </w:p>
        </w:tc>
        <w:tc>
          <w:tcPr>
            <w:tcW w:w="1717" w:type="pct"/>
            <w:gridSpan w:val="3"/>
            <w:tcBorders>
              <w:top w:val="single" w:sz="4" w:space="0" w:color="auto"/>
              <w:left w:val="nil"/>
              <w:bottom w:val="single" w:sz="4" w:space="0" w:color="auto"/>
              <w:right w:val="nil"/>
            </w:tcBorders>
            <w:vAlign w:val="center"/>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VD=1</w:t>
            </w:r>
          </w:p>
        </w:tc>
        <w:tc>
          <w:tcPr>
            <w:tcW w:w="505" w:type="pct"/>
            <w:gridSpan w:val="3"/>
            <w:tcBorders>
              <w:top w:val="single" w:sz="4" w:space="0" w:color="auto"/>
              <w:left w:val="nil"/>
              <w:bottom w:val="single" w:sz="4" w:space="0" w:color="auto"/>
              <w:right w:val="nil"/>
            </w:tcBorders>
            <w:vAlign w:val="center"/>
          </w:tcPr>
          <w:p w:rsidR="0052750F" w:rsidRPr="00E16122" w:rsidRDefault="0052750F" w:rsidP="007738E9">
            <w:pPr>
              <w:spacing w:after="0" w:line="240" w:lineRule="auto"/>
              <w:jc w:val="center"/>
              <w:rPr>
                <w:rFonts w:ascii="Times New Roman" w:eastAsia="굴림" w:hAnsi="Times New Roman" w:cs="Times New Roman"/>
              </w:rPr>
            </w:pPr>
          </w:p>
        </w:tc>
        <w:tc>
          <w:tcPr>
            <w:tcW w:w="505" w:type="pct"/>
            <w:gridSpan w:val="2"/>
            <w:tcBorders>
              <w:top w:val="single" w:sz="4" w:space="0" w:color="auto"/>
              <w:left w:val="nil"/>
              <w:bottom w:val="single" w:sz="4" w:space="0" w:color="auto"/>
              <w:right w:val="nil"/>
            </w:tcBorders>
            <w:vAlign w:val="center"/>
          </w:tcPr>
          <w:p w:rsidR="0052750F" w:rsidRPr="00E16122" w:rsidRDefault="0052750F" w:rsidP="007738E9">
            <w:pPr>
              <w:spacing w:after="0" w:line="240" w:lineRule="auto"/>
              <w:jc w:val="center"/>
              <w:rPr>
                <w:rFonts w:ascii="Times New Roman" w:eastAsia="굴림" w:hAnsi="Times New Roman" w:cs="Times New Roman"/>
              </w:rPr>
            </w:pPr>
          </w:p>
        </w:tc>
        <w:tc>
          <w:tcPr>
            <w:tcW w:w="505" w:type="pct"/>
            <w:gridSpan w:val="2"/>
            <w:tcBorders>
              <w:top w:val="single" w:sz="4" w:space="0" w:color="auto"/>
              <w:left w:val="nil"/>
              <w:bottom w:val="single" w:sz="4" w:space="0" w:color="auto"/>
              <w:right w:val="nil"/>
            </w:tcBorders>
            <w:vAlign w:val="center"/>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7738E9">
        <w:trPr>
          <w:gridAfter w:val="1"/>
          <w:wAfter w:w="72" w:type="pct"/>
          <w:trHeight w:val="183"/>
          <w:jc w:val="center"/>
        </w:trPr>
        <w:tc>
          <w:tcPr>
            <w:tcW w:w="271" w:type="pct"/>
            <w:tcBorders>
              <w:top w:val="single" w:sz="4" w:space="0" w:color="auto"/>
              <w:left w:val="nil"/>
              <w:bottom w:val="single" w:sz="4" w:space="0" w:color="auto"/>
              <w:right w:val="nil"/>
            </w:tcBorders>
            <w:vAlign w:val="center"/>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Year</w:t>
            </w:r>
          </w:p>
        </w:tc>
        <w:tc>
          <w:tcPr>
            <w:tcW w:w="143" w:type="pct"/>
            <w:tcBorders>
              <w:top w:val="single" w:sz="4" w:space="0" w:color="auto"/>
              <w:left w:val="nil"/>
              <w:bottom w:val="single" w:sz="4" w:space="0" w:color="auto"/>
              <w:right w:val="nil"/>
            </w:tcBorders>
            <w:vAlign w:val="center"/>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N</w:t>
            </w:r>
          </w:p>
        </w:tc>
        <w:tc>
          <w:tcPr>
            <w:tcW w:w="676" w:type="pct"/>
            <w:tcBorders>
              <w:top w:val="single" w:sz="4" w:space="0" w:color="auto"/>
              <w:left w:val="nil"/>
              <w:bottom w:val="single" w:sz="4" w:space="0" w:color="auto"/>
              <w:right w:val="nil"/>
            </w:tcBorders>
            <w:vAlign w:val="center"/>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Mean</w:t>
            </w:r>
          </w:p>
        </w:tc>
        <w:tc>
          <w:tcPr>
            <w:tcW w:w="678" w:type="pct"/>
            <w:tcBorders>
              <w:top w:val="single" w:sz="4" w:space="0" w:color="auto"/>
              <w:left w:val="nil"/>
              <w:bottom w:val="single" w:sz="4" w:space="0" w:color="auto"/>
              <w:right w:val="nil"/>
            </w:tcBorders>
            <w:vAlign w:val="center"/>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SD</w:t>
            </w:r>
          </w:p>
        </w:tc>
        <w:tc>
          <w:tcPr>
            <w:tcW w:w="497" w:type="pct"/>
            <w:tcBorders>
              <w:top w:val="single" w:sz="4" w:space="0" w:color="auto"/>
              <w:left w:val="nil"/>
              <w:bottom w:val="single" w:sz="4" w:space="0" w:color="auto"/>
              <w:right w:val="nil"/>
            </w:tcBorders>
            <w:vAlign w:val="center"/>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N</w:t>
            </w:r>
          </w:p>
        </w:tc>
        <w:tc>
          <w:tcPr>
            <w:tcW w:w="613" w:type="pct"/>
            <w:tcBorders>
              <w:top w:val="single" w:sz="4" w:space="0" w:color="auto"/>
              <w:left w:val="nil"/>
              <w:bottom w:val="single" w:sz="4" w:space="0" w:color="auto"/>
              <w:right w:val="nil"/>
            </w:tcBorders>
            <w:vAlign w:val="center"/>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Mean</w:t>
            </w:r>
          </w:p>
        </w:tc>
        <w:tc>
          <w:tcPr>
            <w:tcW w:w="613" w:type="pct"/>
            <w:gridSpan w:val="2"/>
            <w:tcBorders>
              <w:top w:val="single" w:sz="4" w:space="0" w:color="auto"/>
              <w:left w:val="nil"/>
              <w:bottom w:val="single" w:sz="4" w:space="0" w:color="auto"/>
              <w:right w:val="nil"/>
            </w:tcBorders>
            <w:vAlign w:val="center"/>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SD</w:t>
            </w:r>
          </w:p>
        </w:tc>
        <w:tc>
          <w:tcPr>
            <w:tcW w:w="477" w:type="pct"/>
            <w:tcBorders>
              <w:top w:val="single" w:sz="4" w:space="0" w:color="auto"/>
              <w:left w:val="nil"/>
              <w:bottom w:val="single" w:sz="4" w:space="0" w:color="auto"/>
              <w:right w:val="nil"/>
            </w:tcBorders>
            <w:vAlign w:val="center"/>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t</w:t>
            </w:r>
          </w:p>
        </w:tc>
        <w:tc>
          <w:tcPr>
            <w:tcW w:w="478" w:type="pct"/>
            <w:gridSpan w:val="2"/>
            <w:tcBorders>
              <w:top w:val="single" w:sz="4" w:space="0" w:color="auto"/>
              <w:left w:val="nil"/>
              <w:bottom w:val="single" w:sz="4" w:space="0" w:color="auto"/>
              <w:right w:val="nil"/>
            </w:tcBorders>
            <w:vAlign w:val="center"/>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df</w:t>
            </w:r>
          </w:p>
        </w:tc>
        <w:tc>
          <w:tcPr>
            <w:tcW w:w="482" w:type="pct"/>
            <w:gridSpan w:val="2"/>
            <w:tcBorders>
              <w:top w:val="single" w:sz="4" w:space="0" w:color="auto"/>
              <w:left w:val="nil"/>
              <w:bottom w:val="single" w:sz="4" w:space="0" w:color="auto"/>
              <w:right w:val="nil"/>
            </w:tcBorders>
            <w:vAlign w:val="center"/>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p</w:t>
            </w:r>
          </w:p>
        </w:tc>
      </w:tr>
      <w:tr w:rsidR="0052750F" w:rsidRPr="00E16122" w:rsidTr="007738E9">
        <w:trPr>
          <w:gridAfter w:val="1"/>
          <w:wAfter w:w="72" w:type="pct"/>
          <w:trHeight w:val="183"/>
          <w:jc w:val="center"/>
        </w:trPr>
        <w:tc>
          <w:tcPr>
            <w:tcW w:w="271" w:type="pct"/>
            <w:tcBorders>
              <w:top w:val="nil"/>
              <w:left w:val="nil"/>
              <w:bottom w:val="nil"/>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t+1</w:t>
            </w:r>
          </w:p>
        </w:tc>
        <w:tc>
          <w:tcPr>
            <w:tcW w:w="143" w:type="pct"/>
            <w:tcBorders>
              <w:top w:val="nil"/>
              <w:left w:val="nil"/>
              <w:bottom w:val="nil"/>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676" w:type="pct"/>
            <w:tcBorders>
              <w:top w:val="nil"/>
              <w:left w:val="nil"/>
              <w:bottom w:val="nil"/>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15,666,667</w:t>
            </w:r>
          </w:p>
        </w:tc>
        <w:tc>
          <w:tcPr>
            <w:tcW w:w="678" w:type="pct"/>
            <w:tcBorders>
              <w:top w:val="nil"/>
              <w:left w:val="nil"/>
              <w:bottom w:val="nil"/>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12,472,904</w:t>
            </w:r>
          </w:p>
        </w:tc>
        <w:tc>
          <w:tcPr>
            <w:tcW w:w="497" w:type="pct"/>
            <w:tcBorders>
              <w:top w:val="nil"/>
              <w:left w:val="nil"/>
              <w:bottom w:val="nil"/>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20</w:t>
            </w:r>
          </w:p>
        </w:tc>
        <w:tc>
          <w:tcPr>
            <w:tcW w:w="613" w:type="pct"/>
            <w:tcBorders>
              <w:top w:val="nil"/>
              <w:left w:val="nil"/>
              <w:bottom w:val="nil"/>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34,890,000</w:t>
            </w:r>
          </w:p>
        </w:tc>
        <w:tc>
          <w:tcPr>
            <w:tcW w:w="613" w:type="pct"/>
            <w:gridSpan w:val="2"/>
            <w:tcBorders>
              <w:top w:val="nil"/>
              <w:left w:val="nil"/>
              <w:bottom w:val="nil"/>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91,473,672</w:t>
            </w:r>
          </w:p>
        </w:tc>
        <w:tc>
          <w:tcPr>
            <w:tcW w:w="477" w:type="pct"/>
            <w:tcBorders>
              <w:top w:val="nil"/>
              <w:left w:val="nil"/>
              <w:bottom w:val="nil"/>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-0.886</w:t>
            </w:r>
          </w:p>
        </w:tc>
        <w:tc>
          <w:tcPr>
            <w:tcW w:w="478" w:type="pct"/>
            <w:gridSpan w:val="2"/>
            <w:tcBorders>
              <w:top w:val="nil"/>
              <w:left w:val="nil"/>
              <w:bottom w:val="nil"/>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20.945</w:t>
            </w:r>
          </w:p>
        </w:tc>
        <w:tc>
          <w:tcPr>
            <w:tcW w:w="482" w:type="pct"/>
            <w:gridSpan w:val="2"/>
            <w:tcBorders>
              <w:top w:val="nil"/>
              <w:left w:val="nil"/>
              <w:bottom w:val="nil"/>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0.385</w:t>
            </w:r>
          </w:p>
        </w:tc>
      </w:tr>
      <w:tr w:rsidR="0052750F" w:rsidRPr="00E16122" w:rsidTr="007738E9">
        <w:trPr>
          <w:gridAfter w:val="1"/>
          <w:wAfter w:w="72" w:type="pct"/>
          <w:trHeight w:val="183"/>
          <w:jc w:val="center"/>
        </w:trPr>
        <w:tc>
          <w:tcPr>
            <w:tcW w:w="271" w:type="pct"/>
            <w:tcBorders>
              <w:top w:val="nil"/>
              <w:left w:val="nil"/>
              <w:bottom w:val="nil"/>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t+2</w:t>
            </w:r>
          </w:p>
        </w:tc>
        <w:tc>
          <w:tcPr>
            <w:tcW w:w="143" w:type="pct"/>
            <w:tcBorders>
              <w:top w:val="nil"/>
              <w:left w:val="nil"/>
              <w:bottom w:val="nil"/>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w:t>
            </w:r>
          </w:p>
        </w:tc>
        <w:tc>
          <w:tcPr>
            <w:tcW w:w="676" w:type="pct"/>
            <w:tcBorders>
              <w:top w:val="nil"/>
              <w:left w:val="nil"/>
              <w:bottom w:val="nil"/>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25,480,000</w:t>
            </w:r>
          </w:p>
        </w:tc>
        <w:tc>
          <w:tcPr>
            <w:tcW w:w="678" w:type="pct"/>
            <w:tcBorders>
              <w:top w:val="nil"/>
              <w:left w:val="nil"/>
              <w:bottom w:val="nil"/>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34,914,280</w:t>
            </w:r>
          </w:p>
        </w:tc>
        <w:tc>
          <w:tcPr>
            <w:tcW w:w="497" w:type="pct"/>
            <w:tcBorders>
              <w:top w:val="nil"/>
              <w:left w:val="nil"/>
              <w:bottom w:val="nil"/>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31</w:t>
            </w:r>
          </w:p>
        </w:tc>
        <w:tc>
          <w:tcPr>
            <w:tcW w:w="613" w:type="pct"/>
            <w:tcBorders>
              <w:top w:val="nil"/>
              <w:left w:val="nil"/>
              <w:bottom w:val="nil"/>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80,248,384</w:t>
            </w:r>
          </w:p>
        </w:tc>
        <w:tc>
          <w:tcPr>
            <w:tcW w:w="613" w:type="pct"/>
            <w:gridSpan w:val="2"/>
            <w:tcBorders>
              <w:top w:val="nil"/>
              <w:left w:val="nil"/>
              <w:bottom w:val="nil"/>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141,894,640</w:t>
            </w:r>
          </w:p>
        </w:tc>
        <w:tc>
          <w:tcPr>
            <w:tcW w:w="477" w:type="pct"/>
            <w:tcBorders>
              <w:top w:val="nil"/>
              <w:left w:val="nil"/>
              <w:bottom w:val="nil"/>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-1.832</w:t>
            </w:r>
          </w:p>
        </w:tc>
        <w:tc>
          <w:tcPr>
            <w:tcW w:w="478" w:type="pct"/>
            <w:gridSpan w:val="2"/>
            <w:tcBorders>
              <w:top w:val="nil"/>
              <w:left w:val="nil"/>
              <w:bottom w:val="nil"/>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27.591</w:t>
            </w:r>
          </w:p>
        </w:tc>
        <w:tc>
          <w:tcPr>
            <w:tcW w:w="482" w:type="pct"/>
            <w:gridSpan w:val="2"/>
            <w:tcBorders>
              <w:top w:val="nil"/>
              <w:left w:val="nil"/>
              <w:bottom w:val="nil"/>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0.078</w:t>
            </w:r>
          </w:p>
        </w:tc>
      </w:tr>
      <w:tr w:rsidR="0052750F" w:rsidRPr="00E16122" w:rsidTr="007738E9">
        <w:trPr>
          <w:gridAfter w:val="1"/>
          <w:wAfter w:w="72" w:type="pct"/>
          <w:trHeight w:val="183"/>
          <w:jc w:val="center"/>
        </w:trPr>
        <w:tc>
          <w:tcPr>
            <w:tcW w:w="271" w:type="pct"/>
            <w:tcBorders>
              <w:top w:val="nil"/>
              <w:left w:val="nil"/>
              <w:bottom w:val="single" w:sz="4" w:space="0" w:color="auto"/>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t+3</w:t>
            </w:r>
          </w:p>
        </w:tc>
        <w:tc>
          <w:tcPr>
            <w:tcW w:w="143" w:type="pct"/>
            <w:tcBorders>
              <w:top w:val="nil"/>
              <w:left w:val="nil"/>
              <w:bottom w:val="single" w:sz="4" w:space="0" w:color="auto"/>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11</w:t>
            </w:r>
          </w:p>
        </w:tc>
        <w:tc>
          <w:tcPr>
            <w:tcW w:w="676" w:type="pct"/>
            <w:tcBorders>
              <w:top w:val="nil"/>
              <w:left w:val="nil"/>
              <w:bottom w:val="single" w:sz="4" w:space="0" w:color="auto"/>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41,989,092</w:t>
            </w:r>
          </w:p>
        </w:tc>
        <w:tc>
          <w:tcPr>
            <w:tcW w:w="678" w:type="pct"/>
            <w:tcBorders>
              <w:top w:val="nil"/>
              <w:left w:val="nil"/>
              <w:bottom w:val="single" w:sz="4" w:space="0" w:color="auto"/>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91,384,072</w:t>
            </w:r>
          </w:p>
        </w:tc>
        <w:tc>
          <w:tcPr>
            <w:tcW w:w="497" w:type="pct"/>
            <w:tcBorders>
              <w:top w:val="nil"/>
              <w:left w:val="nil"/>
              <w:bottom w:val="single" w:sz="4" w:space="0" w:color="auto"/>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47</w:t>
            </w:r>
          </w:p>
        </w:tc>
        <w:tc>
          <w:tcPr>
            <w:tcW w:w="613" w:type="pct"/>
            <w:tcBorders>
              <w:top w:val="nil"/>
              <w:left w:val="nil"/>
              <w:bottom w:val="single" w:sz="4" w:space="0" w:color="auto"/>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106,762,200</w:t>
            </w:r>
          </w:p>
        </w:tc>
        <w:tc>
          <w:tcPr>
            <w:tcW w:w="613" w:type="pct"/>
            <w:gridSpan w:val="2"/>
            <w:tcBorders>
              <w:top w:val="nil"/>
              <w:left w:val="nil"/>
              <w:bottom w:val="single" w:sz="4" w:space="0" w:color="auto"/>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435,960,512</w:t>
            </w:r>
          </w:p>
        </w:tc>
        <w:tc>
          <w:tcPr>
            <w:tcW w:w="477" w:type="pct"/>
            <w:tcBorders>
              <w:top w:val="nil"/>
              <w:left w:val="nil"/>
              <w:bottom w:val="single" w:sz="4" w:space="0" w:color="auto"/>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-0.935</w:t>
            </w:r>
          </w:p>
        </w:tc>
        <w:tc>
          <w:tcPr>
            <w:tcW w:w="478" w:type="pct"/>
            <w:gridSpan w:val="2"/>
            <w:tcBorders>
              <w:top w:val="nil"/>
              <w:left w:val="nil"/>
              <w:bottom w:val="single" w:sz="4" w:space="0" w:color="auto"/>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55.840</w:t>
            </w:r>
          </w:p>
        </w:tc>
        <w:tc>
          <w:tcPr>
            <w:tcW w:w="482" w:type="pct"/>
            <w:gridSpan w:val="2"/>
            <w:tcBorders>
              <w:top w:val="nil"/>
              <w:left w:val="nil"/>
              <w:bottom w:val="single" w:sz="4" w:space="0" w:color="auto"/>
              <w:right w:val="nil"/>
            </w:tcBorders>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0.354</w:t>
            </w:r>
          </w:p>
        </w:tc>
      </w:tr>
    </w:tbl>
    <w:p w:rsidR="0052750F" w:rsidRPr="00E16122" w:rsidRDefault="0052750F" w:rsidP="0052750F">
      <w:pPr>
        <w:spacing w:after="0"/>
        <w:rPr>
          <w:rFonts w:ascii="Times New Roman" w:hAnsi="Times New Roman" w:cs="Times New Roman"/>
        </w:rPr>
      </w:pPr>
      <w:r w:rsidRPr="00E16122">
        <w:rPr>
          <w:rFonts w:ascii="Times New Roman" w:hAnsi="Times New Roman" w:cs="Times New Roman"/>
        </w:rPr>
        <w:t>Note: This table reports year-by-year summary statistics for post-VD revenue in t+1, t+2, and t+3 after treatment reference year, using an expanded private-firm sample that supplements Pitchbook revenue observations with additional revenue data collected from external sources. For each post-VD treatment year, the table compares VD-backed firms and VC-only-backed firms. The mean difference is evaluated using a two-sample t-test with corresponding t, df, and p values. Retained from the August 2026 document; not re-estimated in the 19 October 2026 update.</w:t>
      </w:r>
    </w:p>
    <w:p w:rsidR="0052750F" w:rsidRPr="00E16122" w:rsidRDefault="0052750F" w:rsidP="0052750F">
      <w:pPr>
        <w:widowControl/>
        <w:wordWrap/>
        <w:autoSpaceDE/>
        <w:autoSpaceDN/>
        <w:rPr>
          <w:rFonts w:ascii="Times New Roman" w:hAnsi="Times New Roman" w:cs="Times New Roman"/>
          <w:b/>
        </w:rPr>
      </w:pPr>
    </w:p>
    <w:p w:rsidR="0052750F" w:rsidRPr="00E16122" w:rsidRDefault="0052750F" w:rsidP="0052750F">
      <w:pPr>
        <w:widowControl/>
        <w:wordWrap/>
        <w:autoSpaceDE/>
        <w:autoSpaceDN/>
        <w:rPr>
          <w:rFonts w:ascii="Times New Roman" w:hAnsi="Times New Roman" w:cs="Times New Roman"/>
          <w:b/>
        </w:rPr>
      </w:pPr>
      <w:r w:rsidRPr="00E16122">
        <w:rPr>
          <w:rFonts w:ascii="Times New Roman" w:hAnsi="Times New Roman" w:cs="Times New Roman"/>
          <w:b/>
        </w:rPr>
        <w:br w:type="page"/>
      </w: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TABLE A1. 2SLS Regressions of Main Results (Granted</w:t>
      </w:r>
      <w:r w:rsidRPr="00E16122">
        <w:rPr>
          <w:rFonts w:ascii="Times New Roman" w:hAnsi="Times New Roman" w:cs="Times New Roman" w:hint="eastAsia"/>
          <w:b/>
        </w:rPr>
        <w:t xml:space="preserve"> Patent Applications</w:t>
      </w:r>
      <w:r w:rsidRPr="00E16122">
        <w:rPr>
          <w:rFonts w:ascii="Times New Roman" w:hAnsi="Times New Roman" w:cs="Times New Roman"/>
          <w:b/>
        </w:rPr>
        <w:t xml:space="preserve">) </w:t>
      </w:r>
    </w:p>
    <w:tbl>
      <w:tblPr>
        <w:tblW w:w="8731" w:type="dxa"/>
        <w:shd w:val="clear" w:color="auto" w:fill="FFFFFF"/>
        <w:tblCellMar>
          <w:left w:w="0" w:type="dxa"/>
          <w:right w:w="0" w:type="dxa"/>
        </w:tblCellMar>
        <w:tblLook w:val="04A0" w:firstRow="1" w:lastRow="0" w:firstColumn="1" w:lastColumn="0" w:noHBand="0" w:noVBand="1"/>
      </w:tblPr>
      <w:tblGrid>
        <w:gridCol w:w="3345"/>
        <w:gridCol w:w="3402"/>
        <w:gridCol w:w="1984"/>
      </w:tblGrid>
      <w:tr w:rsidR="0052750F" w:rsidRPr="00E16122" w:rsidTr="007738E9">
        <w:trPr>
          <w:trHeight w:val="196"/>
        </w:trPr>
        <w:tc>
          <w:tcPr>
            <w:tcW w:w="1916" w:type="pct"/>
            <w:tcBorders>
              <w:top w:val="single" w:sz="8" w:space="0" w:color="auto"/>
              <w:left w:val="nil"/>
              <w:right w:val="nil"/>
            </w:tcBorders>
            <w:shd w:val="clear" w:color="auto" w:fill="FFFFFF"/>
            <w:tcMar>
              <w:top w:w="0" w:type="dxa"/>
              <w:left w:w="99" w:type="dxa"/>
              <w:bottom w:w="0" w:type="dxa"/>
              <w:right w:w="99" w:type="dxa"/>
            </w:tcMar>
            <w:vAlign w:val="bottom"/>
          </w:tcPr>
          <w:p w:rsidR="0052750F" w:rsidRPr="00E16122" w:rsidRDefault="0052750F" w:rsidP="007738E9">
            <w:pPr>
              <w:spacing w:after="0" w:line="240" w:lineRule="auto"/>
              <w:rPr>
                <w:rFonts w:ascii="Times New Roman" w:hAnsi="Times New Roman" w:cs="Times New Roman"/>
              </w:rPr>
            </w:pPr>
          </w:p>
        </w:tc>
        <w:tc>
          <w:tcPr>
            <w:tcW w:w="1948" w:type="pct"/>
            <w:tcBorders>
              <w:top w:val="single" w:sz="8" w:space="0" w:color="auto"/>
              <w:left w:val="nil"/>
              <w:right w:val="nil"/>
            </w:tcBorders>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(1)</w:t>
            </w:r>
          </w:p>
        </w:tc>
        <w:tc>
          <w:tcPr>
            <w:tcW w:w="1136" w:type="pct"/>
            <w:tcBorders>
              <w:top w:val="single" w:sz="8" w:space="0" w:color="auto"/>
              <w:left w:val="nil"/>
              <w:right w:val="nil"/>
            </w:tcBorders>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(2)</w:t>
            </w:r>
          </w:p>
        </w:tc>
      </w:tr>
      <w:tr w:rsidR="0052750F" w:rsidRPr="00E16122" w:rsidTr="007738E9">
        <w:trPr>
          <w:trHeight w:val="196"/>
        </w:trPr>
        <w:tc>
          <w:tcPr>
            <w:tcW w:w="1916" w:type="pct"/>
            <w:tcBorders>
              <w:left w:val="nil"/>
              <w:bottom w:val="nil"/>
              <w:right w:val="nil"/>
            </w:tcBorders>
            <w:shd w:val="clear" w:color="auto" w:fill="FFFFFF"/>
            <w:tcMar>
              <w:top w:w="0" w:type="dxa"/>
              <w:left w:w="99" w:type="dxa"/>
              <w:bottom w:w="0" w:type="dxa"/>
              <w:right w:w="99" w:type="dxa"/>
            </w:tcMar>
            <w:vAlign w:val="bottom"/>
          </w:tcPr>
          <w:p w:rsidR="0052750F" w:rsidRPr="00E16122" w:rsidRDefault="0052750F" w:rsidP="007738E9">
            <w:pPr>
              <w:spacing w:after="0" w:line="240" w:lineRule="auto"/>
              <w:rPr>
                <w:rFonts w:ascii="Times New Roman" w:hAnsi="Times New Roman" w:cs="Times New Roman"/>
              </w:rPr>
            </w:pPr>
          </w:p>
        </w:tc>
        <w:tc>
          <w:tcPr>
            <w:tcW w:w="1948" w:type="pct"/>
            <w:tcBorders>
              <w:left w:val="nil"/>
              <w:bottom w:val="nil"/>
              <w:right w:val="nil"/>
            </w:tcBorders>
            <w:shd w:val="clear" w:color="auto" w:fill="FFFFFF"/>
            <w:tcMar>
              <w:top w:w="0" w:type="dxa"/>
              <w:left w:w="99" w:type="dxa"/>
              <w:bottom w:w="0" w:type="dxa"/>
              <w:right w:w="99" w:type="dxa"/>
            </w:tcMar>
          </w:tcPr>
          <w:p w:rsidR="0052750F" w:rsidRPr="00E16122" w:rsidRDefault="0052750F" w:rsidP="007738E9">
            <w:pPr>
              <w:spacing w:after="0" w:line="240" w:lineRule="auto"/>
              <w:jc w:val="center"/>
              <w:rPr>
                <w:rFonts w:ascii="Times New Roman" w:hAnsi="Times New Roman" w:cs="Times New Roman"/>
                <w:i/>
              </w:rPr>
            </w:pPr>
            <w:proofErr w:type="gramStart"/>
            <w:r w:rsidRPr="00E16122">
              <w:rPr>
                <w:rFonts w:ascii="Times New Roman" w:hAnsi="Times New Roman" w:cs="Times New Roman"/>
                <w:i/>
              </w:rPr>
              <w:t>Log(</w:t>
            </w:r>
            <w:proofErr w:type="gramEnd"/>
            <w:r w:rsidRPr="00E16122">
              <w:rPr>
                <w:rFonts w:ascii="Times New Roman" w:hAnsi="Times New Roman" w:cs="Times New Roman"/>
                <w:i/>
              </w:rPr>
              <w:t>1 + Cohort-normalized Granted Applications)</w:t>
            </w:r>
          </w:p>
          <w:p w:rsidR="0052750F" w:rsidRPr="00E16122" w:rsidRDefault="0052750F" w:rsidP="007738E9">
            <w:pPr>
              <w:spacing w:after="0" w:line="240" w:lineRule="auto"/>
              <w:jc w:val="center"/>
              <w:rPr>
                <w:rFonts w:ascii="Times New Roman" w:hAnsi="Times New Roman" w:cs="Times New Roman"/>
                <w:i/>
              </w:rPr>
            </w:pPr>
          </w:p>
        </w:tc>
        <w:tc>
          <w:tcPr>
            <w:tcW w:w="1136" w:type="pct"/>
            <w:tcBorders>
              <w:left w:val="nil"/>
              <w:bottom w:val="nil"/>
              <w:right w:val="nil"/>
            </w:tcBorders>
            <w:shd w:val="clear" w:color="auto" w:fill="FFFFFF"/>
            <w:tcMar>
              <w:top w:w="0" w:type="dxa"/>
              <w:left w:w="99" w:type="dxa"/>
              <w:bottom w:w="0" w:type="dxa"/>
              <w:right w:w="99" w:type="dxa"/>
            </w:tcMa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VD</w:t>
            </w:r>
          </w:p>
        </w:tc>
      </w:tr>
      <w:tr w:rsidR="0052750F" w:rsidRPr="00E16122" w:rsidTr="007738E9">
        <w:trPr>
          <w:trHeight w:val="196"/>
        </w:trPr>
        <w:tc>
          <w:tcPr>
            <w:tcW w:w="1916" w:type="pct"/>
            <w:tcBorders>
              <w:top w:val="single" w:sz="8" w:space="0" w:color="auto"/>
              <w:left w:val="nil"/>
              <w:bottom w:val="nil"/>
              <w:right w:val="nil"/>
            </w:tcBorders>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rPr>
            </w:pPr>
            <w:r w:rsidRPr="00E16122">
              <w:rPr>
                <w:rFonts w:ascii="Times New Roman" w:hAnsi="Times New Roman" w:cs="Times New Roman"/>
              </w:rPr>
              <w:t xml:space="preserve">　</w:t>
            </w:r>
          </w:p>
        </w:tc>
        <w:tc>
          <w:tcPr>
            <w:tcW w:w="1948" w:type="pct"/>
            <w:tcBorders>
              <w:top w:val="single" w:sz="8" w:space="0" w:color="auto"/>
              <w:left w:val="nil"/>
              <w:bottom w:val="nil"/>
              <w:right w:val="nil"/>
            </w:tcBorders>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p>
        </w:tc>
        <w:tc>
          <w:tcPr>
            <w:tcW w:w="1136" w:type="pct"/>
            <w:tcBorders>
              <w:top w:val="single" w:sz="8" w:space="0" w:color="auto"/>
              <w:left w:val="nil"/>
              <w:bottom w:val="nil"/>
              <w:right w:val="nil"/>
            </w:tcBorders>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p>
        </w:tc>
      </w:tr>
      <w:tr w:rsidR="0052750F" w:rsidRPr="00E16122" w:rsidTr="007738E9">
        <w:trPr>
          <w:trHeight w:val="196"/>
        </w:trPr>
        <w:tc>
          <w:tcPr>
            <w:tcW w:w="1916" w:type="pct"/>
            <w:shd w:val="clear" w:color="auto" w:fill="FFFFFF"/>
            <w:tcMar>
              <w:top w:w="0" w:type="dxa"/>
              <w:left w:w="99" w:type="dxa"/>
              <w:bottom w:w="0" w:type="dxa"/>
              <w:right w:w="99" w:type="dxa"/>
            </w:tcMar>
            <w:vAlign w:val="bottom"/>
          </w:tcPr>
          <w:p w:rsidR="0052750F" w:rsidRPr="00E16122" w:rsidRDefault="0052750F" w:rsidP="007738E9">
            <w:pPr>
              <w:spacing w:after="0" w:line="240" w:lineRule="auto"/>
              <w:rPr>
                <w:rFonts w:ascii="Times New Roman" w:hAnsi="Times New Roman" w:cs="Times New Roman"/>
              </w:rPr>
            </w:pPr>
            <w:proofErr w:type="gramStart"/>
            <w:r w:rsidRPr="00E16122">
              <w:rPr>
                <w:rStyle w:val="aa"/>
                <w:rFonts w:ascii="Times New Roman" w:hAnsi="Times New Roman" w:cs="Times New Roman"/>
                <w:spacing w:val="-5"/>
                <w:bdr w:val="none" w:sz="0" w:space="0" w:color="auto" w:frame="1"/>
                <w:shd w:val="clear" w:color="auto" w:fill="FFFFFF"/>
              </w:rPr>
              <w:t>Log(</w:t>
            </w:r>
            <w:proofErr w:type="gramEnd"/>
            <w:r w:rsidRPr="00E16122">
              <w:rPr>
                <w:rStyle w:val="aa"/>
                <w:rFonts w:ascii="Times New Roman" w:hAnsi="Times New Roman" w:cs="Times New Roman"/>
                <w:spacing w:val="-5"/>
                <w:bdr w:val="none" w:sz="0" w:space="0" w:color="auto" w:frame="1"/>
                <w:shd w:val="clear" w:color="auto" w:fill="FFFFFF"/>
              </w:rPr>
              <w:t>Regional VD Amount Deployed)</w:t>
            </w:r>
          </w:p>
        </w:tc>
        <w:tc>
          <w:tcPr>
            <w:tcW w:w="1948" w:type="pct"/>
            <w:shd w:val="clear" w:color="auto" w:fill="FFFFFF"/>
            <w:tcMar>
              <w:top w:w="0" w:type="dxa"/>
              <w:left w:w="99" w:type="dxa"/>
              <w:bottom w:w="0" w:type="dxa"/>
              <w:right w:w="99" w:type="dxa"/>
            </w:tcMar>
            <w:vAlign w:val="bottom"/>
          </w:tcPr>
          <w:p w:rsidR="0052750F" w:rsidRPr="00E16122" w:rsidRDefault="0052750F" w:rsidP="007738E9">
            <w:pPr>
              <w:spacing w:after="0" w:line="240" w:lineRule="auto"/>
              <w:jc w:val="center"/>
              <w:rPr>
                <w:rFonts w:ascii="Times New Roman" w:hAnsi="Times New Roman" w:cs="Times New Roman"/>
                <w:b/>
              </w:rPr>
            </w:pPr>
          </w:p>
        </w:tc>
        <w:tc>
          <w:tcPr>
            <w:tcW w:w="1136" w:type="pct"/>
            <w:shd w:val="clear" w:color="auto" w:fill="FFFFFF"/>
            <w:tcMar>
              <w:top w:w="0" w:type="dxa"/>
              <w:left w:w="99" w:type="dxa"/>
              <w:bottom w:w="0" w:type="dxa"/>
              <w:right w:w="99" w:type="dxa"/>
            </w:tcMar>
            <w:vAlign w:val="bottom"/>
          </w:tcPr>
          <w:p w:rsidR="0052750F" w:rsidRPr="00E16122" w:rsidRDefault="0052750F" w:rsidP="007738E9">
            <w:pPr>
              <w:spacing w:after="0" w:line="240" w:lineRule="auto"/>
              <w:jc w:val="center"/>
              <w:rPr>
                <w:rFonts w:ascii="Times New Roman" w:hAnsi="Times New Roman" w:cs="Times New Roman"/>
                <w:b/>
              </w:rPr>
            </w:pPr>
            <w:r w:rsidRPr="00E16122">
              <w:rPr>
                <w:rFonts w:ascii="Times New Roman" w:hAnsi="Times New Roman" w:cs="Times New Roman"/>
                <w:b/>
              </w:rPr>
              <w:t>0.042***</w:t>
            </w:r>
          </w:p>
        </w:tc>
      </w:tr>
      <w:tr w:rsidR="0052750F" w:rsidRPr="00E16122" w:rsidTr="007738E9">
        <w:trPr>
          <w:trHeight w:val="196"/>
        </w:trPr>
        <w:tc>
          <w:tcPr>
            <w:tcW w:w="1916" w:type="pct"/>
            <w:shd w:val="clear" w:color="auto" w:fill="FFFFFF"/>
            <w:tcMar>
              <w:top w:w="0" w:type="dxa"/>
              <w:left w:w="99" w:type="dxa"/>
              <w:bottom w:w="0" w:type="dxa"/>
              <w:right w:w="99" w:type="dxa"/>
            </w:tcMar>
            <w:vAlign w:val="bottom"/>
          </w:tcPr>
          <w:p w:rsidR="0052750F" w:rsidRPr="00E16122" w:rsidRDefault="0052750F" w:rsidP="007738E9">
            <w:pPr>
              <w:spacing w:after="0" w:line="240" w:lineRule="auto"/>
              <w:rPr>
                <w:rFonts w:ascii="Times New Roman" w:hAnsi="Times New Roman" w:cs="Times New Roman"/>
                <w:i/>
              </w:rPr>
            </w:pPr>
          </w:p>
        </w:tc>
        <w:tc>
          <w:tcPr>
            <w:tcW w:w="1948" w:type="pct"/>
            <w:shd w:val="clear" w:color="auto" w:fill="FFFFFF"/>
            <w:tcMar>
              <w:top w:w="0" w:type="dxa"/>
              <w:left w:w="99" w:type="dxa"/>
              <w:bottom w:w="0" w:type="dxa"/>
              <w:right w:w="99" w:type="dxa"/>
            </w:tcMar>
            <w:vAlign w:val="bottom"/>
          </w:tcPr>
          <w:p w:rsidR="0052750F" w:rsidRPr="00E16122" w:rsidRDefault="0052750F" w:rsidP="007738E9">
            <w:pPr>
              <w:spacing w:after="0" w:line="240" w:lineRule="auto"/>
              <w:jc w:val="center"/>
              <w:rPr>
                <w:rFonts w:ascii="Times New Roman" w:hAnsi="Times New Roman" w:cs="Times New Roman"/>
                <w:b/>
              </w:rPr>
            </w:pPr>
          </w:p>
        </w:tc>
        <w:tc>
          <w:tcPr>
            <w:tcW w:w="1136" w:type="pct"/>
            <w:shd w:val="clear" w:color="auto" w:fill="FFFFFF"/>
            <w:tcMar>
              <w:top w:w="0" w:type="dxa"/>
              <w:left w:w="99" w:type="dxa"/>
              <w:bottom w:w="0" w:type="dxa"/>
              <w:right w:w="99" w:type="dxa"/>
            </w:tcMar>
            <w:vAlign w:val="bottom"/>
          </w:tcPr>
          <w:p w:rsidR="0052750F" w:rsidRPr="00E16122" w:rsidRDefault="0052750F" w:rsidP="007738E9">
            <w:pPr>
              <w:spacing w:after="0" w:line="240" w:lineRule="auto"/>
              <w:jc w:val="center"/>
              <w:rPr>
                <w:rFonts w:ascii="Times New Roman" w:hAnsi="Times New Roman" w:cs="Times New Roman"/>
                <w:b/>
              </w:rPr>
            </w:pPr>
            <w:r w:rsidRPr="00E16122">
              <w:rPr>
                <w:rFonts w:ascii="Times New Roman" w:hAnsi="Times New Roman" w:cs="Times New Roman"/>
                <w:b/>
              </w:rPr>
              <w:t>(0.000)</w:t>
            </w:r>
          </w:p>
        </w:tc>
      </w:tr>
      <w:tr w:rsidR="0052750F" w:rsidRPr="00E16122" w:rsidTr="007738E9">
        <w:trPr>
          <w:trHeight w:val="196"/>
        </w:trPr>
        <w:tc>
          <w:tcPr>
            <w:tcW w:w="191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i/>
              </w:rPr>
            </w:pPr>
            <w:r w:rsidRPr="00E16122">
              <w:rPr>
                <w:rFonts w:ascii="Times New Roman" w:hAnsi="Times New Roman" w:cs="Times New Roman"/>
                <w:i/>
              </w:rPr>
              <w:t>Instrumented VD </w:t>
            </w:r>
          </w:p>
        </w:tc>
        <w:tc>
          <w:tcPr>
            <w:tcW w:w="1948"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b/>
              </w:rPr>
            </w:pPr>
            <w:r w:rsidRPr="00E16122">
              <w:rPr>
                <w:rFonts w:ascii="Times New Roman" w:hAnsi="Times New Roman" w:cs="Times New Roman"/>
                <w:b/>
              </w:rPr>
              <w:t>-1.508***</w:t>
            </w:r>
          </w:p>
        </w:tc>
        <w:tc>
          <w:tcPr>
            <w:tcW w:w="1136" w:type="pct"/>
            <w:shd w:val="clear" w:color="auto" w:fill="FFFFFF"/>
            <w:tcMar>
              <w:top w:w="0" w:type="dxa"/>
              <w:left w:w="99" w:type="dxa"/>
              <w:bottom w:w="0" w:type="dxa"/>
              <w:right w:w="99" w:type="dxa"/>
            </w:tcMar>
            <w:vAlign w:val="bottom"/>
          </w:tcPr>
          <w:p w:rsidR="0052750F" w:rsidRPr="00E16122" w:rsidRDefault="0052750F" w:rsidP="007738E9">
            <w:pPr>
              <w:spacing w:after="0" w:line="240" w:lineRule="auto"/>
              <w:jc w:val="center"/>
              <w:rPr>
                <w:rFonts w:ascii="Times New Roman" w:hAnsi="Times New Roman" w:cs="Times New Roman"/>
                <w:b/>
              </w:rPr>
            </w:pPr>
          </w:p>
        </w:tc>
      </w:tr>
      <w:tr w:rsidR="0052750F" w:rsidRPr="00E16122" w:rsidTr="007738E9">
        <w:trPr>
          <w:trHeight w:val="196"/>
        </w:trPr>
        <w:tc>
          <w:tcPr>
            <w:tcW w:w="191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i/>
              </w:rPr>
            </w:pPr>
          </w:p>
        </w:tc>
        <w:tc>
          <w:tcPr>
            <w:tcW w:w="1948"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b/>
              </w:rPr>
            </w:pPr>
            <w:r w:rsidRPr="00E16122">
              <w:rPr>
                <w:rFonts w:ascii="Times New Roman" w:hAnsi="Times New Roman" w:cs="Times New Roman"/>
                <w:b/>
              </w:rPr>
              <w:t>(0.002)</w:t>
            </w:r>
          </w:p>
        </w:tc>
        <w:tc>
          <w:tcPr>
            <w:tcW w:w="1136" w:type="pct"/>
            <w:shd w:val="clear" w:color="auto" w:fill="FFFFFF"/>
            <w:tcMar>
              <w:top w:w="0" w:type="dxa"/>
              <w:left w:w="99" w:type="dxa"/>
              <w:bottom w:w="0" w:type="dxa"/>
              <w:right w:w="99" w:type="dxa"/>
            </w:tcMar>
            <w:vAlign w:val="bottom"/>
          </w:tcPr>
          <w:p w:rsidR="0052750F" w:rsidRPr="00E16122" w:rsidRDefault="0052750F" w:rsidP="007738E9">
            <w:pPr>
              <w:spacing w:after="0" w:line="240" w:lineRule="auto"/>
              <w:jc w:val="center"/>
              <w:rPr>
                <w:rFonts w:ascii="Times New Roman" w:hAnsi="Times New Roman" w:cs="Times New Roman"/>
                <w:b/>
              </w:rPr>
            </w:pPr>
          </w:p>
        </w:tc>
      </w:tr>
      <w:tr w:rsidR="0052750F" w:rsidRPr="00E16122" w:rsidTr="007738E9">
        <w:trPr>
          <w:trHeight w:val="196"/>
        </w:trPr>
        <w:tc>
          <w:tcPr>
            <w:tcW w:w="191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i/>
              </w:rPr>
            </w:pPr>
            <w:r w:rsidRPr="00E16122">
              <w:rPr>
                <w:rFonts w:ascii="Times New Roman" w:hAnsi="Times New Roman" w:cs="Times New Roman"/>
                <w:i/>
              </w:rPr>
              <w:t>No Prior Patent</w:t>
            </w:r>
          </w:p>
        </w:tc>
        <w:tc>
          <w:tcPr>
            <w:tcW w:w="1948"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-0.910***</w:t>
            </w:r>
          </w:p>
        </w:tc>
        <w:tc>
          <w:tcPr>
            <w:tcW w:w="1136" w:type="pct"/>
            <w:shd w:val="clear" w:color="auto" w:fill="FFFFFF"/>
            <w:tcMar>
              <w:top w:w="0" w:type="dxa"/>
              <w:left w:w="99" w:type="dxa"/>
              <w:bottom w:w="0" w:type="dxa"/>
              <w:right w:w="99" w:type="dxa"/>
            </w:tcMar>
            <w:vAlign w:val="bottom"/>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-0.026</w:t>
            </w:r>
          </w:p>
        </w:tc>
      </w:tr>
      <w:tr w:rsidR="0052750F" w:rsidRPr="00E16122" w:rsidTr="007738E9">
        <w:trPr>
          <w:trHeight w:val="196"/>
        </w:trPr>
        <w:tc>
          <w:tcPr>
            <w:tcW w:w="191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i/>
              </w:rPr>
            </w:pPr>
          </w:p>
        </w:tc>
        <w:tc>
          <w:tcPr>
            <w:tcW w:w="1948"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136" w:type="pct"/>
            <w:shd w:val="clear" w:color="auto" w:fill="FFFFFF"/>
            <w:tcMar>
              <w:top w:w="0" w:type="dxa"/>
              <w:left w:w="99" w:type="dxa"/>
              <w:bottom w:w="0" w:type="dxa"/>
              <w:right w:w="99" w:type="dxa"/>
            </w:tcMar>
            <w:vAlign w:val="bottom"/>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(0.187)</w:t>
            </w:r>
          </w:p>
        </w:tc>
      </w:tr>
      <w:tr w:rsidR="0052750F" w:rsidRPr="00E16122" w:rsidTr="007738E9">
        <w:trPr>
          <w:trHeight w:val="196"/>
        </w:trPr>
        <w:tc>
          <w:tcPr>
            <w:tcW w:w="191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i/>
              </w:rPr>
            </w:pPr>
            <w:r w:rsidRPr="00E16122">
              <w:rPr>
                <w:rFonts w:ascii="Times New Roman" w:hAnsi="Times New Roman" w:cs="Times New Roman"/>
                <w:i/>
              </w:rPr>
              <w:t xml:space="preserve">Early </w:t>
            </w:r>
            <w:proofErr w:type="spellStart"/>
            <w:r w:rsidRPr="00E16122">
              <w:rPr>
                <w:rFonts w:ascii="Times New Roman" w:hAnsi="Times New Roman" w:cs="Times New Roman"/>
                <w:i/>
              </w:rPr>
              <w:t>Stage</w:t>
            </w:r>
            <w:r>
              <w:rPr>
                <w:rFonts w:ascii="Times New Roman" w:eastAsia="굴림" w:hAnsi="Times New Roman" w:cs="Times New Roman"/>
                <w:i/>
              </w:rPr>
              <w:t>_VD</w:t>
            </w:r>
            <w:proofErr w:type="spellEnd"/>
          </w:p>
        </w:tc>
        <w:tc>
          <w:tcPr>
            <w:tcW w:w="1948"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-0.720***</w:t>
            </w:r>
          </w:p>
        </w:tc>
        <w:tc>
          <w:tcPr>
            <w:tcW w:w="1136" w:type="pct"/>
            <w:shd w:val="clear" w:color="auto" w:fill="FFFFFF"/>
            <w:tcMar>
              <w:top w:w="0" w:type="dxa"/>
              <w:left w:w="99" w:type="dxa"/>
              <w:bottom w:w="0" w:type="dxa"/>
              <w:right w:w="99" w:type="dxa"/>
            </w:tcMar>
            <w:vAlign w:val="bottom"/>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-0.494***</w:t>
            </w:r>
          </w:p>
        </w:tc>
      </w:tr>
      <w:tr w:rsidR="0052750F" w:rsidRPr="00E16122" w:rsidTr="007738E9">
        <w:trPr>
          <w:trHeight w:val="196"/>
        </w:trPr>
        <w:tc>
          <w:tcPr>
            <w:tcW w:w="191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i/>
              </w:rPr>
            </w:pPr>
          </w:p>
        </w:tc>
        <w:tc>
          <w:tcPr>
            <w:tcW w:w="1948"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(0.003)</w:t>
            </w:r>
          </w:p>
        </w:tc>
        <w:tc>
          <w:tcPr>
            <w:tcW w:w="1136" w:type="pct"/>
            <w:shd w:val="clear" w:color="auto" w:fill="FFFFFF"/>
            <w:tcMar>
              <w:top w:w="0" w:type="dxa"/>
              <w:left w:w="99" w:type="dxa"/>
              <w:bottom w:w="0" w:type="dxa"/>
              <w:right w:w="99" w:type="dxa"/>
            </w:tcMar>
            <w:vAlign w:val="bottom"/>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(0.000)</w:t>
            </w:r>
          </w:p>
        </w:tc>
      </w:tr>
      <w:tr w:rsidR="0052750F" w:rsidRPr="00E16122" w:rsidTr="007738E9">
        <w:trPr>
          <w:trHeight w:val="196"/>
        </w:trPr>
        <w:tc>
          <w:tcPr>
            <w:tcW w:w="191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i/>
              </w:rPr>
            </w:pPr>
            <w:proofErr w:type="gramStart"/>
            <w:r w:rsidRPr="00E16122">
              <w:rPr>
                <w:rFonts w:ascii="Times New Roman" w:hAnsi="Times New Roman" w:cs="Times New Roman"/>
                <w:i/>
              </w:rPr>
              <w:t>Log(</w:t>
            </w:r>
            <w:proofErr w:type="gramEnd"/>
            <w:r w:rsidRPr="00E16122">
              <w:rPr>
                <w:rFonts w:ascii="Times New Roman" w:hAnsi="Times New Roman" w:cs="Times New Roman"/>
                <w:i/>
              </w:rPr>
              <w:t xml:space="preserve">Total Funding </w:t>
            </w:r>
            <w:proofErr w:type="spellStart"/>
            <w:r w:rsidRPr="00E16122">
              <w:rPr>
                <w:rFonts w:ascii="Times New Roman" w:hAnsi="Times New Roman" w:cs="Times New Roman"/>
                <w:i/>
              </w:rPr>
              <w:t>Amt</w:t>
            </w:r>
            <w:r>
              <w:rPr>
                <w:rFonts w:ascii="Times New Roman" w:hAnsi="Times New Roman" w:cs="Times New Roman"/>
                <w:i/>
              </w:rPr>
              <w:t>_</w:t>
            </w:r>
            <w:r w:rsidRPr="00E16122">
              <w:rPr>
                <w:rFonts w:ascii="Times New Roman" w:hAnsi="Times New Roman" w:cs="Times New Roman"/>
                <w:i/>
              </w:rPr>
              <w:t>VD</w:t>
            </w:r>
            <w:proofErr w:type="spellEnd"/>
            <w:r w:rsidRPr="00E16122">
              <w:rPr>
                <w:rFonts w:ascii="Times New Roman" w:hAnsi="Times New Roman" w:cs="Times New Roman"/>
                <w:i/>
              </w:rPr>
              <w:t>)</w:t>
            </w:r>
          </w:p>
        </w:tc>
        <w:tc>
          <w:tcPr>
            <w:tcW w:w="1948"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0.035***</w:t>
            </w:r>
          </w:p>
        </w:tc>
        <w:tc>
          <w:tcPr>
            <w:tcW w:w="1136" w:type="pct"/>
            <w:shd w:val="clear" w:color="auto" w:fill="FFFFFF"/>
            <w:tcMar>
              <w:top w:w="0" w:type="dxa"/>
              <w:left w:w="99" w:type="dxa"/>
              <w:bottom w:w="0" w:type="dxa"/>
              <w:right w:w="99" w:type="dxa"/>
            </w:tcMar>
            <w:vAlign w:val="bottom"/>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-0.020***</w:t>
            </w:r>
          </w:p>
        </w:tc>
      </w:tr>
      <w:tr w:rsidR="0052750F" w:rsidRPr="00E16122" w:rsidTr="007738E9">
        <w:trPr>
          <w:trHeight w:val="196"/>
        </w:trPr>
        <w:tc>
          <w:tcPr>
            <w:tcW w:w="191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i/>
              </w:rPr>
            </w:pPr>
          </w:p>
        </w:tc>
        <w:tc>
          <w:tcPr>
            <w:tcW w:w="1948"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(0.006)</w:t>
            </w:r>
          </w:p>
        </w:tc>
        <w:tc>
          <w:tcPr>
            <w:tcW w:w="1136" w:type="pct"/>
            <w:shd w:val="clear" w:color="auto" w:fill="FFFFFF"/>
            <w:tcMar>
              <w:top w:w="0" w:type="dxa"/>
              <w:left w:w="99" w:type="dxa"/>
              <w:bottom w:w="0" w:type="dxa"/>
              <w:right w:w="99" w:type="dxa"/>
            </w:tcMar>
            <w:vAlign w:val="bottom"/>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(0.000)</w:t>
            </w:r>
          </w:p>
        </w:tc>
      </w:tr>
      <w:tr w:rsidR="0052750F" w:rsidRPr="00E16122" w:rsidTr="007738E9">
        <w:trPr>
          <w:trHeight w:val="196"/>
        </w:trPr>
        <w:tc>
          <w:tcPr>
            <w:tcW w:w="191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i/>
              </w:rPr>
            </w:pPr>
            <w:r w:rsidRPr="00E16122">
              <w:rPr>
                <w:rFonts w:ascii="Times New Roman" w:hAnsi="Times New Roman" w:cs="Times New Roman"/>
                <w:i/>
              </w:rPr>
              <w:t xml:space="preserve">Num of Funding </w:t>
            </w:r>
            <w:proofErr w:type="spellStart"/>
            <w:r w:rsidRPr="00E16122">
              <w:rPr>
                <w:rFonts w:ascii="Times New Roman" w:hAnsi="Times New Roman" w:cs="Times New Roman"/>
                <w:i/>
              </w:rPr>
              <w:t>Rounds</w:t>
            </w:r>
            <w:r>
              <w:rPr>
                <w:rFonts w:ascii="Times New Roman" w:hAnsi="Times New Roman" w:cs="Times New Roman"/>
                <w:i/>
              </w:rPr>
              <w:t>_</w:t>
            </w:r>
            <w:r w:rsidRPr="00E16122">
              <w:rPr>
                <w:rFonts w:ascii="Times New Roman" w:hAnsi="Times New Roman" w:cs="Times New Roman"/>
                <w:i/>
              </w:rPr>
              <w:t>VD</w:t>
            </w:r>
            <w:proofErr w:type="spellEnd"/>
          </w:p>
        </w:tc>
        <w:tc>
          <w:tcPr>
            <w:tcW w:w="1948"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-0.031***</w:t>
            </w:r>
          </w:p>
        </w:tc>
        <w:tc>
          <w:tcPr>
            <w:tcW w:w="1136" w:type="pct"/>
            <w:shd w:val="clear" w:color="auto" w:fill="FFFFFF"/>
            <w:tcMar>
              <w:top w:w="0" w:type="dxa"/>
              <w:left w:w="99" w:type="dxa"/>
              <w:bottom w:w="0" w:type="dxa"/>
              <w:right w:w="99" w:type="dxa"/>
            </w:tcMar>
            <w:vAlign w:val="bottom"/>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-0.010**</w:t>
            </w:r>
          </w:p>
        </w:tc>
      </w:tr>
      <w:tr w:rsidR="0052750F" w:rsidRPr="00E16122" w:rsidTr="007738E9">
        <w:trPr>
          <w:trHeight w:val="196"/>
        </w:trPr>
        <w:tc>
          <w:tcPr>
            <w:tcW w:w="191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i/>
              </w:rPr>
            </w:pPr>
          </w:p>
        </w:tc>
        <w:tc>
          <w:tcPr>
            <w:tcW w:w="1948"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(0.002)</w:t>
            </w:r>
          </w:p>
        </w:tc>
        <w:tc>
          <w:tcPr>
            <w:tcW w:w="1136" w:type="pct"/>
            <w:shd w:val="clear" w:color="auto" w:fill="FFFFFF"/>
            <w:tcMar>
              <w:top w:w="0" w:type="dxa"/>
              <w:left w:w="99" w:type="dxa"/>
              <w:bottom w:w="0" w:type="dxa"/>
              <w:right w:w="99" w:type="dxa"/>
            </w:tcMar>
            <w:vAlign w:val="bottom"/>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(0.022)</w:t>
            </w:r>
          </w:p>
        </w:tc>
      </w:tr>
      <w:tr w:rsidR="0052750F" w:rsidRPr="00E16122" w:rsidTr="007738E9">
        <w:trPr>
          <w:trHeight w:val="196"/>
        </w:trPr>
        <w:tc>
          <w:tcPr>
            <w:tcW w:w="1916" w:type="pct"/>
            <w:tcBorders>
              <w:top w:val="nil"/>
              <w:left w:val="nil"/>
              <w:bottom w:val="single" w:sz="8" w:space="0" w:color="auto"/>
              <w:right w:val="nil"/>
            </w:tcBorders>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rPr>
            </w:pPr>
          </w:p>
        </w:tc>
        <w:tc>
          <w:tcPr>
            <w:tcW w:w="1948" w:type="pct"/>
            <w:tcBorders>
              <w:top w:val="nil"/>
              <w:left w:val="nil"/>
              <w:bottom w:val="single" w:sz="8" w:space="0" w:color="auto"/>
              <w:right w:val="nil"/>
            </w:tcBorders>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p>
        </w:tc>
        <w:tc>
          <w:tcPr>
            <w:tcW w:w="1136" w:type="pct"/>
            <w:tcBorders>
              <w:top w:val="nil"/>
              <w:left w:val="nil"/>
              <w:bottom w:val="single" w:sz="8" w:space="0" w:color="auto"/>
              <w:right w:val="nil"/>
            </w:tcBorders>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p>
        </w:tc>
      </w:tr>
      <w:tr w:rsidR="0052750F" w:rsidRPr="00E16122" w:rsidTr="007738E9">
        <w:trPr>
          <w:trHeight w:val="196"/>
        </w:trPr>
        <w:tc>
          <w:tcPr>
            <w:tcW w:w="1916" w:type="pct"/>
            <w:tcBorders>
              <w:top w:val="nil"/>
              <w:left w:val="nil"/>
              <w:bottom w:val="nil"/>
              <w:right w:val="nil"/>
            </w:tcBorders>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i/>
              </w:rPr>
            </w:pPr>
            <w:r w:rsidRPr="00E16122">
              <w:rPr>
                <w:rFonts w:ascii="Times New Roman" w:hAnsi="Times New Roman" w:cs="Times New Roman"/>
                <w:i/>
              </w:rPr>
              <w:t>Region FE</w:t>
            </w:r>
          </w:p>
        </w:tc>
        <w:tc>
          <w:tcPr>
            <w:tcW w:w="1948" w:type="pct"/>
            <w:tcBorders>
              <w:top w:val="nil"/>
              <w:left w:val="nil"/>
              <w:bottom w:val="nil"/>
              <w:right w:val="nil"/>
            </w:tcBorders>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Yes</w:t>
            </w:r>
          </w:p>
        </w:tc>
        <w:tc>
          <w:tcPr>
            <w:tcW w:w="1136" w:type="pct"/>
            <w:tcBorders>
              <w:top w:val="nil"/>
              <w:left w:val="nil"/>
              <w:bottom w:val="nil"/>
              <w:right w:val="nil"/>
            </w:tcBorders>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Yes</w:t>
            </w:r>
          </w:p>
        </w:tc>
      </w:tr>
      <w:tr w:rsidR="0052750F" w:rsidRPr="00E16122" w:rsidTr="007738E9">
        <w:trPr>
          <w:trHeight w:val="196"/>
        </w:trPr>
        <w:tc>
          <w:tcPr>
            <w:tcW w:w="191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i/>
              </w:rPr>
            </w:pPr>
            <w:r w:rsidRPr="00E16122">
              <w:rPr>
                <w:rFonts w:ascii="Times New Roman" w:hAnsi="Times New Roman" w:cs="Times New Roman"/>
                <w:i/>
              </w:rPr>
              <w:t>Industry FE</w:t>
            </w:r>
          </w:p>
        </w:tc>
        <w:tc>
          <w:tcPr>
            <w:tcW w:w="1948"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Yes</w:t>
            </w:r>
          </w:p>
        </w:tc>
        <w:tc>
          <w:tcPr>
            <w:tcW w:w="113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Yes</w:t>
            </w:r>
          </w:p>
        </w:tc>
      </w:tr>
      <w:tr w:rsidR="0052750F" w:rsidRPr="00E16122" w:rsidTr="007738E9">
        <w:trPr>
          <w:trHeight w:val="196"/>
        </w:trPr>
        <w:tc>
          <w:tcPr>
            <w:tcW w:w="191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i/>
              </w:rPr>
            </w:pPr>
            <w:r w:rsidRPr="00E16122">
              <w:rPr>
                <w:rFonts w:ascii="Times New Roman" w:hAnsi="Times New Roman" w:cs="Times New Roman"/>
                <w:i/>
              </w:rPr>
              <w:t>Founding-year FE</w:t>
            </w:r>
          </w:p>
        </w:tc>
        <w:tc>
          <w:tcPr>
            <w:tcW w:w="1948"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Yes</w:t>
            </w:r>
          </w:p>
        </w:tc>
        <w:tc>
          <w:tcPr>
            <w:tcW w:w="113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Yes</w:t>
            </w:r>
          </w:p>
        </w:tc>
      </w:tr>
      <w:tr w:rsidR="0052750F" w:rsidRPr="00E16122" w:rsidTr="007738E9">
        <w:trPr>
          <w:trHeight w:val="196"/>
        </w:trPr>
        <w:tc>
          <w:tcPr>
            <w:tcW w:w="191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i/>
              </w:rPr>
            </w:pPr>
            <w:r w:rsidRPr="00E16122">
              <w:rPr>
                <w:rFonts w:ascii="Times New Roman" w:hAnsi="Times New Roman" w:cs="Times New Roman"/>
                <w:i/>
              </w:rPr>
              <w:t>Observations</w:t>
            </w:r>
          </w:p>
        </w:tc>
        <w:tc>
          <w:tcPr>
            <w:tcW w:w="1948" w:type="pct"/>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136" w:type="pct"/>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2,820</w:t>
            </w:r>
          </w:p>
        </w:tc>
      </w:tr>
      <w:tr w:rsidR="0052750F" w:rsidRPr="00E16122" w:rsidTr="007738E9">
        <w:trPr>
          <w:trHeight w:val="196"/>
        </w:trPr>
        <w:tc>
          <w:tcPr>
            <w:tcW w:w="191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i/>
              </w:rPr>
            </w:pPr>
            <w:r w:rsidRPr="00E16122">
              <w:rPr>
                <w:rFonts w:ascii="Times New Roman" w:hAnsi="Times New Roman" w:cs="Times New Roman"/>
                <w:i/>
              </w:rPr>
              <w:t>F-stat</w:t>
            </w:r>
          </w:p>
        </w:tc>
        <w:tc>
          <w:tcPr>
            <w:tcW w:w="1948" w:type="pct"/>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84.538</w:t>
            </w:r>
          </w:p>
        </w:tc>
        <w:tc>
          <w:tcPr>
            <w:tcW w:w="1136" w:type="pct"/>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181.239</w:t>
            </w:r>
          </w:p>
        </w:tc>
      </w:tr>
      <w:tr w:rsidR="0052750F" w:rsidRPr="00E16122" w:rsidTr="007738E9">
        <w:trPr>
          <w:trHeight w:val="196"/>
        </w:trPr>
        <w:tc>
          <w:tcPr>
            <w:tcW w:w="191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i/>
              </w:rPr>
            </w:pPr>
            <w:r w:rsidRPr="00E16122">
              <w:rPr>
                <w:rFonts w:ascii="Times New Roman" w:hAnsi="Times New Roman" w:cs="Times New Roman"/>
                <w:i/>
              </w:rPr>
              <w:t>R-squared</w:t>
            </w:r>
          </w:p>
        </w:tc>
        <w:tc>
          <w:tcPr>
            <w:tcW w:w="1948" w:type="pct"/>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-0.362</w:t>
            </w:r>
          </w:p>
        </w:tc>
        <w:tc>
          <w:tcPr>
            <w:tcW w:w="113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0.212</w:t>
            </w:r>
          </w:p>
        </w:tc>
      </w:tr>
      <w:tr w:rsidR="0052750F" w:rsidRPr="00E16122" w:rsidTr="007738E9">
        <w:trPr>
          <w:trHeight w:val="196"/>
        </w:trPr>
        <w:tc>
          <w:tcPr>
            <w:tcW w:w="1916" w:type="pct"/>
            <w:tcBorders>
              <w:top w:val="nil"/>
              <w:left w:val="nil"/>
              <w:bottom w:val="single" w:sz="8" w:space="0" w:color="auto"/>
              <w:right w:val="nil"/>
            </w:tcBorders>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i/>
              </w:rPr>
            </w:pPr>
            <w:r w:rsidRPr="00E16122">
              <w:rPr>
                <w:rFonts w:ascii="Times New Roman" w:hAnsi="Times New Roman" w:cs="Times New Roman"/>
                <w:i/>
              </w:rPr>
              <w:t>Kleibergen-Paap rk Wald F</w:t>
            </w:r>
          </w:p>
        </w:tc>
        <w:tc>
          <w:tcPr>
            <w:tcW w:w="1948" w:type="pct"/>
            <w:tcBorders>
              <w:top w:val="nil"/>
              <w:left w:val="nil"/>
              <w:bottom w:val="single" w:sz="8" w:space="0" w:color="auto"/>
              <w:right w:val="nil"/>
            </w:tcBorders>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p>
        </w:tc>
        <w:tc>
          <w:tcPr>
            <w:tcW w:w="1136" w:type="pct"/>
            <w:tcBorders>
              <w:top w:val="nil"/>
              <w:left w:val="nil"/>
              <w:bottom w:val="single" w:sz="8" w:space="0" w:color="auto"/>
              <w:right w:val="nil"/>
            </w:tcBorders>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17.811</w:t>
            </w:r>
          </w:p>
        </w:tc>
      </w:tr>
    </w:tbl>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rPr>
        <w:t>Note: Column (1) is robust 2SLS and column (2) is the first stage estimated on the same sample. The instrument is ln(1 + regional VD supply). F-stat reports the respective model F statistic; the final row reports the heteroskedasticity-robust Kleibergen-Paap rk Wald F from 2SLS. No Prior Patent equals one minus the prior-patent indicator. Early Stage and funding controls are measured at the VD/reference year. All models include region, industry and founding-year fixed effects. Two-sided p-values are in parentheses. P-values are rounded to three decimal places. * p&lt;0.10, ** p&lt;0.05, *** p&lt;0.01; stars use unrounded p-values.</w:t>
      </w:r>
    </w:p>
    <w:p w:rsidR="0052750F" w:rsidRPr="00E16122" w:rsidRDefault="0052750F" w:rsidP="0052750F">
      <w:pPr>
        <w:spacing w:after="0" w:line="240" w:lineRule="auto"/>
        <w:rPr>
          <w:rFonts w:ascii="Times New Roman" w:hAnsi="Times New Roman" w:cs="Times New Roman"/>
          <w:b/>
        </w:rPr>
      </w:pPr>
    </w:p>
    <w:p w:rsidR="0052750F" w:rsidRPr="00E16122" w:rsidRDefault="0052750F" w:rsidP="0052750F">
      <w:pPr>
        <w:widowControl/>
        <w:wordWrap/>
        <w:autoSpaceDE/>
        <w:autoSpaceDN/>
        <w:rPr>
          <w:rFonts w:ascii="Times New Roman" w:hAnsi="Times New Roman" w:cs="Times New Roman"/>
          <w:b/>
        </w:rPr>
      </w:pPr>
      <w:r w:rsidRPr="00E16122">
        <w:rPr>
          <w:rFonts w:ascii="Times New Roman" w:hAnsi="Times New Roman" w:cs="Times New Roman"/>
          <w:b/>
        </w:rPr>
        <w:br w:type="page"/>
      </w: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TABLE A2. Replication of Main Results (</w:t>
      </w:r>
      <w:r w:rsidRPr="00E16122">
        <w:rPr>
          <w:rFonts w:ascii="Times New Roman" w:hAnsi="Times New Roman" w:cs="Times New Roman"/>
          <w:b/>
          <w:i/>
        </w:rPr>
        <w:t>Granted</w:t>
      </w:r>
      <w:r w:rsidRPr="00E16122">
        <w:rPr>
          <w:rFonts w:ascii="Times New Roman" w:hAnsi="Times New Roman" w:cs="Times New Roman" w:hint="eastAsia"/>
          <w:b/>
          <w:i/>
        </w:rPr>
        <w:t xml:space="preserve"> Patent Applications</w:t>
      </w:r>
      <w:r w:rsidRPr="00E16122">
        <w:rPr>
          <w:rFonts w:ascii="Times New Roman" w:hAnsi="Times New Roman" w:cs="Times New Roman"/>
          <w:b/>
        </w:rPr>
        <w:t xml:space="preserve">) Among Patenting Startups </w:t>
      </w:r>
    </w:p>
    <w:tbl>
      <w:tblPr>
        <w:tblW w:w="9039" w:type="dxa"/>
        <w:tblCellMar>
          <w:left w:w="99" w:type="dxa"/>
          <w:right w:w="99" w:type="dxa"/>
        </w:tblCellMar>
        <w:tblLook w:val="04A0" w:firstRow="1" w:lastRow="0" w:firstColumn="1" w:lastColumn="0" w:noHBand="0" w:noVBand="1"/>
      </w:tblPr>
      <w:tblGrid>
        <w:gridCol w:w="4003"/>
        <w:gridCol w:w="1259"/>
        <w:gridCol w:w="1259"/>
        <w:gridCol w:w="1259"/>
        <w:gridCol w:w="1259"/>
      </w:tblGrid>
      <w:tr w:rsidR="0052750F" w:rsidRPr="00E16122" w:rsidTr="007738E9">
        <w:trPr>
          <w:trHeight w:val="196"/>
        </w:trPr>
        <w:tc>
          <w:tcPr>
            <w:tcW w:w="4003"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Cs/>
              </w:rPr>
              <w:t>Log(</w:t>
            </w:r>
            <w:proofErr w:type="gramEnd"/>
            <w:r w:rsidRPr="00E16122">
              <w:rPr>
                <w:rFonts w:ascii="Times New Roman" w:eastAsia="굴림" w:hAnsi="Times New Roman" w:cs="Times New Roman"/>
                <w:iCs/>
              </w:rPr>
              <w:t>1 + Cohort-normalized Granted Applications)</w:t>
            </w:r>
          </w:p>
          <w:p w:rsidR="0052750F" w:rsidRPr="00E16122" w:rsidRDefault="0052750F" w:rsidP="007738E9">
            <w:pPr>
              <w:spacing w:after="0" w:line="240" w:lineRule="auto"/>
              <w:rPr>
                <w:rFonts w:ascii="Times New Roman" w:eastAsia="굴림" w:hAnsi="Times New Roman" w:cs="Times New Roman"/>
                <w:i/>
                <w:iCs/>
              </w:rPr>
            </w:pP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52750F" w:rsidRPr="00E16122" w:rsidTr="007738E9">
        <w:trPr>
          <w:trHeight w:val="196"/>
        </w:trPr>
        <w:tc>
          <w:tcPr>
            <w:tcW w:w="4003"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52750F" w:rsidRPr="00E16122" w:rsidTr="007738E9">
        <w:trPr>
          <w:trHeight w:val="196"/>
        </w:trPr>
        <w:tc>
          <w:tcPr>
            <w:tcW w:w="4003"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iCs/>
              </w:rPr>
            </w:pPr>
            <w:r w:rsidRPr="00E16122">
              <w:rPr>
                <w:rFonts w:ascii="Times New Roman" w:eastAsia="굴림" w:hAnsi="Times New Roman" w:cs="Times New Roman"/>
                <w:b/>
                <w:iCs/>
              </w:rPr>
              <w:t>-0.097</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-0.159*</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iCs/>
              </w:rPr>
            </w:pPr>
            <w:r w:rsidRPr="00E16122">
              <w:rPr>
                <w:rFonts w:ascii="Times New Roman" w:eastAsia="굴림" w:hAnsi="Times New Roman" w:cs="Times New Roman"/>
                <w:b/>
                <w:iCs/>
              </w:rPr>
              <w:t>-0.175**</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-0.242***</w:t>
            </w:r>
          </w:p>
        </w:tc>
      </w:tr>
      <w:tr w:rsidR="0052750F" w:rsidRPr="00E16122" w:rsidTr="007738E9">
        <w:trPr>
          <w:trHeight w:val="196"/>
        </w:trPr>
        <w:tc>
          <w:tcPr>
            <w:tcW w:w="4003"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iCs/>
              </w:rPr>
            </w:pPr>
            <w:r w:rsidRPr="00E16122">
              <w:rPr>
                <w:rFonts w:ascii="Times New Roman" w:eastAsia="굴림" w:hAnsi="Times New Roman" w:cs="Times New Roman"/>
                <w:b/>
                <w:iCs/>
              </w:rPr>
              <w:t>(0.177)</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(0.054)</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iCs/>
              </w:rPr>
            </w:pPr>
            <w:r w:rsidRPr="00E16122">
              <w:rPr>
                <w:rFonts w:ascii="Times New Roman" w:eastAsia="굴림" w:hAnsi="Times New Roman" w:cs="Times New Roman"/>
                <w:b/>
                <w:iCs/>
              </w:rPr>
              <w:t>(0.035)</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(0.010)</w:t>
            </w:r>
          </w:p>
        </w:tc>
      </w:tr>
      <w:tr w:rsidR="0052750F" w:rsidRPr="00E16122" w:rsidTr="007738E9">
        <w:trPr>
          <w:trHeight w:val="196"/>
        </w:trPr>
        <w:tc>
          <w:tcPr>
            <w:tcW w:w="4003"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 x No Prior Patent</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iCs/>
              </w:rPr>
            </w:pPr>
            <w:r w:rsidRPr="00E16122">
              <w:rPr>
                <w:rFonts w:ascii="Times New Roman" w:eastAsia="굴림" w:hAnsi="Times New Roman" w:cs="Times New Roman"/>
                <w:b/>
                <w:iCs/>
              </w:rPr>
              <w:t>0.341**</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iCs/>
              </w:rPr>
            </w:pP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iCs/>
              </w:rPr>
            </w:pPr>
            <w:r w:rsidRPr="00E16122">
              <w:rPr>
                <w:rFonts w:ascii="Times New Roman" w:eastAsia="굴림" w:hAnsi="Times New Roman" w:cs="Times New Roman"/>
                <w:b/>
                <w:iCs/>
              </w:rPr>
              <w:t>0.355**</w:t>
            </w:r>
          </w:p>
        </w:tc>
      </w:tr>
      <w:tr w:rsidR="0052750F" w:rsidRPr="00E16122" w:rsidTr="007738E9">
        <w:trPr>
          <w:trHeight w:val="196"/>
        </w:trPr>
        <w:tc>
          <w:tcPr>
            <w:tcW w:w="4003"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iCs/>
              </w:rPr>
            </w:pPr>
            <w:r w:rsidRPr="00E16122">
              <w:rPr>
                <w:rFonts w:ascii="Times New Roman" w:eastAsia="굴림" w:hAnsi="Times New Roman" w:cs="Times New Roman"/>
                <w:b/>
                <w:iCs/>
              </w:rPr>
              <w:t>(0.013)</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iCs/>
              </w:rPr>
            </w:pP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iCs/>
              </w:rPr>
            </w:pPr>
            <w:r w:rsidRPr="00E16122">
              <w:rPr>
                <w:rFonts w:ascii="Times New Roman" w:eastAsia="굴림" w:hAnsi="Times New Roman" w:cs="Times New Roman"/>
                <w:b/>
                <w:iCs/>
              </w:rPr>
              <w:t>(0.011)</w:t>
            </w:r>
          </w:p>
        </w:tc>
      </w:tr>
      <w:tr w:rsidR="0052750F" w:rsidRPr="00E16122" w:rsidTr="007738E9">
        <w:trPr>
          <w:trHeight w:val="196"/>
        </w:trPr>
        <w:tc>
          <w:tcPr>
            <w:tcW w:w="4003"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 x Early Stage</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0.412***</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0.426***</w:t>
            </w:r>
          </w:p>
        </w:tc>
      </w:tr>
      <w:tr w:rsidR="0052750F" w:rsidRPr="00E16122" w:rsidTr="007738E9">
        <w:trPr>
          <w:trHeight w:val="196"/>
        </w:trPr>
        <w:tc>
          <w:tcPr>
            <w:tcW w:w="4003"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(0.009)</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(0.008)</w:t>
            </w:r>
          </w:p>
        </w:tc>
      </w:tr>
      <w:tr w:rsidR="0052750F" w:rsidRPr="00E16122" w:rsidTr="007738E9">
        <w:trPr>
          <w:trHeight w:val="196"/>
        </w:trPr>
        <w:tc>
          <w:tcPr>
            <w:tcW w:w="4003"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No Prior Patent</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-0.440***</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-0.611***</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-0.435***</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-0.613***</w:t>
            </w:r>
          </w:p>
        </w:tc>
      </w:tr>
      <w:tr w:rsidR="0052750F" w:rsidRPr="00E16122" w:rsidTr="007738E9">
        <w:trPr>
          <w:trHeight w:val="196"/>
        </w:trPr>
        <w:tc>
          <w:tcPr>
            <w:tcW w:w="4003"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(0.000)</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(0.000)</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(0.000)</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(0.000)</w:t>
            </w:r>
          </w:p>
        </w:tc>
      </w:tr>
      <w:tr w:rsidR="0052750F" w:rsidRPr="00E16122" w:rsidTr="007738E9">
        <w:trPr>
          <w:trHeight w:val="196"/>
        </w:trPr>
        <w:tc>
          <w:tcPr>
            <w:tcW w:w="4003"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Early Stage</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-0.033</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-0.028</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-0.136</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-0.135</w:t>
            </w:r>
          </w:p>
        </w:tc>
      </w:tr>
      <w:tr w:rsidR="0052750F" w:rsidRPr="00E16122" w:rsidTr="007738E9">
        <w:trPr>
          <w:trHeight w:val="196"/>
        </w:trPr>
        <w:tc>
          <w:tcPr>
            <w:tcW w:w="4003"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(0.664)</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(0.709)</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(0.129)</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(0.132)</w:t>
            </w:r>
          </w:p>
        </w:tc>
      </w:tr>
      <w:tr w:rsidR="0052750F" w:rsidRPr="00E16122" w:rsidTr="007738E9">
        <w:trPr>
          <w:trHeight w:val="196"/>
        </w:trPr>
        <w:tc>
          <w:tcPr>
            <w:tcW w:w="4003"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0.153***</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0.158***</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0.152***</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0.157***</w:t>
            </w:r>
          </w:p>
        </w:tc>
      </w:tr>
      <w:tr w:rsidR="0052750F" w:rsidRPr="00E16122" w:rsidTr="007738E9">
        <w:trPr>
          <w:trHeight w:val="196"/>
        </w:trPr>
        <w:tc>
          <w:tcPr>
            <w:tcW w:w="4003"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(0.000)</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(0.000)</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(0.000)</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(0.000)</w:t>
            </w:r>
          </w:p>
        </w:tc>
      </w:tr>
      <w:tr w:rsidR="0052750F" w:rsidRPr="00E16122" w:rsidTr="007738E9">
        <w:trPr>
          <w:trHeight w:val="196"/>
        </w:trPr>
        <w:tc>
          <w:tcPr>
            <w:tcW w:w="4003"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-0.010</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-0.009</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-0.007</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-0.007</w:t>
            </w:r>
          </w:p>
        </w:tc>
      </w:tr>
      <w:tr w:rsidR="0052750F" w:rsidRPr="00E16122" w:rsidTr="007738E9">
        <w:trPr>
          <w:trHeight w:val="196"/>
        </w:trPr>
        <w:tc>
          <w:tcPr>
            <w:tcW w:w="4003"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(0.651)</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(0.670)</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(0.727)</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(0.751)</w:t>
            </w:r>
          </w:p>
        </w:tc>
      </w:tr>
      <w:tr w:rsidR="0052750F" w:rsidRPr="00E16122" w:rsidTr="007738E9">
        <w:trPr>
          <w:trHeight w:val="196"/>
        </w:trPr>
        <w:tc>
          <w:tcPr>
            <w:tcW w:w="4003"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-0.719**</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-0.776**</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-0.664**</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-0.722**</w:t>
            </w:r>
          </w:p>
        </w:tc>
      </w:tr>
      <w:tr w:rsidR="0052750F" w:rsidRPr="00E16122" w:rsidTr="007738E9">
        <w:trPr>
          <w:trHeight w:val="196"/>
        </w:trPr>
        <w:tc>
          <w:tcPr>
            <w:tcW w:w="4003"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(0.027)</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(0.017)</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(0.043)</w:t>
            </w:r>
          </w:p>
        </w:tc>
        <w:tc>
          <w:tcPr>
            <w:tcW w:w="125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(0.028)</w:t>
            </w:r>
          </w:p>
        </w:tc>
      </w:tr>
      <w:tr w:rsidR="0052750F" w:rsidRPr="00E16122" w:rsidTr="007738E9">
        <w:trPr>
          <w:trHeight w:val="196"/>
        </w:trPr>
        <w:tc>
          <w:tcPr>
            <w:tcW w:w="4003"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59"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59"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59"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59"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7738E9">
        <w:trPr>
          <w:trHeight w:val="196"/>
        </w:trPr>
        <w:tc>
          <w:tcPr>
            <w:tcW w:w="4003"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259"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196"/>
        </w:trPr>
        <w:tc>
          <w:tcPr>
            <w:tcW w:w="4003" w:type="dxa"/>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196"/>
        </w:trPr>
        <w:tc>
          <w:tcPr>
            <w:tcW w:w="4003" w:type="dxa"/>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196"/>
        </w:trPr>
        <w:tc>
          <w:tcPr>
            <w:tcW w:w="4003" w:type="dxa"/>
            <w:tcBorders>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259"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649</w:t>
            </w:r>
          </w:p>
        </w:tc>
        <w:tc>
          <w:tcPr>
            <w:tcW w:w="1259"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649</w:t>
            </w:r>
          </w:p>
        </w:tc>
        <w:tc>
          <w:tcPr>
            <w:tcW w:w="1259"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649</w:t>
            </w:r>
          </w:p>
        </w:tc>
        <w:tc>
          <w:tcPr>
            <w:tcW w:w="1259"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649</w:t>
            </w:r>
          </w:p>
        </w:tc>
      </w:tr>
      <w:tr w:rsidR="0052750F" w:rsidRPr="00E16122" w:rsidTr="007738E9">
        <w:trPr>
          <w:trHeight w:val="196"/>
        </w:trPr>
        <w:tc>
          <w:tcPr>
            <w:tcW w:w="4003"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259"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0.236</w:t>
            </w:r>
          </w:p>
        </w:tc>
        <w:tc>
          <w:tcPr>
            <w:tcW w:w="1259"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0.241</w:t>
            </w:r>
          </w:p>
        </w:tc>
        <w:tc>
          <w:tcPr>
            <w:tcW w:w="1259"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0.243</w:t>
            </w:r>
          </w:p>
        </w:tc>
        <w:tc>
          <w:tcPr>
            <w:tcW w:w="1259"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0.248</w:t>
            </w:r>
          </w:p>
        </w:tc>
      </w:tr>
    </w:tbl>
    <w:p w:rsidR="0052750F" w:rsidRPr="00E16122" w:rsidRDefault="0052750F" w:rsidP="0052750F">
      <w:pPr>
        <w:spacing w:after="0" w:line="240" w:lineRule="auto"/>
        <w:rPr>
          <w:rFonts w:ascii="Times New Roman" w:hAnsi="Times New Roman" w:cs="Times New Roman"/>
        </w:rPr>
      </w:pPr>
      <w:r w:rsidRPr="00E16122">
        <w:rPr>
          <w:rFonts w:ascii="Times New Roman" w:hAnsi="Times New Roman" w:cs="Times New Roman"/>
        </w:rPr>
        <w:t>Note: Table 3 is re-estimated among firms with a positive, nonmissing cohort-normalized granted-application outcome in t+1 through t+3. Sample sizes and fit statistics reflect the current estimation. No Prior Patent equals one minus the prior-patent indicator. Early Stage and funding controls are measured at the VD/reference year. All models include region, industry and founding-year fixed effects. Two-sided p-values are in parentheses. P-values are rounded to three decimal places. * p&lt;0.10, ** p&lt;0.05, *** p&lt;0.01; stars use unrounded p-values.</w:t>
      </w:r>
    </w:p>
    <w:p w:rsidR="0052750F" w:rsidRPr="00E16122" w:rsidRDefault="0052750F" w:rsidP="0052750F">
      <w:pPr>
        <w:rPr>
          <w:rFonts w:ascii="Times New Roman" w:hAnsi="Times New Roman" w:cs="Times New Roman"/>
        </w:rPr>
      </w:pPr>
    </w:p>
    <w:p w:rsidR="0052750F" w:rsidRPr="00E16122" w:rsidRDefault="0052750F" w:rsidP="0052750F">
      <w:pPr>
        <w:widowControl/>
        <w:wordWrap/>
        <w:autoSpaceDE/>
        <w:autoSpaceDN/>
        <w:rPr>
          <w:rFonts w:ascii="Times New Roman" w:hAnsi="Times New Roman" w:cs="Times New Roman"/>
          <w:b/>
        </w:rPr>
      </w:pPr>
      <w:r w:rsidRPr="00E16122">
        <w:rPr>
          <w:rFonts w:ascii="Times New Roman" w:hAnsi="Times New Roman" w:cs="Times New Roman"/>
          <w:b/>
        </w:rPr>
        <w:br w:type="page"/>
      </w: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TABLE A3. Replication of Cox Proportional Hazard Model for M&amp;A Exit with Moderating Effects</w:t>
      </w:r>
    </w:p>
    <w:tbl>
      <w:tblPr>
        <w:tblW w:w="9005" w:type="dxa"/>
        <w:tblCellMar>
          <w:left w:w="99" w:type="dxa"/>
          <w:right w:w="99" w:type="dxa"/>
        </w:tblCellMar>
        <w:tblLook w:val="04A0" w:firstRow="1" w:lastRow="0" w:firstColumn="1" w:lastColumn="0" w:noHBand="0" w:noVBand="1"/>
      </w:tblPr>
      <w:tblGrid>
        <w:gridCol w:w="3969"/>
        <w:gridCol w:w="1259"/>
        <w:gridCol w:w="1259"/>
        <w:gridCol w:w="1259"/>
        <w:gridCol w:w="1259"/>
      </w:tblGrid>
      <w:tr w:rsidR="0052750F" w:rsidRPr="00E16122" w:rsidTr="007738E9">
        <w:trPr>
          <w:trHeight w:val="260"/>
        </w:trPr>
        <w:tc>
          <w:tcPr>
            <w:tcW w:w="3969" w:type="dxa"/>
            <w:tcBorders>
              <w:top w:val="single" w:sz="4" w:space="0" w:color="000000"/>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Cs/>
              </w:rPr>
              <w:t>DV: Log Hazard of M&amp;A Exit</w:t>
            </w:r>
          </w:p>
        </w:tc>
        <w:tc>
          <w:tcPr>
            <w:tcW w:w="1259" w:type="dxa"/>
            <w:tcBorders>
              <w:top w:val="single" w:sz="4" w:space="0" w:color="000000"/>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259" w:type="dxa"/>
            <w:tcBorders>
              <w:top w:val="single" w:sz="4" w:space="0" w:color="000000"/>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259" w:type="dxa"/>
            <w:tcBorders>
              <w:top w:val="single" w:sz="4" w:space="0" w:color="000000"/>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259" w:type="dxa"/>
            <w:tcBorders>
              <w:top w:val="single" w:sz="4" w:space="0" w:color="000000"/>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52750F" w:rsidRPr="00E16122" w:rsidTr="007738E9">
        <w:trPr>
          <w:trHeight w:val="260"/>
        </w:trPr>
        <w:tc>
          <w:tcPr>
            <w:tcW w:w="396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Cs/>
              </w:rPr>
              <w:t xml:space="preserve">　</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r>
      <w:tr w:rsidR="0052750F" w:rsidRPr="00E16122" w:rsidTr="007738E9">
        <w:trPr>
          <w:trHeight w:val="260"/>
        </w:trPr>
        <w:tc>
          <w:tcPr>
            <w:tcW w:w="396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
              </w:rPr>
              <w:t>VD</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0.815***</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0.432**</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0.662***</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0.294</w:t>
            </w:r>
          </w:p>
        </w:tc>
      </w:tr>
      <w:tr w:rsidR="0052750F" w:rsidRPr="00E16122" w:rsidTr="007738E9">
        <w:trPr>
          <w:trHeight w:val="260"/>
        </w:trPr>
        <w:tc>
          <w:tcPr>
            <w:tcW w:w="396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(0.000)</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iCs/>
              </w:rPr>
            </w:pPr>
            <w:r w:rsidRPr="00E16122">
              <w:rPr>
                <w:rFonts w:ascii="Times New Roman" w:eastAsia="굴림" w:hAnsi="Times New Roman" w:cs="Times New Roman"/>
                <w:b/>
                <w:bCs/>
                <w:iCs/>
              </w:rPr>
              <w:t>(0.031)</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(0.000)</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(0.162)</w:t>
            </w:r>
          </w:p>
        </w:tc>
      </w:tr>
      <w:tr w:rsidR="0052750F" w:rsidRPr="00E16122" w:rsidTr="007738E9">
        <w:trPr>
          <w:trHeight w:val="260"/>
        </w:trPr>
        <w:tc>
          <w:tcPr>
            <w:tcW w:w="3969"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hAnsi="Times New Roman" w:cs="Times New Roman"/>
                <w:i/>
                <w:iCs/>
              </w:rPr>
            </w:pPr>
            <w:r w:rsidRPr="00E16122">
              <w:rPr>
                <w:rFonts w:ascii="Times New Roman" w:eastAsia="굴림" w:hAnsi="Times New Roman" w:cs="Times New Roman"/>
                <w:i/>
              </w:rPr>
              <w:t>VD x No Prior Patent</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0.563**</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0.549**</w:t>
            </w:r>
          </w:p>
        </w:tc>
      </w:tr>
      <w:tr w:rsidR="0052750F" w:rsidRPr="00E16122" w:rsidTr="007738E9">
        <w:trPr>
          <w:trHeight w:val="260"/>
        </w:trPr>
        <w:tc>
          <w:tcPr>
            <w:tcW w:w="3969"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hAnsi="Times New Roman" w:cs="Times New Roman"/>
                <w:i/>
                <w:iCs/>
              </w:rPr>
            </w:pP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(0.017)</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(0.020)</w:t>
            </w:r>
          </w:p>
        </w:tc>
      </w:tr>
      <w:tr w:rsidR="0052750F" w:rsidRPr="00E16122" w:rsidTr="007738E9">
        <w:trPr>
          <w:trHeight w:val="260"/>
        </w:trPr>
        <w:tc>
          <w:tcPr>
            <w:tcW w:w="3969"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hAnsi="Times New Roman" w:cs="Times New Roman"/>
                <w:i/>
                <w:iCs/>
              </w:rPr>
            </w:pPr>
            <w:r w:rsidRPr="00E16122">
              <w:rPr>
                <w:rFonts w:ascii="Times New Roman" w:eastAsia="굴림" w:hAnsi="Times New Roman" w:cs="Times New Roman"/>
                <w:i/>
              </w:rPr>
              <w:t>VD x Early Stage</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0.516**</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0.497*</w:t>
            </w:r>
          </w:p>
        </w:tc>
      </w:tr>
      <w:tr w:rsidR="0052750F" w:rsidRPr="00E16122" w:rsidTr="007738E9">
        <w:trPr>
          <w:trHeight w:val="260"/>
        </w:trPr>
        <w:tc>
          <w:tcPr>
            <w:tcW w:w="3969"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hAnsi="Times New Roman" w:cs="Times New Roman"/>
                <w:i/>
                <w:iCs/>
              </w:rPr>
            </w:pP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(0.047)</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(0.056)</w:t>
            </w:r>
          </w:p>
        </w:tc>
      </w:tr>
      <w:tr w:rsidR="0052750F" w:rsidRPr="00E16122" w:rsidTr="007738E9">
        <w:trPr>
          <w:trHeight w:val="260"/>
        </w:trPr>
        <w:tc>
          <w:tcPr>
            <w:tcW w:w="396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hAnsi="Times New Roman" w:cs="Times New Roman"/>
                <w:i/>
                <w:iCs/>
              </w:rPr>
              <w:t>No Prior Patent</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-0.021</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-0.405**</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-0.018</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-0.393**</w:t>
            </w:r>
          </w:p>
        </w:tc>
      </w:tr>
      <w:tr w:rsidR="0052750F" w:rsidRPr="00E16122" w:rsidTr="007738E9">
        <w:trPr>
          <w:trHeight w:val="260"/>
        </w:trPr>
        <w:tc>
          <w:tcPr>
            <w:tcW w:w="396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(0.861)</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(0.040)</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(0.878)</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(0.047)</w:t>
            </w:r>
          </w:p>
        </w:tc>
      </w:tr>
      <w:tr w:rsidR="0052750F" w:rsidRPr="00E16122" w:rsidTr="007738E9">
        <w:trPr>
          <w:trHeight w:val="260"/>
        </w:trPr>
        <w:tc>
          <w:tcPr>
            <w:tcW w:w="396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Early Stage</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-0.053</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-0.045</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-0.302</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-0.285</w:t>
            </w:r>
          </w:p>
        </w:tc>
      </w:tr>
      <w:tr w:rsidR="0052750F" w:rsidRPr="00E16122" w:rsidTr="007738E9">
        <w:trPr>
          <w:trHeight w:val="260"/>
        </w:trPr>
        <w:tc>
          <w:tcPr>
            <w:tcW w:w="396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(0.701)</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(0.748)</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(0.106)</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(0.128)</w:t>
            </w:r>
          </w:p>
        </w:tc>
      </w:tr>
      <w:tr w:rsidR="0052750F" w:rsidRPr="00E16122" w:rsidTr="007738E9">
        <w:trPr>
          <w:trHeight w:val="260"/>
        </w:trPr>
        <w:tc>
          <w:tcPr>
            <w:tcW w:w="396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0.023</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0.024</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0.023</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0.023</w:t>
            </w:r>
          </w:p>
        </w:tc>
      </w:tr>
      <w:tr w:rsidR="0052750F" w:rsidRPr="00E16122" w:rsidTr="007738E9">
        <w:trPr>
          <w:trHeight w:val="260"/>
        </w:trPr>
        <w:tc>
          <w:tcPr>
            <w:tcW w:w="396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(0.434)</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(0.418)</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(0.434)</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(0.423)</w:t>
            </w:r>
          </w:p>
        </w:tc>
      </w:tr>
      <w:tr w:rsidR="0052750F" w:rsidRPr="00E16122" w:rsidTr="007738E9">
        <w:trPr>
          <w:trHeight w:val="260"/>
        </w:trPr>
        <w:tc>
          <w:tcPr>
            <w:tcW w:w="396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0.016</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0.018</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0.017</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0.019</w:t>
            </w:r>
          </w:p>
        </w:tc>
      </w:tr>
      <w:tr w:rsidR="0052750F" w:rsidRPr="00E16122" w:rsidTr="007738E9">
        <w:trPr>
          <w:trHeight w:val="260"/>
        </w:trPr>
        <w:tc>
          <w:tcPr>
            <w:tcW w:w="396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(0.555)</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(0.506)</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(0.534)</w:t>
            </w:r>
          </w:p>
        </w:tc>
        <w:tc>
          <w:tcPr>
            <w:tcW w:w="125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(0.489)</w:t>
            </w:r>
          </w:p>
        </w:tc>
      </w:tr>
      <w:tr w:rsidR="0052750F" w:rsidRPr="00E16122" w:rsidTr="007738E9">
        <w:trPr>
          <w:trHeight w:val="260"/>
        </w:trPr>
        <w:tc>
          <w:tcPr>
            <w:tcW w:w="3969"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p>
        </w:tc>
        <w:tc>
          <w:tcPr>
            <w:tcW w:w="1259"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1259"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1259"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1259"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r>
      <w:tr w:rsidR="0052750F" w:rsidRPr="00E16122" w:rsidTr="007738E9">
        <w:trPr>
          <w:trHeight w:val="260"/>
        </w:trPr>
        <w:tc>
          <w:tcPr>
            <w:tcW w:w="3969"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259" w:type="dxa"/>
            <w:tcBorders>
              <w:top w:val="single" w:sz="4" w:space="0" w:color="auto"/>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top w:val="single" w:sz="4" w:space="0" w:color="auto"/>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top w:val="single" w:sz="4" w:space="0" w:color="auto"/>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top w:val="single" w:sz="4" w:space="0" w:color="auto"/>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260"/>
        </w:trPr>
        <w:tc>
          <w:tcPr>
            <w:tcW w:w="3969" w:type="dxa"/>
            <w:tcBorders>
              <w:top w:val="nil"/>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259"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260"/>
        </w:trPr>
        <w:tc>
          <w:tcPr>
            <w:tcW w:w="3969" w:type="dxa"/>
            <w:tcBorders>
              <w:top w:val="nil"/>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259"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260"/>
        </w:trPr>
        <w:tc>
          <w:tcPr>
            <w:tcW w:w="3969" w:type="dxa"/>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Cs/>
              </w:rPr>
              <w:t># of failures</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391</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391</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391</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391</w:t>
            </w:r>
          </w:p>
        </w:tc>
      </w:tr>
      <w:tr w:rsidR="0052750F" w:rsidRPr="00E16122" w:rsidTr="007738E9">
        <w:trPr>
          <w:trHeight w:val="260"/>
        </w:trPr>
        <w:tc>
          <w:tcPr>
            <w:tcW w:w="3969"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Cs/>
              </w:rPr>
              <w:t>Observations</w:t>
            </w:r>
          </w:p>
        </w:tc>
        <w:tc>
          <w:tcPr>
            <w:tcW w:w="1259"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2,535</w:t>
            </w:r>
          </w:p>
        </w:tc>
        <w:tc>
          <w:tcPr>
            <w:tcW w:w="1259"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2,535</w:t>
            </w:r>
          </w:p>
        </w:tc>
        <w:tc>
          <w:tcPr>
            <w:tcW w:w="1259"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2,535</w:t>
            </w:r>
          </w:p>
        </w:tc>
        <w:tc>
          <w:tcPr>
            <w:tcW w:w="1259"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2,535</w:t>
            </w:r>
          </w:p>
        </w:tc>
      </w:tr>
    </w:tbl>
    <w:p w:rsidR="0052750F" w:rsidRPr="00E16122" w:rsidRDefault="0052750F" w:rsidP="0052750F">
      <w:pPr>
        <w:spacing w:after="0" w:line="240" w:lineRule="auto"/>
        <w:rPr>
          <w:rFonts w:ascii="Times New Roman" w:hAnsi="Times New Roman" w:cs="Times New Roman"/>
        </w:rPr>
      </w:pPr>
      <w:r w:rsidRPr="00E16122">
        <w:rPr>
          <w:rFonts w:ascii="Times New Roman" w:hAnsi="Times New Roman" w:cs="Times New Roman"/>
          <w:i/>
        </w:rPr>
        <w:t>Note: Cox log-hazard coefficients for M&amp;A with moderator interactions. The appendix uses its own inclusive duration definition: exit/censoring year minus reference year plus one, censored in 2026. This differs from Table 7. No Prior Patent equals one minus the prior-patent indicator. Early Stage and funding controls are measured at the VD/reference year. All models include region, industry and founding-year fixed effects. Two-sided p-values are in parentheses. P-values are rounded to three decimal places. * p&lt;0.10, ** p&lt;0.05, *** p&lt;0.01; stars use unrounded p-values.</w:t>
      </w:r>
    </w:p>
    <w:p w:rsidR="0052750F" w:rsidRPr="00E16122" w:rsidRDefault="0052750F" w:rsidP="0052750F">
      <w:pPr>
        <w:spacing w:after="0" w:line="240" w:lineRule="auto"/>
        <w:rPr>
          <w:rFonts w:ascii="Times New Roman" w:hAnsi="Times New Roman" w:cs="Times New Roman"/>
          <w:b/>
          <w:sz w:val="24"/>
          <w:szCs w:val="24"/>
        </w:rPr>
      </w:pPr>
    </w:p>
    <w:p w:rsidR="0052750F" w:rsidRPr="00E16122" w:rsidRDefault="0052750F" w:rsidP="0052750F">
      <w:pPr>
        <w:spacing w:after="0" w:line="240" w:lineRule="auto"/>
        <w:rPr>
          <w:rFonts w:ascii="Times New Roman" w:hAnsi="Times New Roman" w:cs="Times New Roman"/>
          <w:b/>
        </w:rPr>
      </w:pPr>
    </w:p>
    <w:p w:rsidR="0052750F" w:rsidRPr="00E16122" w:rsidRDefault="0052750F" w:rsidP="0052750F">
      <w:pPr>
        <w:widowControl/>
        <w:wordWrap/>
        <w:autoSpaceDE/>
        <w:autoSpaceDN/>
        <w:rPr>
          <w:rFonts w:ascii="Times New Roman" w:hAnsi="Times New Roman" w:cs="Times New Roman"/>
          <w:b/>
        </w:rPr>
      </w:pPr>
      <w:r w:rsidRPr="00E16122">
        <w:rPr>
          <w:rFonts w:ascii="Times New Roman" w:hAnsi="Times New Roman" w:cs="Times New Roman"/>
          <w:b/>
        </w:rPr>
        <w:br w:type="page"/>
      </w: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TABLE A4. Replication of Cox Proportional Hazard Model for IPO Exit with Moderating Effects</w:t>
      </w:r>
    </w:p>
    <w:tbl>
      <w:tblPr>
        <w:tblW w:w="9005" w:type="dxa"/>
        <w:tblCellMar>
          <w:left w:w="99" w:type="dxa"/>
          <w:right w:w="99" w:type="dxa"/>
        </w:tblCellMar>
        <w:tblLook w:val="04A0" w:firstRow="1" w:lastRow="0" w:firstColumn="1" w:lastColumn="0" w:noHBand="0" w:noVBand="1"/>
      </w:tblPr>
      <w:tblGrid>
        <w:gridCol w:w="3969"/>
        <w:gridCol w:w="1259"/>
        <w:gridCol w:w="1259"/>
        <w:gridCol w:w="1259"/>
        <w:gridCol w:w="1259"/>
      </w:tblGrid>
      <w:tr w:rsidR="0052750F" w:rsidRPr="001265C5" w:rsidTr="007738E9">
        <w:trPr>
          <w:trHeight w:val="260"/>
        </w:trPr>
        <w:tc>
          <w:tcPr>
            <w:tcW w:w="3969" w:type="dxa"/>
            <w:tcBorders>
              <w:top w:val="single" w:sz="4" w:space="0" w:color="000000"/>
              <w:left w:val="nil"/>
              <w:bottom w:val="nil"/>
              <w:right w:val="nil"/>
            </w:tcBorders>
            <w:shd w:val="clear" w:color="auto" w:fill="auto"/>
            <w:noWrap/>
            <w:vAlign w:val="bottom"/>
          </w:tcPr>
          <w:p w:rsidR="0052750F" w:rsidRPr="001265C5" w:rsidRDefault="0052750F" w:rsidP="007738E9">
            <w:pPr>
              <w:spacing w:after="0" w:line="240" w:lineRule="auto"/>
              <w:rPr>
                <w:rFonts w:ascii="Times New Roman" w:eastAsia="굴림" w:hAnsi="Times New Roman" w:cs="Times New Roman"/>
                <w:iCs/>
                <w:szCs w:val="20"/>
              </w:rPr>
            </w:pPr>
            <w:r w:rsidRPr="001265C5">
              <w:rPr>
                <w:rFonts w:ascii="Times New Roman" w:eastAsia="굴림" w:hAnsi="Times New Roman" w:cs="Times New Roman"/>
                <w:iCs/>
                <w:szCs w:val="20"/>
              </w:rPr>
              <w:t>DV: Log Hazard of IPO Exit</w:t>
            </w:r>
          </w:p>
        </w:tc>
        <w:tc>
          <w:tcPr>
            <w:tcW w:w="1259" w:type="dxa"/>
            <w:tcBorders>
              <w:top w:val="single" w:sz="4" w:space="0" w:color="000000"/>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szCs w:val="20"/>
              </w:rPr>
            </w:pPr>
            <w:r w:rsidRPr="001265C5">
              <w:rPr>
                <w:rFonts w:ascii="Times New Roman" w:eastAsia="굴림" w:hAnsi="Times New Roman" w:cs="Times New Roman"/>
                <w:szCs w:val="20"/>
              </w:rPr>
              <w:t>(1)</w:t>
            </w:r>
          </w:p>
        </w:tc>
        <w:tc>
          <w:tcPr>
            <w:tcW w:w="1259" w:type="dxa"/>
            <w:tcBorders>
              <w:top w:val="single" w:sz="4" w:space="0" w:color="000000"/>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szCs w:val="20"/>
              </w:rPr>
            </w:pPr>
            <w:r w:rsidRPr="001265C5">
              <w:rPr>
                <w:rFonts w:ascii="Times New Roman" w:eastAsia="굴림" w:hAnsi="Times New Roman" w:cs="Times New Roman"/>
                <w:szCs w:val="20"/>
              </w:rPr>
              <w:t>(2)</w:t>
            </w:r>
          </w:p>
        </w:tc>
        <w:tc>
          <w:tcPr>
            <w:tcW w:w="1259" w:type="dxa"/>
            <w:tcBorders>
              <w:top w:val="single" w:sz="4" w:space="0" w:color="000000"/>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szCs w:val="20"/>
              </w:rPr>
            </w:pPr>
            <w:r w:rsidRPr="001265C5">
              <w:rPr>
                <w:rFonts w:ascii="Times New Roman" w:eastAsia="굴림" w:hAnsi="Times New Roman" w:cs="Times New Roman"/>
                <w:szCs w:val="20"/>
              </w:rPr>
              <w:t>(3)</w:t>
            </w:r>
          </w:p>
        </w:tc>
        <w:tc>
          <w:tcPr>
            <w:tcW w:w="1259" w:type="dxa"/>
            <w:tcBorders>
              <w:top w:val="single" w:sz="4" w:space="0" w:color="000000"/>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szCs w:val="20"/>
              </w:rPr>
            </w:pPr>
            <w:r w:rsidRPr="001265C5">
              <w:rPr>
                <w:rFonts w:ascii="Times New Roman" w:eastAsia="굴림" w:hAnsi="Times New Roman" w:cs="Times New Roman"/>
                <w:szCs w:val="20"/>
              </w:rPr>
              <w:t>(4)</w:t>
            </w:r>
          </w:p>
        </w:tc>
      </w:tr>
      <w:tr w:rsidR="0052750F" w:rsidRPr="001265C5" w:rsidTr="007738E9">
        <w:trPr>
          <w:trHeight w:val="260"/>
        </w:trPr>
        <w:tc>
          <w:tcPr>
            <w:tcW w:w="3969" w:type="dxa"/>
            <w:tcBorders>
              <w:top w:val="single" w:sz="4" w:space="0" w:color="000000"/>
              <w:left w:val="nil"/>
              <w:bottom w:val="nil"/>
              <w:right w:val="nil"/>
            </w:tcBorders>
            <w:shd w:val="clear" w:color="auto" w:fill="auto"/>
            <w:noWrap/>
            <w:vAlign w:val="bottom"/>
            <w:hideMark/>
          </w:tcPr>
          <w:p w:rsidR="0052750F" w:rsidRPr="001265C5" w:rsidRDefault="0052750F" w:rsidP="007738E9">
            <w:pPr>
              <w:spacing w:after="0" w:line="240" w:lineRule="auto"/>
              <w:rPr>
                <w:rFonts w:ascii="Times New Roman" w:eastAsia="굴림" w:hAnsi="Times New Roman" w:cs="Times New Roman"/>
                <w:iCs/>
                <w:szCs w:val="20"/>
              </w:rPr>
            </w:pPr>
            <w:r w:rsidRPr="001265C5">
              <w:rPr>
                <w:rFonts w:ascii="Times New Roman" w:eastAsia="굴림" w:hAnsi="Times New Roman" w:cs="Times New Roman"/>
                <w:iCs/>
                <w:szCs w:val="20"/>
              </w:rPr>
              <w:t xml:space="preserve">　</w:t>
            </w:r>
          </w:p>
        </w:tc>
        <w:tc>
          <w:tcPr>
            <w:tcW w:w="1259" w:type="dxa"/>
            <w:tcBorders>
              <w:top w:val="single" w:sz="4" w:space="0" w:color="000000"/>
              <w:left w:val="nil"/>
              <w:bottom w:val="nil"/>
              <w:right w:val="nil"/>
            </w:tcBorders>
            <w:shd w:val="clear" w:color="auto" w:fill="auto"/>
            <w:noWrap/>
            <w:vAlign w:val="bottom"/>
            <w:hideMark/>
          </w:tcPr>
          <w:p w:rsidR="0052750F" w:rsidRPr="001265C5" w:rsidRDefault="0052750F" w:rsidP="007738E9">
            <w:pPr>
              <w:spacing w:after="0" w:line="240" w:lineRule="auto"/>
              <w:jc w:val="center"/>
              <w:rPr>
                <w:rFonts w:ascii="Times New Roman" w:eastAsia="굴림" w:hAnsi="Times New Roman" w:cs="Times New Roman"/>
                <w:iCs/>
                <w:szCs w:val="20"/>
              </w:rPr>
            </w:pPr>
          </w:p>
        </w:tc>
        <w:tc>
          <w:tcPr>
            <w:tcW w:w="1259" w:type="dxa"/>
            <w:tcBorders>
              <w:top w:val="single" w:sz="4" w:space="0" w:color="000000"/>
              <w:left w:val="nil"/>
              <w:bottom w:val="nil"/>
              <w:right w:val="nil"/>
            </w:tcBorders>
            <w:shd w:val="clear" w:color="auto" w:fill="auto"/>
            <w:noWrap/>
            <w:vAlign w:val="bottom"/>
            <w:hideMark/>
          </w:tcPr>
          <w:p w:rsidR="0052750F" w:rsidRPr="001265C5" w:rsidRDefault="0052750F" w:rsidP="007738E9">
            <w:pPr>
              <w:spacing w:after="0" w:line="240" w:lineRule="auto"/>
              <w:jc w:val="center"/>
              <w:rPr>
                <w:rFonts w:ascii="Times New Roman" w:eastAsia="굴림" w:hAnsi="Times New Roman" w:cs="Times New Roman"/>
                <w:iCs/>
                <w:szCs w:val="20"/>
              </w:rPr>
            </w:pPr>
          </w:p>
        </w:tc>
        <w:tc>
          <w:tcPr>
            <w:tcW w:w="1259" w:type="dxa"/>
            <w:tcBorders>
              <w:top w:val="single" w:sz="4" w:space="0" w:color="000000"/>
              <w:left w:val="nil"/>
              <w:bottom w:val="nil"/>
              <w:right w:val="nil"/>
            </w:tcBorders>
            <w:shd w:val="clear" w:color="auto" w:fill="auto"/>
            <w:noWrap/>
            <w:vAlign w:val="bottom"/>
            <w:hideMark/>
          </w:tcPr>
          <w:p w:rsidR="0052750F" w:rsidRPr="001265C5" w:rsidRDefault="0052750F" w:rsidP="007738E9">
            <w:pPr>
              <w:spacing w:after="0" w:line="240" w:lineRule="auto"/>
              <w:jc w:val="center"/>
              <w:rPr>
                <w:rFonts w:ascii="Times New Roman" w:eastAsia="굴림" w:hAnsi="Times New Roman" w:cs="Times New Roman"/>
                <w:iCs/>
                <w:szCs w:val="20"/>
              </w:rPr>
            </w:pPr>
          </w:p>
        </w:tc>
        <w:tc>
          <w:tcPr>
            <w:tcW w:w="1259" w:type="dxa"/>
            <w:tcBorders>
              <w:top w:val="single" w:sz="4" w:space="0" w:color="000000"/>
              <w:left w:val="nil"/>
              <w:bottom w:val="nil"/>
              <w:right w:val="nil"/>
            </w:tcBorders>
            <w:shd w:val="clear" w:color="auto" w:fill="auto"/>
            <w:noWrap/>
            <w:vAlign w:val="bottom"/>
            <w:hideMark/>
          </w:tcPr>
          <w:p w:rsidR="0052750F" w:rsidRPr="001265C5" w:rsidRDefault="0052750F" w:rsidP="007738E9">
            <w:pPr>
              <w:spacing w:after="0" w:line="240" w:lineRule="auto"/>
              <w:jc w:val="center"/>
              <w:rPr>
                <w:rFonts w:ascii="Times New Roman" w:eastAsia="굴림" w:hAnsi="Times New Roman" w:cs="Times New Roman"/>
                <w:iCs/>
                <w:szCs w:val="20"/>
              </w:rPr>
            </w:pPr>
          </w:p>
        </w:tc>
      </w:tr>
      <w:tr w:rsidR="0052750F" w:rsidRPr="001265C5" w:rsidTr="007738E9">
        <w:trPr>
          <w:trHeight w:val="260"/>
        </w:trPr>
        <w:tc>
          <w:tcPr>
            <w:tcW w:w="3969" w:type="dxa"/>
            <w:tcBorders>
              <w:top w:val="nil"/>
              <w:left w:val="nil"/>
              <w:bottom w:val="nil"/>
              <w:right w:val="nil"/>
            </w:tcBorders>
            <w:shd w:val="clear" w:color="auto" w:fill="auto"/>
            <w:noWrap/>
            <w:vAlign w:val="bottom"/>
            <w:hideMark/>
          </w:tcPr>
          <w:p w:rsidR="0052750F" w:rsidRPr="001265C5" w:rsidRDefault="0052750F" w:rsidP="007738E9">
            <w:pPr>
              <w:spacing w:after="0" w:line="240" w:lineRule="auto"/>
              <w:rPr>
                <w:rFonts w:ascii="Times New Roman" w:eastAsia="굴림" w:hAnsi="Times New Roman" w:cs="Times New Roman"/>
                <w:iCs/>
                <w:szCs w:val="20"/>
              </w:rPr>
            </w:pPr>
            <w:r w:rsidRPr="001265C5">
              <w:rPr>
                <w:rFonts w:ascii="Times New Roman" w:eastAsia="굴림" w:hAnsi="Times New Roman" w:cs="Times New Roman"/>
                <w:i/>
                <w:szCs w:val="20"/>
              </w:rPr>
              <w:t>VD</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b/>
                <w:bCs/>
                <w:iCs/>
                <w:szCs w:val="20"/>
              </w:rPr>
            </w:pPr>
            <w:r w:rsidRPr="001265C5">
              <w:rPr>
                <w:rFonts w:ascii="Times New Roman" w:eastAsia="굴림" w:hAnsi="Times New Roman" w:cs="Times New Roman"/>
                <w:b/>
                <w:bCs/>
                <w:iCs/>
                <w:szCs w:val="20"/>
              </w:rPr>
              <w:t>-0.448**</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b/>
                <w:bCs/>
                <w:iCs/>
                <w:szCs w:val="20"/>
              </w:rPr>
            </w:pPr>
            <w:r w:rsidRPr="001265C5">
              <w:rPr>
                <w:rFonts w:ascii="Times New Roman" w:eastAsia="굴림" w:hAnsi="Times New Roman" w:cs="Times New Roman"/>
                <w:b/>
                <w:bCs/>
                <w:iCs/>
                <w:szCs w:val="20"/>
              </w:rPr>
              <w:t>-0.488*</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b/>
                <w:bCs/>
                <w:iCs/>
                <w:szCs w:val="20"/>
              </w:rPr>
            </w:pPr>
            <w:r w:rsidRPr="001265C5">
              <w:rPr>
                <w:rFonts w:ascii="Times New Roman" w:eastAsia="굴림" w:hAnsi="Times New Roman" w:cs="Times New Roman"/>
                <w:b/>
                <w:bCs/>
                <w:iCs/>
                <w:szCs w:val="20"/>
              </w:rPr>
              <w:t>-0.432**</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b/>
                <w:bCs/>
                <w:iCs/>
                <w:szCs w:val="20"/>
              </w:rPr>
            </w:pPr>
            <w:r w:rsidRPr="001265C5">
              <w:rPr>
                <w:rFonts w:ascii="Times New Roman" w:eastAsia="굴림" w:hAnsi="Times New Roman" w:cs="Times New Roman"/>
                <w:b/>
                <w:bCs/>
                <w:iCs/>
                <w:szCs w:val="20"/>
              </w:rPr>
              <w:t>-0.475*</w:t>
            </w:r>
          </w:p>
        </w:tc>
      </w:tr>
      <w:tr w:rsidR="0052750F" w:rsidRPr="001265C5" w:rsidTr="007738E9">
        <w:trPr>
          <w:trHeight w:val="260"/>
        </w:trPr>
        <w:tc>
          <w:tcPr>
            <w:tcW w:w="3969" w:type="dxa"/>
            <w:tcBorders>
              <w:top w:val="nil"/>
              <w:left w:val="nil"/>
              <w:bottom w:val="nil"/>
              <w:right w:val="nil"/>
            </w:tcBorders>
            <w:shd w:val="clear" w:color="auto" w:fill="auto"/>
            <w:noWrap/>
            <w:vAlign w:val="bottom"/>
            <w:hideMark/>
          </w:tcPr>
          <w:p w:rsidR="0052750F" w:rsidRPr="001265C5" w:rsidRDefault="0052750F" w:rsidP="007738E9">
            <w:pPr>
              <w:spacing w:after="0" w:line="240" w:lineRule="auto"/>
              <w:rPr>
                <w:rFonts w:ascii="Times New Roman" w:eastAsia="굴림" w:hAnsi="Times New Roman" w:cs="Times New Roman"/>
                <w:iCs/>
                <w:szCs w:val="20"/>
              </w:rPr>
            </w:pP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b/>
                <w:bCs/>
                <w:iCs/>
                <w:szCs w:val="20"/>
              </w:rPr>
            </w:pPr>
            <w:r w:rsidRPr="001265C5">
              <w:rPr>
                <w:rFonts w:ascii="Times New Roman" w:eastAsia="굴림" w:hAnsi="Times New Roman" w:cs="Times New Roman"/>
                <w:b/>
                <w:bCs/>
                <w:iCs/>
                <w:szCs w:val="20"/>
              </w:rPr>
              <w:t>(0.022)</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b/>
                <w:bCs/>
                <w:iCs/>
                <w:szCs w:val="20"/>
              </w:rPr>
            </w:pPr>
            <w:r w:rsidRPr="001265C5">
              <w:rPr>
                <w:rFonts w:ascii="Times New Roman" w:eastAsia="굴림" w:hAnsi="Times New Roman" w:cs="Times New Roman"/>
                <w:b/>
                <w:bCs/>
                <w:iCs/>
                <w:szCs w:val="20"/>
              </w:rPr>
              <w:t>(0.072)</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b/>
                <w:bCs/>
                <w:iCs/>
                <w:szCs w:val="20"/>
              </w:rPr>
            </w:pPr>
            <w:r w:rsidRPr="001265C5">
              <w:rPr>
                <w:rFonts w:ascii="Times New Roman" w:eastAsia="굴림" w:hAnsi="Times New Roman" w:cs="Times New Roman"/>
                <w:b/>
                <w:bCs/>
                <w:iCs/>
                <w:szCs w:val="20"/>
              </w:rPr>
              <w:t>(0.031)</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b/>
                <w:bCs/>
                <w:iCs/>
                <w:szCs w:val="20"/>
              </w:rPr>
            </w:pPr>
            <w:r w:rsidRPr="001265C5">
              <w:rPr>
                <w:rFonts w:ascii="Times New Roman" w:eastAsia="굴림" w:hAnsi="Times New Roman" w:cs="Times New Roman"/>
                <w:b/>
                <w:bCs/>
                <w:iCs/>
                <w:szCs w:val="20"/>
              </w:rPr>
              <w:t>(0.083)</w:t>
            </w:r>
          </w:p>
        </w:tc>
      </w:tr>
      <w:tr w:rsidR="0052750F" w:rsidRPr="001265C5" w:rsidTr="007738E9">
        <w:trPr>
          <w:trHeight w:val="260"/>
        </w:trPr>
        <w:tc>
          <w:tcPr>
            <w:tcW w:w="3969" w:type="dxa"/>
            <w:tcBorders>
              <w:top w:val="nil"/>
              <w:left w:val="nil"/>
              <w:bottom w:val="nil"/>
              <w:right w:val="nil"/>
            </w:tcBorders>
            <w:shd w:val="clear" w:color="auto" w:fill="auto"/>
            <w:noWrap/>
            <w:vAlign w:val="bottom"/>
          </w:tcPr>
          <w:p w:rsidR="0052750F" w:rsidRPr="001265C5" w:rsidRDefault="0052750F" w:rsidP="007738E9">
            <w:pPr>
              <w:spacing w:after="0" w:line="240" w:lineRule="auto"/>
              <w:rPr>
                <w:rFonts w:ascii="Times New Roman" w:hAnsi="Times New Roman" w:cs="Times New Roman"/>
                <w:i/>
                <w:iCs/>
                <w:szCs w:val="20"/>
              </w:rPr>
            </w:pPr>
            <w:r w:rsidRPr="001265C5">
              <w:rPr>
                <w:rFonts w:ascii="Times New Roman" w:eastAsia="굴림" w:hAnsi="Times New Roman" w:cs="Times New Roman"/>
                <w:i/>
                <w:szCs w:val="20"/>
              </w:rPr>
              <w:t>VD x No Prior Patent</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0.081</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0.086</w:t>
            </w:r>
          </w:p>
        </w:tc>
      </w:tr>
      <w:tr w:rsidR="0052750F" w:rsidRPr="001265C5" w:rsidTr="007738E9">
        <w:trPr>
          <w:trHeight w:val="260"/>
        </w:trPr>
        <w:tc>
          <w:tcPr>
            <w:tcW w:w="3969" w:type="dxa"/>
            <w:tcBorders>
              <w:top w:val="nil"/>
              <w:left w:val="nil"/>
              <w:bottom w:val="nil"/>
              <w:right w:val="nil"/>
            </w:tcBorders>
            <w:shd w:val="clear" w:color="auto" w:fill="auto"/>
            <w:noWrap/>
            <w:vAlign w:val="bottom"/>
          </w:tcPr>
          <w:p w:rsidR="0052750F" w:rsidRPr="001265C5" w:rsidRDefault="0052750F" w:rsidP="007738E9">
            <w:pPr>
              <w:spacing w:after="0" w:line="240" w:lineRule="auto"/>
              <w:rPr>
                <w:rFonts w:ascii="Times New Roman" w:hAnsi="Times New Roman" w:cs="Times New Roman"/>
                <w:i/>
                <w:iCs/>
                <w:szCs w:val="20"/>
              </w:rPr>
            </w:pP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(0.830)</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(0.819)</w:t>
            </w:r>
          </w:p>
        </w:tc>
      </w:tr>
      <w:tr w:rsidR="0052750F" w:rsidRPr="001265C5" w:rsidTr="007738E9">
        <w:trPr>
          <w:trHeight w:val="260"/>
        </w:trPr>
        <w:tc>
          <w:tcPr>
            <w:tcW w:w="3969" w:type="dxa"/>
            <w:tcBorders>
              <w:top w:val="nil"/>
              <w:left w:val="nil"/>
              <w:bottom w:val="nil"/>
              <w:right w:val="nil"/>
            </w:tcBorders>
            <w:shd w:val="clear" w:color="auto" w:fill="auto"/>
            <w:noWrap/>
            <w:vAlign w:val="bottom"/>
          </w:tcPr>
          <w:p w:rsidR="0052750F" w:rsidRPr="001265C5" w:rsidRDefault="0052750F" w:rsidP="007738E9">
            <w:pPr>
              <w:spacing w:after="0" w:line="240" w:lineRule="auto"/>
              <w:rPr>
                <w:rFonts w:ascii="Times New Roman" w:hAnsi="Times New Roman" w:cs="Times New Roman"/>
                <w:i/>
                <w:iCs/>
                <w:szCs w:val="20"/>
              </w:rPr>
            </w:pPr>
            <w:r w:rsidRPr="001265C5">
              <w:rPr>
                <w:rFonts w:ascii="Times New Roman" w:eastAsia="굴림" w:hAnsi="Times New Roman" w:cs="Times New Roman"/>
                <w:i/>
                <w:szCs w:val="20"/>
              </w:rPr>
              <w:t>VD x Early Stage</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-0.371</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-0.379</w:t>
            </w:r>
          </w:p>
        </w:tc>
      </w:tr>
      <w:tr w:rsidR="0052750F" w:rsidRPr="001265C5" w:rsidTr="007738E9">
        <w:trPr>
          <w:trHeight w:val="260"/>
        </w:trPr>
        <w:tc>
          <w:tcPr>
            <w:tcW w:w="3969" w:type="dxa"/>
            <w:tcBorders>
              <w:top w:val="nil"/>
              <w:left w:val="nil"/>
              <w:bottom w:val="nil"/>
              <w:right w:val="nil"/>
            </w:tcBorders>
            <w:shd w:val="clear" w:color="auto" w:fill="auto"/>
            <w:noWrap/>
            <w:vAlign w:val="bottom"/>
          </w:tcPr>
          <w:p w:rsidR="0052750F" w:rsidRPr="001265C5" w:rsidRDefault="0052750F" w:rsidP="007738E9">
            <w:pPr>
              <w:spacing w:after="0" w:line="240" w:lineRule="auto"/>
              <w:rPr>
                <w:rFonts w:ascii="Times New Roman" w:hAnsi="Times New Roman" w:cs="Times New Roman"/>
                <w:i/>
                <w:iCs/>
                <w:szCs w:val="20"/>
              </w:rPr>
            </w:pP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(0.725)</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(0.720)</w:t>
            </w:r>
          </w:p>
        </w:tc>
      </w:tr>
      <w:tr w:rsidR="0052750F" w:rsidRPr="001265C5" w:rsidTr="007738E9">
        <w:trPr>
          <w:trHeight w:val="260"/>
        </w:trPr>
        <w:tc>
          <w:tcPr>
            <w:tcW w:w="3969" w:type="dxa"/>
            <w:tcBorders>
              <w:top w:val="nil"/>
              <w:left w:val="nil"/>
              <w:bottom w:val="nil"/>
              <w:right w:val="nil"/>
            </w:tcBorders>
            <w:shd w:val="clear" w:color="auto" w:fill="auto"/>
            <w:noWrap/>
            <w:vAlign w:val="bottom"/>
            <w:hideMark/>
          </w:tcPr>
          <w:p w:rsidR="0052750F" w:rsidRPr="001265C5" w:rsidRDefault="0052750F" w:rsidP="007738E9">
            <w:pPr>
              <w:spacing w:after="0" w:line="240" w:lineRule="auto"/>
              <w:rPr>
                <w:rFonts w:ascii="Times New Roman" w:eastAsia="굴림" w:hAnsi="Times New Roman" w:cs="Times New Roman"/>
                <w:i/>
                <w:szCs w:val="20"/>
              </w:rPr>
            </w:pPr>
            <w:r w:rsidRPr="001265C5">
              <w:rPr>
                <w:rFonts w:ascii="Times New Roman" w:hAnsi="Times New Roman" w:cs="Times New Roman"/>
                <w:i/>
                <w:iCs/>
                <w:szCs w:val="20"/>
              </w:rPr>
              <w:t>No Prior Patent</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-0.181</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-0.218</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-0.182</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-0.222</w:t>
            </w:r>
          </w:p>
        </w:tc>
      </w:tr>
      <w:tr w:rsidR="0052750F" w:rsidRPr="001265C5" w:rsidTr="007738E9">
        <w:trPr>
          <w:trHeight w:val="260"/>
        </w:trPr>
        <w:tc>
          <w:tcPr>
            <w:tcW w:w="3969" w:type="dxa"/>
            <w:tcBorders>
              <w:top w:val="nil"/>
              <w:left w:val="nil"/>
              <w:bottom w:val="nil"/>
              <w:right w:val="nil"/>
            </w:tcBorders>
            <w:shd w:val="clear" w:color="auto" w:fill="auto"/>
            <w:noWrap/>
            <w:vAlign w:val="bottom"/>
            <w:hideMark/>
          </w:tcPr>
          <w:p w:rsidR="0052750F" w:rsidRPr="001265C5" w:rsidRDefault="0052750F" w:rsidP="007738E9">
            <w:pPr>
              <w:spacing w:after="0" w:line="240" w:lineRule="auto"/>
              <w:jc w:val="center"/>
              <w:rPr>
                <w:rFonts w:ascii="Times New Roman" w:eastAsia="굴림" w:hAnsi="Times New Roman" w:cs="Times New Roman"/>
                <w:i/>
                <w:szCs w:val="20"/>
              </w:rPr>
            </w:pP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(0.370)</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(0.411)</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(0.366)</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(0.404)</w:t>
            </w:r>
          </w:p>
        </w:tc>
      </w:tr>
      <w:tr w:rsidR="0052750F" w:rsidRPr="001265C5" w:rsidTr="007738E9">
        <w:trPr>
          <w:trHeight w:val="260"/>
        </w:trPr>
        <w:tc>
          <w:tcPr>
            <w:tcW w:w="3969" w:type="dxa"/>
            <w:tcBorders>
              <w:top w:val="nil"/>
              <w:left w:val="nil"/>
              <w:bottom w:val="nil"/>
              <w:right w:val="nil"/>
            </w:tcBorders>
            <w:shd w:val="clear" w:color="auto" w:fill="auto"/>
            <w:noWrap/>
            <w:vAlign w:val="bottom"/>
            <w:hideMark/>
          </w:tcPr>
          <w:p w:rsidR="0052750F" w:rsidRPr="001265C5" w:rsidRDefault="0052750F" w:rsidP="007738E9">
            <w:pPr>
              <w:spacing w:after="0" w:line="240" w:lineRule="auto"/>
              <w:rPr>
                <w:rFonts w:ascii="Times New Roman" w:eastAsia="굴림" w:hAnsi="Times New Roman" w:cs="Times New Roman"/>
                <w:i/>
                <w:szCs w:val="20"/>
              </w:rPr>
            </w:pPr>
            <w:r w:rsidRPr="001265C5">
              <w:rPr>
                <w:rFonts w:ascii="Times New Roman" w:eastAsia="굴림" w:hAnsi="Times New Roman" w:cs="Times New Roman"/>
                <w:i/>
                <w:szCs w:val="20"/>
              </w:rPr>
              <w:t>Early Stage</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-0.782***</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-0.780***</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-0.748**</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-0.744**</w:t>
            </w:r>
          </w:p>
        </w:tc>
      </w:tr>
      <w:tr w:rsidR="0052750F" w:rsidRPr="001265C5" w:rsidTr="007738E9">
        <w:trPr>
          <w:trHeight w:val="260"/>
        </w:trPr>
        <w:tc>
          <w:tcPr>
            <w:tcW w:w="3969" w:type="dxa"/>
            <w:tcBorders>
              <w:top w:val="nil"/>
              <w:left w:val="nil"/>
              <w:bottom w:val="nil"/>
              <w:right w:val="nil"/>
            </w:tcBorders>
            <w:shd w:val="clear" w:color="auto" w:fill="auto"/>
            <w:noWrap/>
            <w:vAlign w:val="bottom"/>
            <w:hideMark/>
          </w:tcPr>
          <w:p w:rsidR="0052750F" w:rsidRPr="001265C5" w:rsidRDefault="0052750F" w:rsidP="007738E9">
            <w:pPr>
              <w:spacing w:after="0" w:line="240" w:lineRule="auto"/>
              <w:rPr>
                <w:rFonts w:ascii="Times New Roman" w:eastAsia="굴림" w:hAnsi="Times New Roman" w:cs="Times New Roman"/>
                <w:iCs/>
                <w:szCs w:val="20"/>
              </w:rPr>
            </w:pP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(0.009)</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(0.009)</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(0.017)</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(0.018)</w:t>
            </w:r>
          </w:p>
        </w:tc>
      </w:tr>
      <w:tr w:rsidR="0052750F" w:rsidRPr="001265C5" w:rsidTr="007738E9">
        <w:trPr>
          <w:trHeight w:val="260"/>
        </w:trPr>
        <w:tc>
          <w:tcPr>
            <w:tcW w:w="3969" w:type="dxa"/>
            <w:tcBorders>
              <w:top w:val="nil"/>
              <w:left w:val="nil"/>
              <w:bottom w:val="nil"/>
              <w:right w:val="nil"/>
            </w:tcBorders>
            <w:shd w:val="clear" w:color="auto" w:fill="auto"/>
            <w:noWrap/>
            <w:vAlign w:val="bottom"/>
            <w:hideMark/>
          </w:tcPr>
          <w:p w:rsidR="0052750F" w:rsidRPr="001265C5" w:rsidRDefault="0052750F" w:rsidP="007738E9">
            <w:pPr>
              <w:spacing w:after="0" w:line="240" w:lineRule="auto"/>
              <w:rPr>
                <w:rFonts w:ascii="Times New Roman" w:eastAsia="굴림" w:hAnsi="Times New Roman" w:cs="Times New Roman"/>
                <w:i/>
                <w:szCs w:val="20"/>
              </w:rPr>
            </w:pPr>
            <w:proofErr w:type="gramStart"/>
            <w:r w:rsidRPr="001265C5">
              <w:rPr>
                <w:rFonts w:ascii="Times New Roman" w:eastAsia="굴림" w:hAnsi="Times New Roman" w:cs="Times New Roman"/>
                <w:i/>
                <w:szCs w:val="20"/>
              </w:rPr>
              <w:t>Log(</w:t>
            </w:r>
            <w:proofErr w:type="gramEnd"/>
            <w:r w:rsidRPr="001265C5">
              <w:rPr>
                <w:rFonts w:ascii="Times New Roman" w:eastAsia="굴림" w:hAnsi="Times New Roman" w:cs="Times New Roman"/>
                <w:i/>
                <w:szCs w:val="20"/>
              </w:rPr>
              <w:t>Total Funding at VD)</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0.558***</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0.557***</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0.557***</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0.557***</w:t>
            </w:r>
          </w:p>
        </w:tc>
      </w:tr>
      <w:tr w:rsidR="0052750F" w:rsidRPr="001265C5" w:rsidTr="007738E9">
        <w:trPr>
          <w:trHeight w:val="260"/>
        </w:trPr>
        <w:tc>
          <w:tcPr>
            <w:tcW w:w="3969" w:type="dxa"/>
            <w:tcBorders>
              <w:top w:val="nil"/>
              <w:left w:val="nil"/>
              <w:bottom w:val="nil"/>
              <w:right w:val="nil"/>
            </w:tcBorders>
            <w:shd w:val="clear" w:color="auto" w:fill="auto"/>
            <w:noWrap/>
            <w:vAlign w:val="bottom"/>
            <w:hideMark/>
          </w:tcPr>
          <w:p w:rsidR="0052750F" w:rsidRPr="001265C5" w:rsidRDefault="0052750F" w:rsidP="007738E9">
            <w:pPr>
              <w:spacing w:after="0" w:line="240" w:lineRule="auto"/>
              <w:jc w:val="center"/>
              <w:rPr>
                <w:rFonts w:ascii="Times New Roman" w:eastAsia="굴림" w:hAnsi="Times New Roman" w:cs="Times New Roman"/>
                <w:i/>
                <w:szCs w:val="20"/>
              </w:rPr>
            </w:pP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(0.000)</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(0.000)</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(0.000)</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(0.000)</w:t>
            </w:r>
          </w:p>
        </w:tc>
      </w:tr>
      <w:tr w:rsidR="0052750F" w:rsidRPr="001265C5" w:rsidTr="007738E9">
        <w:trPr>
          <w:trHeight w:val="260"/>
        </w:trPr>
        <w:tc>
          <w:tcPr>
            <w:tcW w:w="3969" w:type="dxa"/>
            <w:tcBorders>
              <w:top w:val="nil"/>
              <w:left w:val="nil"/>
              <w:bottom w:val="nil"/>
              <w:right w:val="nil"/>
            </w:tcBorders>
            <w:shd w:val="clear" w:color="auto" w:fill="auto"/>
            <w:noWrap/>
            <w:vAlign w:val="bottom"/>
            <w:hideMark/>
          </w:tcPr>
          <w:p w:rsidR="0052750F" w:rsidRPr="001265C5" w:rsidRDefault="0052750F" w:rsidP="007738E9">
            <w:pPr>
              <w:spacing w:after="0" w:line="240" w:lineRule="auto"/>
              <w:rPr>
                <w:rFonts w:ascii="Times New Roman" w:eastAsia="굴림" w:hAnsi="Times New Roman" w:cs="Times New Roman"/>
                <w:i/>
                <w:szCs w:val="20"/>
              </w:rPr>
            </w:pPr>
            <w:r w:rsidRPr="001265C5">
              <w:rPr>
                <w:rFonts w:ascii="Times New Roman" w:eastAsia="굴림" w:hAnsi="Times New Roman" w:cs="Times New Roman"/>
                <w:i/>
                <w:szCs w:val="20"/>
              </w:rPr>
              <w:t>Funding Rounds at VD</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-0.010</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-0.009</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-0.010</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-0.009</w:t>
            </w:r>
          </w:p>
        </w:tc>
      </w:tr>
      <w:tr w:rsidR="0052750F" w:rsidRPr="001265C5" w:rsidTr="007738E9">
        <w:trPr>
          <w:trHeight w:val="260"/>
        </w:trPr>
        <w:tc>
          <w:tcPr>
            <w:tcW w:w="3969" w:type="dxa"/>
            <w:tcBorders>
              <w:top w:val="nil"/>
              <w:left w:val="nil"/>
              <w:bottom w:val="nil"/>
              <w:right w:val="nil"/>
            </w:tcBorders>
            <w:shd w:val="clear" w:color="auto" w:fill="auto"/>
            <w:noWrap/>
            <w:vAlign w:val="bottom"/>
            <w:hideMark/>
          </w:tcPr>
          <w:p w:rsidR="0052750F" w:rsidRPr="001265C5" w:rsidRDefault="0052750F" w:rsidP="007738E9">
            <w:pPr>
              <w:spacing w:after="0" w:line="240" w:lineRule="auto"/>
              <w:jc w:val="center"/>
              <w:rPr>
                <w:rFonts w:ascii="Times New Roman" w:eastAsia="굴림" w:hAnsi="Times New Roman" w:cs="Times New Roman"/>
                <w:i/>
                <w:szCs w:val="20"/>
              </w:rPr>
            </w:pP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(0.822)</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(0.834)</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(0.812)</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(0.824)</w:t>
            </w:r>
          </w:p>
        </w:tc>
      </w:tr>
      <w:tr w:rsidR="0052750F" w:rsidRPr="001265C5" w:rsidTr="007738E9">
        <w:trPr>
          <w:trHeight w:val="260"/>
        </w:trPr>
        <w:tc>
          <w:tcPr>
            <w:tcW w:w="3969" w:type="dxa"/>
            <w:tcBorders>
              <w:top w:val="nil"/>
              <w:left w:val="nil"/>
              <w:bottom w:val="single" w:sz="4" w:space="0" w:color="auto"/>
              <w:right w:val="nil"/>
            </w:tcBorders>
            <w:shd w:val="clear" w:color="auto" w:fill="auto"/>
            <w:noWrap/>
            <w:vAlign w:val="bottom"/>
            <w:hideMark/>
          </w:tcPr>
          <w:p w:rsidR="0052750F" w:rsidRPr="001265C5" w:rsidRDefault="0052750F" w:rsidP="007738E9">
            <w:pPr>
              <w:spacing w:after="0" w:line="240" w:lineRule="auto"/>
              <w:rPr>
                <w:rFonts w:ascii="Times New Roman" w:eastAsia="굴림" w:hAnsi="Times New Roman" w:cs="Times New Roman"/>
                <w:iCs/>
                <w:szCs w:val="20"/>
              </w:rPr>
            </w:pPr>
          </w:p>
        </w:tc>
        <w:tc>
          <w:tcPr>
            <w:tcW w:w="1259" w:type="dxa"/>
            <w:tcBorders>
              <w:top w:val="nil"/>
              <w:left w:val="nil"/>
              <w:bottom w:val="single" w:sz="4" w:space="0" w:color="auto"/>
              <w:right w:val="nil"/>
            </w:tcBorders>
            <w:shd w:val="clear" w:color="auto" w:fill="auto"/>
            <w:noWrap/>
            <w:vAlign w:val="bottom"/>
            <w:hideMark/>
          </w:tcPr>
          <w:p w:rsidR="0052750F" w:rsidRPr="001265C5" w:rsidRDefault="0052750F" w:rsidP="007738E9">
            <w:pPr>
              <w:spacing w:after="0" w:line="240" w:lineRule="auto"/>
              <w:jc w:val="center"/>
              <w:rPr>
                <w:rFonts w:ascii="Times New Roman" w:eastAsia="굴림" w:hAnsi="Times New Roman" w:cs="Times New Roman"/>
                <w:iCs/>
                <w:szCs w:val="20"/>
              </w:rPr>
            </w:pPr>
          </w:p>
        </w:tc>
        <w:tc>
          <w:tcPr>
            <w:tcW w:w="1259" w:type="dxa"/>
            <w:tcBorders>
              <w:top w:val="nil"/>
              <w:left w:val="nil"/>
              <w:bottom w:val="single" w:sz="4" w:space="0" w:color="auto"/>
              <w:right w:val="nil"/>
            </w:tcBorders>
            <w:shd w:val="clear" w:color="auto" w:fill="auto"/>
            <w:noWrap/>
            <w:vAlign w:val="bottom"/>
            <w:hideMark/>
          </w:tcPr>
          <w:p w:rsidR="0052750F" w:rsidRPr="001265C5" w:rsidRDefault="0052750F" w:rsidP="007738E9">
            <w:pPr>
              <w:spacing w:after="0" w:line="240" w:lineRule="auto"/>
              <w:jc w:val="center"/>
              <w:rPr>
                <w:rFonts w:ascii="Times New Roman" w:eastAsia="굴림" w:hAnsi="Times New Roman" w:cs="Times New Roman"/>
                <w:iCs/>
                <w:szCs w:val="20"/>
              </w:rPr>
            </w:pPr>
          </w:p>
        </w:tc>
        <w:tc>
          <w:tcPr>
            <w:tcW w:w="1259" w:type="dxa"/>
            <w:tcBorders>
              <w:top w:val="nil"/>
              <w:left w:val="nil"/>
              <w:bottom w:val="single" w:sz="4" w:space="0" w:color="auto"/>
              <w:right w:val="nil"/>
            </w:tcBorders>
            <w:shd w:val="clear" w:color="auto" w:fill="auto"/>
            <w:noWrap/>
            <w:vAlign w:val="bottom"/>
            <w:hideMark/>
          </w:tcPr>
          <w:p w:rsidR="0052750F" w:rsidRPr="001265C5" w:rsidRDefault="0052750F" w:rsidP="007738E9">
            <w:pPr>
              <w:spacing w:after="0" w:line="240" w:lineRule="auto"/>
              <w:jc w:val="center"/>
              <w:rPr>
                <w:rFonts w:ascii="Times New Roman" w:eastAsia="굴림" w:hAnsi="Times New Roman" w:cs="Times New Roman"/>
                <w:iCs/>
                <w:szCs w:val="20"/>
              </w:rPr>
            </w:pPr>
          </w:p>
        </w:tc>
        <w:tc>
          <w:tcPr>
            <w:tcW w:w="1259" w:type="dxa"/>
            <w:tcBorders>
              <w:top w:val="nil"/>
              <w:left w:val="nil"/>
              <w:bottom w:val="single" w:sz="4" w:space="0" w:color="auto"/>
              <w:right w:val="nil"/>
            </w:tcBorders>
            <w:shd w:val="clear" w:color="auto" w:fill="auto"/>
            <w:noWrap/>
            <w:vAlign w:val="bottom"/>
            <w:hideMark/>
          </w:tcPr>
          <w:p w:rsidR="0052750F" w:rsidRPr="001265C5" w:rsidRDefault="0052750F" w:rsidP="007738E9">
            <w:pPr>
              <w:spacing w:after="0" w:line="240" w:lineRule="auto"/>
              <w:jc w:val="center"/>
              <w:rPr>
                <w:rFonts w:ascii="Times New Roman" w:eastAsia="굴림" w:hAnsi="Times New Roman" w:cs="Times New Roman"/>
                <w:iCs/>
                <w:szCs w:val="20"/>
              </w:rPr>
            </w:pPr>
          </w:p>
        </w:tc>
      </w:tr>
      <w:tr w:rsidR="0052750F" w:rsidRPr="001265C5" w:rsidTr="007738E9">
        <w:trPr>
          <w:trHeight w:val="260"/>
        </w:trPr>
        <w:tc>
          <w:tcPr>
            <w:tcW w:w="3969" w:type="dxa"/>
            <w:tcBorders>
              <w:top w:val="single" w:sz="4" w:space="0" w:color="auto"/>
              <w:left w:val="nil"/>
              <w:right w:val="nil"/>
            </w:tcBorders>
            <w:shd w:val="clear" w:color="auto" w:fill="auto"/>
            <w:noWrap/>
            <w:vAlign w:val="bottom"/>
          </w:tcPr>
          <w:p w:rsidR="0052750F" w:rsidRPr="001265C5" w:rsidRDefault="0052750F" w:rsidP="007738E9">
            <w:pPr>
              <w:spacing w:after="0" w:line="240" w:lineRule="auto"/>
              <w:rPr>
                <w:rFonts w:ascii="Times New Roman" w:eastAsia="굴림" w:hAnsi="Times New Roman" w:cs="Times New Roman"/>
                <w:i/>
                <w:szCs w:val="20"/>
              </w:rPr>
            </w:pPr>
            <w:r w:rsidRPr="001265C5">
              <w:rPr>
                <w:rFonts w:ascii="Times New Roman" w:eastAsia="굴림" w:hAnsi="Times New Roman" w:cs="Times New Roman"/>
                <w:i/>
                <w:szCs w:val="20"/>
              </w:rPr>
              <w:t>Region FE</w:t>
            </w:r>
          </w:p>
        </w:tc>
        <w:tc>
          <w:tcPr>
            <w:tcW w:w="1259" w:type="dxa"/>
            <w:tcBorders>
              <w:top w:val="single" w:sz="4" w:space="0" w:color="auto"/>
              <w:left w:val="nil"/>
              <w:right w:val="nil"/>
            </w:tcBorders>
            <w:shd w:val="clear" w:color="auto" w:fill="auto"/>
            <w:noWrap/>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Yes</w:t>
            </w:r>
          </w:p>
        </w:tc>
        <w:tc>
          <w:tcPr>
            <w:tcW w:w="1259" w:type="dxa"/>
            <w:tcBorders>
              <w:top w:val="single" w:sz="4" w:space="0" w:color="auto"/>
              <w:left w:val="nil"/>
              <w:right w:val="nil"/>
            </w:tcBorders>
            <w:shd w:val="clear" w:color="auto" w:fill="auto"/>
            <w:noWrap/>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Yes</w:t>
            </w:r>
          </w:p>
        </w:tc>
        <w:tc>
          <w:tcPr>
            <w:tcW w:w="1259" w:type="dxa"/>
            <w:tcBorders>
              <w:top w:val="single" w:sz="4" w:space="0" w:color="auto"/>
              <w:left w:val="nil"/>
              <w:right w:val="nil"/>
            </w:tcBorders>
            <w:shd w:val="clear" w:color="auto" w:fill="auto"/>
            <w:noWrap/>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Yes</w:t>
            </w:r>
          </w:p>
        </w:tc>
        <w:tc>
          <w:tcPr>
            <w:tcW w:w="1259" w:type="dxa"/>
            <w:tcBorders>
              <w:top w:val="single" w:sz="4" w:space="0" w:color="auto"/>
              <w:left w:val="nil"/>
              <w:right w:val="nil"/>
            </w:tcBorders>
            <w:shd w:val="clear" w:color="auto" w:fill="auto"/>
            <w:noWrap/>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Yes</w:t>
            </w:r>
          </w:p>
        </w:tc>
      </w:tr>
      <w:tr w:rsidR="0052750F" w:rsidRPr="001265C5" w:rsidTr="007738E9">
        <w:trPr>
          <w:trHeight w:val="260"/>
        </w:trPr>
        <w:tc>
          <w:tcPr>
            <w:tcW w:w="3969" w:type="dxa"/>
            <w:tcBorders>
              <w:top w:val="nil"/>
              <w:left w:val="nil"/>
              <w:right w:val="nil"/>
            </w:tcBorders>
            <w:shd w:val="clear" w:color="auto" w:fill="auto"/>
            <w:noWrap/>
            <w:vAlign w:val="bottom"/>
          </w:tcPr>
          <w:p w:rsidR="0052750F" w:rsidRPr="001265C5" w:rsidRDefault="0052750F" w:rsidP="007738E9">
            <w:pPr>
              <w:spacing w:after="0" w:line="240" w:lineRule="auto"/>
              <w:rPr>
                <w:rFonts w:ascii="Times New Roman" w:eastAsia="굴림" w:hAnsi="Times New Roman" w:cs="Times New Roman"/>
                <w:i/>
                <w:szCs w:val="20"/>
              </w:rPr>
            </w:pPr>
            <w:r w:rsidRPr="001265C5">
              <w:rPr>
                <w:rFonts w:ascii="Times New Roman" w:eastAsia="굴림" w:hAnsi="Times New Roman" w:cs="Times New Roman"/>
                <w:i/>
                <w:szCs w:val="20"/>
              </w:rPr>
              <w:t>Industry FE</w:t>
            </w:r>
          </w:p>
        </w:tc>
        <w:tc>
          <w:tcPr>
            <w:tcW w:w="1259" w:type="dxa"/>
            <w:tcBorders>
              <w:top w:val="nil"/>
              <w:left w:val="nil"/>
              <w:right w:val="nil"/>
            </w:tcBorders>
            <w:shd w:val="clear" w:color="auto" w:fill="auto"/>
            <w:noWrap/>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Yes</w:t>
            </w:r>
          </w:p>
        </w:tc>
        <w:tc>
          <w:tcPr>
            <w:tcW w:w="1259" w:type="dxa"/>
            <w:tcBorders>
              <w:top w:val="nil"/>
              <w:left w:val="nil"/>
              <w:right w:val="nil"/>
            </w:tcBorders>
            <w:shd w:val="clear" w:color="auto" w:fill="auto"/>
            <w:noWrap/>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Yes</w:t>
            </w:r>
          </w:p>
        </w:tc>
        <w:tc>
          <w:tcPr>
            <w:tcW w:w="1259" w:type="dxa"/>
            <w:tcBorders>
              <w:top w:val="nil"/>
              <w:left w:val="nil"/>
              <w:right w:val="nil"/>
            </w:tcBorders>
            <w:shd w:val="clear" w:color="auto" w:fill="auto"/>
            <w:noWrap/>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Yes</w:t>
            </w:r>
          </w:p>
        </w:tc>
        <w:tc>
          <w:tcPr>
            <w:tcW w:w="1259" w:type="dxa"/>
            <w:tcBorders>
              <w:top w:val="nil"/>
              <w:left w:val="nil"/>
              <w:right w:val="nil"/>
            </w:tcBorders>
            <w:shd w:val="clear" w:color="auto" w:fill="auto"/>
            <w:noWrap/>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Yes</w:t>
            </w:r>
          </w:p>
        </w:tc>
      </w:tr>
      <w:tr w:rsidR="0052750F" w:rsidRPr="001265C5" w:rsidTr="007738E9">
        <w:trPr>
          <w:trHeight w:val="260"/>
        </w:trPr>
        <w:tc>
          <w:tcPr>
            <w:tcW w:w="3969" w:type="dxa"/>
            <w:tcBorders>
              <w:top w:val="nil"/>
              <w:left w:val="nil"/>
              <w:right w:val="nil"/>
            </w:tcBorders>
            <w:shd w:val="clear" w:color="auto" w:fill="auto"/>
            <w:noWrap/>
            <w:vAlign w:val="bottom"/>
          </w:tcPr>
          <w:p w:rsidR="0052750F" w:rsidRPr="001265C5" w:rsidRDefault="0052750F" w:rsidP="007738E9">
            <w:pPr>
              <w:spacing w:after="0" w:line="240" w:lineRule="auto"/>
              <w:rPr>
                <w:rFonts w:ascii="Times New Roman" w:eastAsia="굴림" w:hAnsi="Times New Roman" w:cs="Times New Roman"/>
                <w:i/>
                <w:szCs w:val="20"/>
              </w:rPr>
            </w:pPr>
            <w:r w:rsidRPr="001265C5">
              <w:rPr>
                <w:rFonts w:ascii="Times New Roman" w:eastAsia="굴림" w:hAnsi="Times New Roman" w:cs="Times New Roman"/>
                <w:i/>
                <w:szCs w:val="20"/>
              </w:rPr>
              <w:t>Founding-year FE</w:t>
            </w:r>
          </w:p>
        </w:tc>
        <w:tc>
          <w:tcPr>
            <w:tcW w:w="1259" w:type="dxa"/>
            <w:tcBorders>
              <w:top w:val="nil"/>
              <w:left w:val="nil"/>
              <w:right w:val="nil"/>
            </w:tcBorders>
            <w:shd w:val="clear" w:color="auto" w:fill="auto"/>
            <w:noWrap/>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Yes</w:t>
            </w:r>
          </w:p>
        </w:tc>
        <w:tc>
          <w:tcPr>
            <w:tcW w:w="1259" w:type="dxa"/>
            <w:tcBorders>
              <w:top w:val="nil"/>
              <w:left w:val="nil"/>
              <w:right w:val="nil"/>
            </w:tcBorders>
            <w:shd w:val="clear" w:color="auto" w:fill="auto"/>
            <w:noWrap/>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Yes</w:t>
            </w:r>
          </w:p>
        </w:tc>
        <w:tc>
          <w:tcPr>
            <w:tcW w:w="1259" w:type="dxa"/>
            <w:tcBorders>
              <w:top w:val="nil"/>
              <w:left w:val="nil"/>
              <w:right w:val="nil"/>
            </w:tcBorders>
            <w:shd w:val="clear" w:color="auto" w:fill="auto"/>
            <w:noWrap/>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Yes</w:t>
            </w:r>
          </w:p>
        </w:tc>
        <w:tc>
          <w:tcPr>
            <w:tcW w:w="1259" w:type="dxa"/>
            <w:tcBorders>
              <w:top w:val="nil"/>
              <w:left w:val="nil"/>
              <w:right w:val="nil"/>
            </w:tcBorders>
            <w:shd w:val="clear" w:color="auto" w:fill="auto"/>
            <w:noWrap/>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Yes</w:t>
            </w:r>
          </w:p>
        </w:tc>
      </w:tr>
      <w:tr w:rsidR="0052750F" w:rsidRPr="001265C5" w:rsidTr="007738E9">
        <w:trPr>
          <w:trHeight w:val="260"/>
        </w:trPr>
        <w:tc>
          <w:tcPr>
            <w:tcW w:w="3969" w:type="dxa"/>
            <w:tcBorders>
              <w:left w:val="nil"/>
              <w:right w:val="nil"/>
            </w:tcBorders>
            <w:shd w:val="clear" w:color="auto" w:fill="auto"/>
            <w:noWrap/>
            <w:vAlign w:val="bottom"/>
          </w:tcPr>
          <w:p w:rsidR="0052750F" w:rsidRPr="001265C5" w:rsidRDefault="0052750F" w:rsidP="007738E9">
            <w:pPr>
              <w:spacing w:after="0" w:line="240" w:lineRule="auto"/>
              <w:rPr>
                <w:rFonts w:ascii="Times New Roman" w:eastAsia="굴림" w:hAnsi="Times New Roman" w:cs="Times New Roman"/>
                <w:iCs/>
                <w:szCs w:val="20"/>
              </w:rPr>
            </w:pPr>
            <w:r w:rsidRPr="001265C5">
              <w:rPr>
                <w:rFonts w:ascii="Times New Roman" w:eastAsia="굴림" w:hAnsi="Times New Roman" w:cs="Times New Roman"/>
                <w:iCs/>
                <w:szCs w:val="20"/>
              </w:rPr>
              <w:t># of failures</w:t>
            </w:r>
          </w:p>
        </w:tc>
        <w:tc>
          <w:tcPr>
            <w:tcW w:w="1259" w:type="dxa"/>
            <w:tcBorders>
              <w:left w:val="nil"/>
              <w:right w:val="nil"/>
            </w:tcBorders>
            <w:shd w:val="clear" w:color="auto" w:fill="auto"/>
            <w:noWrap/>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117</w:t>
            </w:r>
          </w:p>
        </w:tc>
        <w:tc>
          <w:tcPr>
            <w:tcW w:w="1259" w:type="dxa"/>
            <w:tcBorders>
              <w:left w:val="nil"/>
              <w:right w:val="nil"/>
            </w:tcBorders>
            <w:shd w:val="clear" w:color="auto" w:fill="auto"/>
            <w:noWrap/>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117</w:t>
            </w:r>
          </w:p>
        </w:tc>
        <w:tc>
          <w:tcPr>
            <w:tcW w:w="1259" w:type="dxa"/>
            <w:tcBorders>
              <w:left w:val="nil"/>
              <w:right w:val="nil"/>
            </w:tcBorders>
            <w:shd w:val="clear" w:color="auto" w:fill="auto"/>
            <w:noWrap/>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117</w:t>
            </w:r>
          </w:p>
        </w:tc>
        <w:tc>
          <w:tcPr>
            <w:tcW w:w="1259" w:type="dxa"/>
            <w:tcBorders>
              <w:left w:val="nil"/>
              <w:right w:val="nil"/>
            </w:tcBorders>
            <w:shd w:val="clear" w:color="auto" w:fill="auto"/>
            <w:noWrap/>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117</w:t>
            </w:r>
          </w:p>
        </w:tc>
      </w:tr>
      <w:tr w:rsidR="0052750F" w:rsidRPr="001265C5" w:rsidTr="007738E9">
        <w:trPr>
          <w:trHeight w:val="260"/>
        </w:trPr>
        <w:tc>
          <w:tcPr>
            <w:tcW w:w="3969" w:type="dxa"/>
            <w:tcBorders>
              <w:left w:val="nil"/>
              <w:bottom w:val="single" w:sz="4" w:space="0" w:color="000000"/>
              <w:right w:val="nil"/>
            </w:tcBorders>
            <w:shd w:val="clear" w:color="auto" w:fill="auto"/>
            <w:noWrap/>
            <w:vAlign w:val="bottom"/>
            <w:hideMark/>
          </w:tcPr>
          <w:p w:rsidR="0052750F" w:rsidRPr="001265C5" w:rsidRDefault="0052750F" w:rsidP="007738E9">
            <w:pPr>
              <w:spacing w:after="0" w:line="240" w:lineRule="auto"/>
              <w:rPr>
                <w:rFonts w:ascii="Times New Roman" w:eastAsia="굴림" w:hAnsi="Times New Roman" w:cs="Times New Roman"/>
                <w:iCs/>
                <w:szCs w:val="20"/>
              </w:rPr>
            </w:pPr>
            <w:r w:rsidRPr="001265C5">
              <w:rPr>
                <w:rFonts w:ascii="Times New Roman" w:eastAsia="굴림" w:hAnsi="Times New Roman" w:cs="Times New Roman"/>
                <w:iCs/>
                <w:szCs w:val="20"/>
              </w:rPr>
              <w:t>Observations</w:t>
            </w:r>
          </w:p>
        </w:tc>
        <w:tc>
          <w:tcPr>
            <w:tcW w:w="1259" w:type="dxa"/>
            <w:tcBorders>
              <w:left w:val="nil"/>
              <w:bottom w:val="single" w:sz="4" w:space="0" w:color="000000"/>
              <w:right w:val="nil"/>
            </w:tcBorders>
            <w:shd w:val="clear" w:color="auto" w:fill="auto"/>
            <w:noWrap/>
            <w:vAlign w:val="bottom"/>
            <w:hideMark/>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2,535</w:t>
            </w:r>
          </w:p>
        </w:tc>
        <w:tc>
          <w:tcPr>
            <w:tcW w:w="1259" w:type="dxa"/>
            <w:tcBorders>
              <w:left w:val="nil"/>
              <w:bottom w:val="single" w:sz="4" w:space="0" w:color="000000"/>
              <w:right w:val="nil"/>
            </w:tcBorders>
            <w:shd w:val="clear" w:color="auto" w:fill="auto"/>
            <w:noWrap/>
            <w:vAlign w:val="bottom"/>
            <w:hideMark/>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2,535</w:t>
            </w:r>
          </w:p>
        </w:tc>
        <w:tc>
          <w:tcPr>
            <w:tcW w:w="1259" w:type="dxa"/>
            <w:tcBorders>
              <w:left w:val="nil"/>
              <w:bottom w:val="single" w:sz="4" w:space="0" w:color="000000"/>
              <w:right w:val="nil"/>
            </w:tcBorders>
            <w:shd w:val="clear" w:color="auto" w:fill="auto"/>
            <w:noWrap/>
            <w:vAlign w:val="bottom"/>
            <w:hideMark/>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2,535</w:t>
            </w:r>
          </w:p>
        </w:tc>
        <w:tc>
          <w:tcPr>
            <w:tcW w:w="1259" w:type="dxa"/>
            <w:tcBorders>
              <w:left w:val="nil"/>
              <w:bottom w:val="single" w:sz="4" w:space="0" w:color="000000"/>
              <w:right w:val="nil"/>
            </w:tcBorders>
            <w:shd w:val="clear" w:color="auto" w:fill="auto"/>
            <w:noWrap/>
            <w:vAlign w:val="bottom"/>
            <w:hideMark/>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2,535</w:t>
            </w:r>
          </w:p>
        </w:tc>
      </w:tr>
    </w:tbl>
    <w:p w:rsidR="0052750F" w:rsidRPr="00E16122" w:rsidRDefault="0052750F" w:rsidP="0052750F">
      <w:pPr>
        <w:spacing w:after="0" w:line="240" w:lineRule="auto"/>
        <w:rPr>
          <w:rFonts w:ascii="Times New Roman" w:hAnsi="Times New Roman" w:cs="Times New Roman"/>
        </w:rPr>
      </w:pPr>
      <w:r w:rsidRPr="00E16122">
        <w:rPr>
          <w:rFonts w:ascii="Times New Roman" w:hAnsi="Times New Roman" w:cs="Times New Roman"/>
        </w:rPr>
        <w:t>Note: Cox log-hazard coefficients for IPO with moderator interactions. The appendix uses its own inclusive duration definition: exit/censoring year minus reference year plus one, censored in 2026. This differs from Table 7. No Prior Patent equals one minus the prior-patent indicator. Early Stage and funding controls are measured at the VD/reference year. All models include region, industry and founding-year fixed effects. Two-sided p-values are in parentheses. P-values are rounded to three decimal places. * p&lt;0.10, ** p&lt;0.05, *** p&lt;0.01; stars use unrounded p-values.</w:t>
      </w:r>
    </w:p>
    <w:p w:rsidR="0052750F" w:rsidRPr="00E16122" w:rsidRDefault="0052750F" w:rsidP="0052750F">
      <w:pPr>
        <w:spacing w:after="0" w:line="240" w:lineRule="auto"/>
        <w:rPr>
          <w:rFonts w:ascii="Times New Roman" w:hAnsi="Times New Roman" w:cs="Times New Roman"/>
          <w:i/>
        </w:rPr>
      </w:pPr>
    </w:p>
    <w:p w:rsidR="0052750F" w:rsidRPr="00E16122" w:rsidRDefault="0052750F" w:rsidP="0052750F">
      <w:pPr>
        <w:widowControl/>
        <w:wordWrap/>
        <w:autoSpaceDE/>
        <w:autoSpaceDN/>
        <w:rPr>
          <w:rFonts w:ascii="Times New Roman" w:hAnsi="Times New Roman" w:cs="Times New Roman"/>
          <w:b/>
        </w:rPr>
      </w:pPr>
      <w:r w:rsidRPr="00E16122">
        <w:rPr>
          <w:rFonts w:ascii="Times New Roman" w:hAnsi="Times New Roman" w:cs="Times New Roman"/>
          <w:b/>
        </w:rPr>
        <w:br w:type="page"/>
      </w:r>
    </w:p>
    <w:p w:rsidR="0052750F" w:rsidRPr="001265C5" w:rsidRDefault="0052750F" w:rsidP="0052750F">
      <w:pPr>
        <w:spacing w:after="0" w:line="240" w:lineRule="auto"/>
        <w:rPr>
          <w:rFonts w:ascii="Times New Roman" w:hAnsi="Times New Roman" w:cs="Times New Roman"/>
          <w:b/>
          <w:szCs w:val="20"/>
        </w:rPr>
      </w:pPr>
      <w:r w:rsidRPr="001265C5">
        <w:rPr>
          <w:rFonts w:ascii="Times New Roman" w:hAnsi="Times New Roman" w:cs="Times New Roman"/>
          <w:b/>
          <w:szCs w:val="20"/>
        </w:rPr>
        <w:lastRenderedPageBreak/>
        <w:t>TABLE A5. Replication of Cox Proportional Hazard Model for Defunct Outcome with Moderating Effects</w:t>
      </w:r>
    </w:p>
    <w:tbl>
      <w:tblPr>
        <w:tblW w:w="9005" w:type="dxa"/>
        <w:tblCellMar>
          <w:left w:w="99" w:type="dxa"/>
          <w:right w:w="99" w:type="dxa"/>
        </w:tblCellMar>
        <w:tblLook w:val="04A0" w:firstRow="1" w:lastRow="0" w:firstColumn="1" w:lastColumn="0" w:noHBand="0" w:noVBand="1"/>
      </w:tblPr>
      <w:tblGrid>
        <w:gridCol w:w="3969"/>
        <w:gridCol w:w="1259"/>
        <w:gridCol w:w="1259"/>
        <w:gridCol w:w="1259"/>
        <w:gridCol w:w="1259"/>
      </w:tblGrid>
      <w:tr w:rsidR="0052750F" w:rsidRPr="001265C5" w:rsidTr="007738E9">
        <w:trPr>
          <w:trHeight w:val="260"/>
        </w:trPr>
        <w:tc>
          <w:tcPr>
            <w:tcW w:w="3969" w:type="dxa"/>
            <w:tcBorders>
              <w:top w:val="single" w:sz="4" w:space="0" w:color="000000"/>
              <w:left w:val="nil"/>
              <w:bottom w:val="nil"/>
              <w:right w:val="nil"/>
            </w:tcBorders>
            <w:shd w:val="clear" w:color="auto" w:fill="auto"/>
            <w:noWrap/>
            <w:vAlign w:val="bottom"/>
          </w:tcPr>
          <w:p w:rsidR="0052750F" w:rsidRPr="001265C5" w:rsidRDefault="0052750F" w:rsidP="007738E9">
            <w:pPr>
              <w:spacing w:after="0" w:line="240" w:lineRule="auto"/>
              <w:rPr>
                <w:rFonts w:ascii="Times New Roman" w:eastAsia="굴림" w:hAnsi="Times New Roman" w:cs="Times New Roman"/>
                <w:iCs/>
                <w:szCs w:val="20"/>
              </w:rPr>
            </w:pPr>
            <w:r w:rsidRPr="001265C5">
              <w:rPr>
                <w:rFonts w:ascii="Times New Roman" w:eastAsia="굴림" w:hAnsi="Times New Roman" w:cs="Times New Roman"/>
                <w:iCs/>
                <w:szCs w:val="20"/>
              </w:rPr>
              <w:t>DV: Log Hazard of Defunct Outcome</w:t>
            </w:r>
          </w:p>
        </w:tc>
        <w:tc>
          <w:tcPr>
            <w:tcW w:w="1259" w:type="dxa"/>
            <w:tcBorders>
              <w:top w:val="single" w:sz="4" w:space="0" w:color="000000"/>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szCs w:val="20"/>
              </w:rPr>
            </w:pPr>
            <w:r w:rsidRPr="001265C5">
              <w:rPr>
                <w:rFonts w:ascii="Times New Roman" w:eastAsia="굴림" w:hAnsi="Times New Roman" w:cs="Times New Roman"/>
                <w:szCs w:val="20"/>
              </w:rPr>
              <w:t>(1)</w:t>
            </w:r>
          </w:p>
        </w:tc>
        <w:tc>
          <w:tcPr>
            <w:tcW w:w="1259" w:type="dxa"/>
            <w:tcBorders>
              <w:top w:val="single" w:sz="4" w:space="0" w:color="000000"/>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szCs w:val="20"/>
              </w:rPr>
            </w:pPr>
            <w:r w:rsidRPr="001265C5">
              <w:rPr>
                <w:rFonts w:ascii="Times New Roman" w:eastAsia="굴림" w:hAnsi="Times New Roman" w:cs="Times New Roman"/>
                <w:szCs w:val="20"/>
              </w:rPr>
              <w:t>(2)</w:t>
            </w:r>
          </w:p>
        </w:tc>
        <w:tc>
          <w:tcPr>
            <w:tcW w:w="1259" w:type="dxa"/>
            <w:tcBorders>
              <w:top w:val="single" w:sz="4" w:space="0" w:color="000000"/>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szCs w:val="20"/>
              </w:rPr>
            </w:pPr>
            <w:r w:rsidRPr="001265C5">
              <w:rPr>
                <w:rFonts w:ascii="Times New Roman" w:eastAsia="굴림" w:hAnsi="Times New Roman" w:cs="Times New Roman"/>
                <w:szCs w:val="20"/>
              </w:rPr>
              <w:t>(3)</w:t>
            </w:r>
          </w:p>
        </w:tc>
        <w:tc>
          <w:tcPr>
            <w:tcW w:w="1259" w:type="dxa"/>
            <w:tcBorders>
              <w:top w:val="single" w:sz="4" w:space="0" w:color="000000"/>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(4)</w:t>
            </w:r>
          </w:p>
        </w:tc>
      </w:tr>
      <w:tr w:rsidR="0052750F" w:rsidRPr="001265C5" w:rsidTr="007738E9">
        <w:trPr>
          <w:trHeight w:val="260"/>
        </w:trPr>
        <w:tc>
          <w:tcPr>
            <w:tcW w:w="3969" w:type="dxa"/>
            <w:tcBorders>
              <w:top w:val="single" w:sz="4" w:space="0" w:color="000000"/>
              <w:left w:val="nil"/>
              <w:bottom w:val="nil"/>
              <w:right w:val="nil"/>
            </w:tcBorders>
            <w:shd w:val="clear" w:color="auto" w:fill="auto"/>
            <w:noWrap/>
            <w:vAlign w:val="bottom"/>
            <w:hideMark/>
          </w:tcPr>
          <w:p w:rsidR="0052750F" w:rsidRPr="001265C5" w:rsidRDefault="0052750F" w:rsidP="007738E9">
            <w:pPr>
              <w:spacing w:after="0" w:line="240" w:lineRule="auto"/>
              <w:rPr>
                <w:rFonts w:ascii="Times New Roman" w:eastAsia="굴림" w:hAnsi="Times New Roman" w:cs="Times New Roman"/>
                <w:iCs/>
                <w:szCs w:val="20"/>
              </w:rPr>
            </w:pPr>
            <w:r w:rsidRPr="001265C5">
              <w:rPr>
                <w:rFonts w:ascii="Times New Roman" w:eastAsia="굴림" w:hAnsi="Times New Roman" w:cs="Times New Roman"/>
                <w:iCs/>
                <w:szCs w:val="20"/>
              </w:rPr>
              <w:t xml:space="preserve">　</w:t>
            </w:r>
          </w:p>
        </w:tc>
        <w:tc>
          <w:tcPr>
            <w:tcW w:w="1259" w:type="dxa"/>
            <w:tcBorders>
              <w:top w:val="single" w:sz="4" w:space="0" w:color="000000"/>
              <w:left w:val="nil"/>
              <w:bottom w:val="nil"/>
              <w:right w:val="nil"/>
            </w:tcBorders>
            <w:shd w:val="clear" w:color="auto" w:fill="auto"/>
            <w:noWrap/>
            <w:vAlign w:val="bottom"/>
            <w:hideMark/>
          </w:tcPr>
          <w:p w:rsidR="0052750F" w:rsidRPr="001265C5" w:rsidRDefault="0052750F" w:rsidP="007738E9">
            <w:pPr>
              <w:spacing w:after="0" w:line="240" w:lineRule="auto"/>
              <w:jc w:val="center"/>
              <w:rPr>
                <w:rFonts w:ascii="Times New Roman" w:eastAsia="굴림" w:hAnsi="Times New Roman" w:cs="Times New Roman"/>
                <w:iCs/>
                <w:szCs w:val="20"/>
              </w:rPr>
            </w:pPr>
          </w:p>
        </w:tc>
        <w:tc>
          <w:tcPr>
            <w:tcW w:w="1259" w:type="dxa"/>
            <w:tcBorders>
              <w:top w:val="single" w:sz="4" w:space="0" w:color="000000"/>
              <w:left w:val="nil"/>
              <w:bottom w:val="nil"/>
              <w:right w:val="nil"/>
            </w:tcBorders>
            <w:shd w:val="clear" w:color="auto" w:fill="auto"/>
            <w:noWrap/>
            <w:vAlign w:val="bottom"/>
            <w:hideMark/>
          </w:tcPr>
          <w:p w:rsidR="0052750F" w:rsidRPr="001265C5" w:rsidRDefault="0052750F" w:rsidP="007738E9">
            <w:pPr>
              <w:spacing w:after="0" w:line="240" w:lineRule="auto"/>
              <w:jc w:val="center"/>
              <w:rPr>
                <w:rFonts w:ascii="Times New Roman" w:eastAsia="굴림" w:hAnsi="Times New Roman" w:cs="Times New Roman"/>
                <w:iCs/>
                <w:szCs w:val="20"/>
              </w:rPr>
            </w:pPr>
          </w:p>
        </w:tc>
        <w:tc>
          <w:tcPr>
            <w:tcW w:w="1259" w:type="dxa"/>
            <w:tcBorders>
              <w:top w:val="single" w:sz="4" w:space="0" w:color="000000"/>
              <w:left w:val="nil"/>
              <w:bottom w:val="nil"/>
              <w:right w:val="nil"/>
            </w:tcBorders>
            <w:shd w:val="clear" w:color="auto" w:fill="auto"/>
            <w:noWrap/>
            <w:vAlign w:val="bottom"/>
            <w:hideMark/>
          </w:tcPr>
          <w:p w:rsidR="0052750F" w:rsidRPr="001265C5" w:rsidRDefault="0052750F" w:rsidP="007738E9">
            <w:pPr>
              <w:spacing w:after="0" w:line="240" w:lineRule="auto"/>
              <w:jc w:val="center"/>
              <w:rPr>
                <w:rFonts w:ascii="Times New Roman" w:eastAsia="굴림" w:hAnsi="Times New Roman" w:cs="Times New Roman"/>
                <w:iCs/>
                <w:szCs w:val="20"/>
              </w:rPr>
            </w:pPr>
          </w:p>
        </w:tc>
        <w:tc>
          <w:tcPr>
            <w:tcW w:w="1259" w:type="dxa"/>
            <w:tcBorders>
              <w:top w:val="single" w:sz="4" w:space="0" w:color="000000"/>
              <w:left w:val="nil"/>
              <w:bottom w:val="nil"/>
              <w:right w:val="nil"/>
            </w:tcBorders>
            <w:shd w:val="clear" w:color="auto" w:fill="auto"/>
            <w:noWrap/>
            <w:vAlign w:val="bottom"/>
            <w:hideMark/>
          </w:tcPr>
          <w:p w:rsidR="0052750F" w:rsidRPr="001265C5" w:rsidRDefault="0052750F" w:rsidP="007738E9">
            <w:pPr>
              <w:spacing w:after="0" w:line="240" w:lineRule="auto"/>
              <w:jc w:val="center"/>
              <w:rPr>
                <w:rFonts w:ascii="Times New Roman" w:eastAsia="굴림" w:hAnsi="Times New Roman" w:cs="Times New Roman"/>
                <w:iCs/>
                <w:szCs w:val="20"/>
              </w:rPr>
            </w:pPr>
          </w:p>
        </w:tc>
      </w:tr>
      <w:tr w:rsidR="0052750F" w:rsidRPr="001265C5" w:rsidTr="007738E9">
        <w:trPr>
          <w:trHeight w:val="260"/>
        </w:trPr>
        <w:tc>
          <w:tcPr>
            <w:tcW w:w="3969" w:type="dxa"/>
            <w:tcBorders>
              <w:top w:val="nil"/>
              <w:left w:val="nil"/>
              <w:bottom w:val="nil"/>
              <w:right w:val="nil"/>
            </w:tcBorders>
            <w:shd w:val="clear" w:color="auto" w:fill="auto"/>
            <w:noWrap/>
            <w:vAlign w:val="bottom"/>
            <w:hideMark/>
          </w:tcPr>
          <w:p w:rsidR="0052750F" w:rsidRPr="001265C5" w:rsidRDefault="0052750F" w:rsidP="007738E9">
            <w:pPr>
              <w:spacing w:after="0" w:line="240" w:lineRule="auto"/>
              <w:rPr>
                <w:rFonts w:ascii="Times New Roman" w:eastAsia="굴림" w:hAnsi="Times New Roman" w:cs="Times New Roman"/>
                <w:iCs/>
                <w:szCs w:val="20"/>
              </w:rPr>
            </w:pPr>
            <w:r w:rsidRPr="001265C5">
              <w:rPr>
                <w:rFonts w:ascii="Times New Roman" w:eastAsia="굴림" w:hAnsi="Times New Roman" w:cs="Times New Roman"/>
                <w:i/>
                <w:szCs w:val="20"/>
              </w:rPr>
              <w:t>VD</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0.878***</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0.449</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0.551**</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0.141</w:t>
            </w:r>
          </w:p>
        </w:tc>
      </w:tr>
      <w:tr w:rsidR="0052750F" w:rsidRPr="001265C5" w:rsidTr="007738E9">
        <w:trPr>
          <w:trHeight w:val="260"/>
        </w:trPr>
        <w:tc>
          <w:tcPr>
            <w:tcW w:w="3969" w:type="dxa"/>
            <w:tcBorders>
              <w:top w:val="nil"/>
              <w:left w:val="nil"/>
              <w:bottom w:val="nil"/>
              <w:right w:val="nil"/>
            </w:tcBorders>
            <w:shd w:val="clear" w:color="auto" w:fill="auto"/>
            <w:noWrap/>
            <w:vAlign w:val="bottom"/>
            <w:hideMark/>
          </w:tcPr>
          <w:p w:rsidR="0052750F" w:rsidRPr="001265C5" w:rsidRDefault="0052750F" w:rsidP="007738E9">
            <w:pPr>
              <w:spacing w:after="0" w:line="240" w:lineRule="auto"/>
              <w:rPr>
                <w:rFonts w:ascii="Times New Roman" w:eastAsia="굴림" w:hAnsi="Times New Roman" w:cs="Times New Roman"/>
                <w:iCs/>
                <w:szCs w:val="20"/>
              </w:rPr>
            </w:pP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(0.001)</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(0.284)</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(0.046)</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(0.740)</w:t>
            </w:r>
          </w:p>
        </w:tc>
      </w:tr>
      <w:tr w:rsidR="0052750F" w:rsidRPr="001265C5" w:rsidTr="007738E9">
        <w:trPr>
          <w:trHeight w:val="260"/>
        </w:trPr>
        <w:tc>
          <w:tcPr>
            <w:tcW w:w="3969" w:type="dxa"/>
            <w:tcBorders>
              <w:top w:val="nil"/>
              <w:left w:val="nil"/>
              <w:bottom w:val="nil"/>
              <w:right w:val="nil"/>
            </w:tcBorders>
            <w:shd w:val="clear" w:color="auto" w:fill="auto"/>
            <w:noWrap/>
            <w:vAlign w:val="bottom"/>
          </w:tcPr>
          <w:p w:rsidR="0052750F" w:rsidRPr="001265C5" w:rsidRDefault="0052750F" w:rsidP="007738E9">
            <w:pPr>
              <w:spacing w:after="0" w:line="240" w:lineRule="auto"/>
              <w:rPr>
                <w:rFonts w:ascii="Times New Roman" w:hAnsi="Times New Roman" w:cs="Times New Roman"/>
                <w:i/>
                <w:iCs/>
                <w:szCs w:val="20"/>
              </w:rPr>
            </w:pPr>
            <w:r w:rsidRPr="001265C5">
              <w:rPr>
                <w:rFonts w:ascii="Times New Roman" w:eastAsia="굴림" w:hAnsi="Times New Roman" w:cs="Times New Roman"/>
                <w:i/>
                <w:szCs w:val="20"/>
              </w:rPr>
              <w:t>VD x No Prior Patent</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0.642</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0.616</w:t>
            </w:r>
          </w:p>
        </w:tc>
      </w:tr>
      <w:tr w:rsidR="0052750F" w:rsidRPr="001265C5" w:rsidTr="007738E9">
        <w:trPr>
          <w:trHeight w:val="260"/>
        </w:trPr>
        <w:tc>
          <w:tcPr>
            <w:tcW w:w="3969" w:type="dxa"/>
            <w:tcBorders>
              <w:top w:val="nil"/>
              <w:left w:val="nil"/>
              <w:bottom w:val="nil"/>
              <w:right w:val="nil"/>
            </w:tcBorders>
            <w:shd w:val="clear" w:color="auto" w:fill="auto"/>
            <w:noWrap/>
            <w:vAlign w:val="bottom"/>
          </w:tcPr>
          <w:p w:rsidR="0052750F" w:rsidRPr="001265C5" w:rsidRDefault="0052750F" w:rsidP="007738E9">
            <w:pPr>
              <w:spacing w:after="0" w:line="240" w:lineRule="auto"/>
              <w:rPr>
                <w:rFonts w:ascii="Times New Roman" w:hAnsi="Times New Roman" w:cs="Times New Roman"/>
                <w:i/>
                <w:iCs/>
                <w:szCs w:val="20"/>
              </w:rPr>
            </w:pP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(0.205)</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(0.223)</w:t>
            </w:r>
          </w:p>
        </w:tc>
      </w:tr>
      <w:tr w:rsidR="0052750F" w:rsidRPr="001265C5" w:rsidTr="007738E9">
        <w:trPr>
          <w:trHeight w:val="260"/>
        </w:trPr>
        <w:tc>
          <w:tcPr>
            <w:tcW w:w="3969" w:type="dxa"/>
            <w:tcBorders>
              <w:top w:val="nil"/>
              <w:left w:val="nil"/>
              <w:bottom w:val="nil"/>
              <w:right w:val="nil"/>
            </w:tcBorders>
            <w:shd w:val="clear" w:color="auto" w:fill="auto"/>
            <w:noWrap/>
            <w:vAlign w:val="bottom"/>
          </w:tcPr>
          <w:p w:rsidR="0052750F" w:rsidRPr="001265C5" w:rsidRDefault="0052750F" w:rsidP="007738E9">
            <w:pPr>
              <w:spacing w:after="0" w:line="240" w:lineRule="auto"/>
              <w:rPr>
                <w:rFonts w:ascii="Times New Roman" w:hAnsi="Times New Roman" w:cs="Times New Roman"/>
                <w:i/>
                <w:iCs/>
                <w:szCs w:val="20"/>
              </w:rPr>
            </w:pPr>
            <w:r w:rsidRPr="001265C5">
              <w:rPr>
                <w:rFonts w:ascii="Times New Roman" w:eastAsia="굴림" w:hAnsi="Times New Roman" w:cs="Times New Roman"/>
                <w:i/>
                <w:szCs w:val="20"/>
              </w:rPr>
              <w:t>VD x Early Stage</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1.419**</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1.403**</w:t>
            </w:r>
          </w:p>
        </w:tc>
      </w:tr>
      <w:tr w:rsidR="0052750F" w:rsidRPr="001265C5" w:rsidTr="007738E9">
        <w:trPr>
          <w:trHeight w:val="260"/>
        </w:trPr>
        <w:tc>
          <w:tcPr>
            <w:tcW w:w="3969" w:type="dxa"/>
            <w:tcBorders>
              <w:top w:val="nil"/>
              <w:left w:val="nil"/>
              <w:bottom w:val="nil"/>
              <w:right w:val="nil"/>
            </w:tcBorders>
            <w:shd w:val="clear" w:color="auto" w:fill="auto"/>
            <w:noWrap/>
            <w:vAlign w:val="bottom"/>
          </w:tcPr>
          <w:p w:rsidR="0052750F" w:rsidRPr="001265C5" w:rsidRDefault="0052750F" w:rsidP="007738E9">
            <w:pPr>
              <w:spacing w:after="0" w:line="240" w:lineRule="auto"/>
              <w:rPr>
                <w:rFonts w:ascii="Times New Roman" w:hAnsi="Times New Roman" w:cs="Times New Roman"/>
                <w:i/>
                <w:iCs/>
                <w:szCs w:val="20"/>
              </w:rPr>
            </w:pP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(0.017)</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(0.019)</w:t>
            </w:r>
          </w:p>
        </w:tc>
      </w:tr>
      <w:tr w:rsidR="0052750F" w:rsidRPr="001265C5" w:rsidTr="007738E9">
        <w:trPr>
          <w:trHeight w:val="260"/>
        </w:trPr>
        <w:tc>
          <w:tcPr>
            <w:tcW w:w="3969" w:type="dxa"/>
            <w:tcBorders>
              <w:top w:val="nil"/>
              <w:left w:val="nil"/>
              <w:bottom w:val="nil"/>
              <w:right w:val="nil"/>
            </w:tcBorders>
            <w:shd w:val="clear" w:color="auto" w:fill="auto"/>
            <w:noWrap/>
            <w:vAlign w:val="bottom"/>
            <w:hideMark/>
          </w:tcPr>
          <w:p w:rsidR="0052750F" w:rsidRPr="001265C5" w:rsidRDefault="0052750F" w:rsidP="007738E9">
            <w:pPr>
              <w:spacing w:after="0" w:line="240" w:lineRule="auto"/>
              <w:rPr>
                <w:rFonts w:ascii="Times New Roman" w:eastAsia="굴림" w:hAnsi="Times New Roman" w:cs="Times New Roman"/>
                <w:i/>
                <w:szCs w:val="20"/>
              </w:rPr>
            </w:pPr>
            <w:r w:rsidRPr="001265C5">
              <w:rPr>
                <w:rFonts w:ascii="Times New Roman" w:hAnsi="Times New Roman" w:cs="Times New Roman"/>
                <w:i/>
                <w:iCs/>
                <w:szCs w:val="20"/>
              </w:rPr>
              <w:t>No Prior Patent</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-0.125</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-0.596</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-0.111</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-0.564</w:t>
            </w:r>
          </w:p>
        </w:tc>
      </w:tr>
      <w:tr w:rsidR="0052750F" w:rsidRPr="001265C5" w:rsidTr="007738E9">
        <w:trPr>
          <w:trHeight w:val="260"/>
        </w:trPr>
        <w:tc>
          <w:tcPr>
            <w:tcW w:w="3969" w:type="dxa"/>
            <w:tcBorders>
              <w:top w:val="nil"/>
              <w:left w:val="nil"/>
              <w:bottom w:val="nil"/>
              <w:right w:val="nil"/>
            </w:tcBorders>
            <w:shd w:val="clear" w:color="auto" w:fill="auto"/>
            <w:noWrap/>
            <w:vAlign w:val="bottom"/>
            <w:hideMark/>
          </w:tcPr>
          <w:p w:rsidR="0052750F" w:rsidRPr="001265C5" w:rsidRDefault="0052750F" w:rsidP="007738E9">
            <w:pPr>
              <w:spacing w:after="0" w:line="240" w:lineRule="auto"/>
              <w:jc w:val="center"/>
              <w:rPr>
                <w:rFonts w:ascii="Times New Roman" w:eastAsia="굴림" w:hAnsi="Times New Roman" w:cs="Times New Roman"/>
                <w:i/>
                <w:szCs w:val="20"/>
              </w:rPr>
            </w:pP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(0.610)</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(0.173)</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(0.650)</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(0.198)</w:t>
            </w:r>
          </w:p>
        </w:tc>
      </w:tr>
      <w:tr w:rsidR="0052750F" w:rsidRPr="001265C5" w:rsidTr="007738E9">
        <w:trPr>
          <w:trHeight w:val="260"/>
        </w:trPr>
        <w:tc>
          <w:tcPr>
            <w:tcW w:w="3969" w:type="dxa"/>
            <w:tcBorders>
              <w:top w:val="nil"/>
              <w:left w:val="nil"/>
              <w:bottom w:val="nil"/>
              <w:right w:val="nil"/>
            </w:tcBorders>
            <w:shd w:val="clear" w:color="auto" w:fill="auto"/>
            <w:noWrap/>
            <w:vAlign w:val="bottom"/>
            <w:hideMark/>
          </w:tcPr>
          <w:p w:rsidR="0052750F" w:rsidRPr="001265C5" w:rsidRDefault="0052750F" w:rsidP="007738E9">
            <w:pPr>
              <w:spacing w:after="0" w:line="240" w:lineRule="auto"/>
              <w:rPr>
                <w:rFonts w:ascii="Times New Roman" w:eastAsia="굴림" w:hAnsi="Times New Roman" w:cs="Times New Roman"/>
                <w:i/>
                <w:szCs w:val="20"/>
              </w:rPr>
            </w:pPr>
            <w:r w:rsidRPr="001265C5">
              <w:rPr>
                <w:rFonts w:ascii="Times New Roman" w:eastAsia="굴림" w:hAnsi="Times New Roman" w:cs="Times New Roman"/>
                <w:i/>
                <w:szCs w:val="20"/>
              </w:rPr>
              <w:t>Early Stage</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-0.618**</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-0.604*</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-1.391***</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-1.371***</w:t>
            </w:r>
          </w:p>
        </w:tc>
      </w:tr>
      <w:tr w:rsidR="0052750F" w:rsidRPr="001265C5" w:rsidTr="007738E9">
        <w:trPr>
          <w:trHeight w:val="260"/>
        </w:trPr>
        <w:tc>
          <w:tcPr>
            <w:tcW w:w="3969" w:type="dxa"/>
            <w:tcBorders>
              <w:top w:val="nil"/>
              <w:left w:val="nil"/>
              <w:bottom w:val="nil"/>
              <w:right w:val="nil"/>
            </w:tcBorders>
            <w:shd w:val="clear" w:color="auto" w:fill="auto"/>
            <w:noWrap/>
            <w:vAlign w:val="bottom"/>
            <w:hideMark/>
          </w:tcPr>
          <w:p w:rsidR="0052750F" w:rsidRPr="001265C5" w:rsidRDefault="0052750F" w:rsidP="007738E9">
            <w:pPr>
              <w:spacing w:after="0" w:line="240" w:lineRule="auto"/>
              <w:rPr>
                <w:rFonts w:ascii="Times New Roman" w:eastAsia="굴림" w:hAnsi="Times New Roman" w:cs="Times New Roman"/>
                <w:iCs/>
                <w:szCs w:val="20"/>
              </w:rPr>
            </w:pP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(0.049)</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(0.054)</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(0.004)</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(0.004)</w:t>
            </w:r>
          </w:p>
        </w:tc>
      </w:tr>
      <w:tr w:rsidR="0052750F" w:rsidRPr="001265C5" w:rsidTr="007738E9">
        <w:trPr>
          <w:trHeight w:val="260"/>
        </w:trPr>
        <w:tc>
          <w:tcPr>
            <w:tcW w:w="3969" w:type="dxa"/>
            <w:tcBorders>
              <w:top w:val="nil"/>
              <w:left w:val="nil"/>
              <w:bottom w:val="nil"/>
              <w:right w:val="nil"/>
            </w:tcBorders>
            <w:shd w:val="clear" w:color="auto" w:fill="auto"/>
            <w:noWrap/>
            <w:vAlign w:val="bottom"/>
            <w:hideMark/>
          </w:tcPr>
          <w:p w:rsidR="0052750F" w:rsidRPr="001265C5" w:rsidRDefault="0052750F" w:rsidP="007738E9">
            <w:pPr>
              <w:spacing w:after="0" w:line="240" w:lineRule="auto"/>
              <w:rPr>
                <w:rFonts w:ascii="Times New Roman" w:eastAsia="굴림" w:hAnsi="Times New Roman" w:cs="Times New Roman"/>
                <w:i/>
                <w:szCs w:val="20"/>
              </w:rPr>
            </w:pPr>
            <w:proofErr w:type="gramStart"/>
            <w:r w:rsidRPr="001265C5">
              <w:rPr>
                <w:rFonts w:ascii="Times New Roman" w:eastAsia="굴림" w:hAnsi="Times New Roman" w:cs="Times New Roman"/>
                <w:i/>
                <w:szCs w:val="20"/>
              </w:rPr>
              <w:t>Log(</w:t>
            </w:r>
            <w:proofErr w:type="gramEnd"/>
            <w:r w:rsidRPr="001265C5">
              <w:rPr>
                <w:rFonts w:ascii="Times New Roman" w:eastAsia="굴림" w:hAnsi="Times New Roman" w:cs="Times New Roman"/>
                <w:i/>
                <w:szCs w:val="20"/>
              </w:rPr>
              <w:t>Total Funding at VD)</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-0.230***</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-0.229***</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-0.231***</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-0.230***</w:t>
            </w:r>
          </w:p>
        </w:tc>
      </w:tr>
      <w:tr w:rsidR="0052750F" w:rsidRPr="001265C5" w:rsidTr="007738E9">
        <w:trPr>
          <w:trHeight w:val="260"/>
        </w:trPr>
        <w:tc>
          <w:tcPr>
            <w:tcW w:w="3969" w:type="dxa"/>
            <w:tcBorders>
              <w:top w:val="nil"/>
              <w:left w:val="nil"/>
              <w:bottom w:val="nil"/>
              <w:right w:val="nil"/>
            </w:tcBorders>
            <w:shd w:val="clear" w:color="auto" w:fill="auto"/>
            <w:noWrap/>
            <w:vAlign w:val="bottom"/>
            <w:hideMark/>
          </w:tcPr>
          <w:p w:rsidR="0052750F" w:rsidRPr="001265C5" w:rsidRDefault="0052750F" w:rsidP="007738E9">
            <w:pPr>
              <w:spacing w:after="0" w:line="240" w:lineRule="auto"/>
              <w:jc w:val="center"/>
              <w:rPr>
                <w:rFonts w:ascii="Times New Roman" w:eastAsia="굴림" w:hAnsi="Times New Roman" w:cs="Times New Roman"/>
                <w:i/>
                <w:szCs w:val="20"/>
              </w:rPr>
            </w:pP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(0.000)</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(0.000)</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(0.000)</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(0.000)</w:t>
            </w:r>
          </w:p>
        </w:tc>
      </w:tr>
      <w:tr w:rsidR="0052750F" w:rsidRPr="001265C5" w:rsidTr="007738E9">
        <w:trPr>
          <w:trHeight w:val="260"/>
        </w:trPr>
        <w:tc>
          <w:tcPr>
            <w:tcW w:w="3969" w:type="dxa"/>
            <w:tcBorders>
              <w:top w:val="nil"/>
              <w:left w:val="nil"/>
              <w:bottom w:val="nil"/>
              <w:right w:val="nil"/>
            </w:tcBorders>
            <w:shd w:val="clear" w:color="auto" w:fill="auto"/>
            <w:noWrap/>
            <w:vAlign w:val="bottom"/>
            <w:hideMark/>
          </w:tcPr>
          <w:p w:rsidR="0052750F" w:rsidRPr="001265C5" w:rsidRDefault="0052750F" w:rsidP="007738E9">
            <w:pPr>
              <w:spacing w:after="0" w:line="240" w:lineRule="auto"/>
              <w:rPr>
                <w:rFonts w:ascii="Times New Roman" w:eastAsia="굴림" w:hAnsi="Times New Roman" w:cs="Times New Roman"/>
                <w:i/>
                <w:szCs w:val="20"/>
              </w:rPr>
            </w:pPr>
            <w:r w:rsidRPr="001265C5">
              <w:rPr>
                <w:rFonts w:ascii="Times New Roman" w:eastAsia="굴림" w:hAnsi="Times New Roman" w:cs="Times New Roman"/>
                <w:i/>
                <w:szCs w:val="20"/>
              </w:rPr>
              <w:t>Funding Rounds at VD</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0.025</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0.027</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0.025</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0.028</w:t>
            </w:r>
          </w:p>
        </w:tc>
      </w:tr>
      <w:tr w:rsidR="0052750F" w:rsidRPr="001265C5" w:rsidTr="007738E9">
        <w:trPr>
          <w:trHeight w:val="260"/>
        </w:trPr>
        <w:tc>
          <w:tcPr>
            <w:tcW w:w="3969" w:type="dxa"/>
            <w:tcBorders>
              <w:top w:val="nil"/>
              <w:left w:val="nil"/>
              <w:bottom w:val="nil"/>
              <w:right w:val="nil"/>
            </w:tcBorders>
            <w:shd w:val="clear" w:color="auto" w:fill="auto"/>
            <w:noWrap/>
            <w:vAlign w:val="bottom"/>
            <w:hideMark/>
          </w:tcPr>
          <w:p w:rsidR="0052750F" w:rsidRPr="001265C5" w:rsidRDefault="0052750F" w:rsidP="007738E9">
            <w:pPr>
              <w:spacing w:after="0" w:line="240" w:lineRule="auto"/>
              <w:jc w:val="center"/>
              <w:rPr>
                <w:rFonts w:ascii="Times New Roman" w:eastAsia="굴림" w:hAnsi="Times New Roman" w:cs="Times New Roman"/>
                <w:i/>
                <w:szCs w:val="20"/>
              </w:rPr>
            </w:pP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(0.673)</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(0.638)</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(0.666)</w:t>
            </w:r>
          </w:p>
        </w:tc>
        <w:tc>
          <w:tcPr>
            <w:tcW w:w="1259" w:type="dxa"/>
            <w:tcBorders>
              <w:top w:val="nil"/>
              <w:left w:val="nil"/>
              <w:bottom w:val="nil"/>
              <w:right w:val="nil"/>
            </w:tcBorders>
            <w:shd w:val="clear" w:color="auto" w:fill="auto"/>
            <w:noWrap/>
            <w:vAlign w:val="bottom"/>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(0.634)</w:t>
            </w:r>
          </w:p>
        </w:tc>
      </w:tr>
      <w:tr w:rsidR="0052750F" w:rsidRPr="001265C5" w:rsidTr="007738E9">
        <w:trPr>
          <w:trHeight w:val="260"/>
        </w:trPr>
        <w:tc>
          <w:tcPr>
            <w:tcW w:w="3969" w:type="dxa"/>
            <w:tcBorders>
              <w:top w:val="nil"/>
              <w:left w:val="nil"/>
              <w:bottom w:val="single" w:sz="4" w:space="0" w:color="auto"/>
              <w:right w:val="nil"/>
            </w:tcBorders>
            <w:shd w:val="clear" w:color="auto" w:fill="auto"/>
            <w:noWrap/>
            <w:vAlign w:val="bottom"/>
            <w:hideMark/>
          </w:tcPr>
          <w:p w:rsidR="0052750F" w:rsidRPr="001265C5" w:rsidRDefault="0052750F" w:rsidP="007738E9">
            <w:pPr>
              <w:spacing w:after="0" w:line="240" w:lineRule="auto"/>
              <w:rPr>
                <w:rFonts w:ascii="Times New Roman" w:eastAsia="굴림" w:hAnsi="Times New Roman" w:cs="Times New Roman"/>
                <w:iCs/>
                <w:szCs w:val="20"/>
              </w:rPr>
            </w:pPr>
          </w:p>
        </w:tc>
        <w:tc>
          <w:tcPr>
            <w:tcW w:w="1259" w:type="dxa"/>
            <w:tcBorders>
              <w:top w:val="nil"/>
              <w:left w:val="nil"/>
              <w:bottom w:val="single" w:sz="4" w:space="0" w:color="auto"/>
              <w:right w:val="nil"/>
            </w:tcBorders>
            <w:shd w:val="clear" w:color="auto" w:fill="auto"/>
            <w:noWrap/>
            <w:vAlign w:val="bottom"/>
            <w:hideMark/>
          </w:tcPr>
          <w:p w:rsidR="0052750F" w:rsidRPr="001265C5" w:rsidRDefault="0052750F" w:rsidP="007738E9">
            <w:pPr>
              <w:spacing w:after="0" w:line="240" w:lineRule="auto"/>
              <w:jc w:val="center"/>
              <w:rPr>
                <w:rFonts w:ascii="Times New Roman" w:eastAsia="굴림" w:hAnsi="Times New Roman" w:cs="Times New Roman"/>
                <w:iCs/>
                <w:szCs w:val="20"/>
              </w:rPr>
            </w:pPr>
          </w:p>
        </w:tc>
        <w:tc>
          <w:tcPr>
            <w:tcW w:w="1259" w:type="dxa"/>
            <w:tcBorders>
              <w:top w:val="nil"/>
              <w:left w:val="nil"/>
              <w:bottom w:val="single" w:sz="4" w:space="0" w:color="auto"/>
              <w:right w:val="nil"/>
            </w:tcBorders>
            <w:shd w:val="clear" w:color="auto" w:fill="auto"/>
            <w:noWrap/>
            <w:vAlign w:val="bottom"/>
            <w:hideMark/>
          </w:tcPr>
          <w:p w:rsidR="0052750F" w:rsidRPr="001265C5" w:rsidRDefault="0052750F" w:rsidP="007738E9">
            <w:pPr>
              <w:spacing w:after="0" w:line="240" w:lineRule="auto"/>
              <w:jc w:val="center"/>
              <w:rPr>
                <w:rFonts w:ascii="Times New Roman" w:eastAsia="굴림" w:hAnsi="Times New Roman" w:cs="Times New Roman"/>
                <w:iCs/>
                <w:szCs w:val="20"/>
              </w:rPr>
            </w:pPr>
          </w:p>
        </w:tc>
        <w:tc>
          <w:tcPr>
            <w:tcW w:w="1259" w:type="dxa"/>
            <w:tcBorders>
              <w:top w:val="nil"/>
              <w:left w:val="nil"/>
              <w:bottom w:val="single" w:sz="4" w:space="0" w:color="auto"/>
              <w:right w:val="nil"/>
            </w:tcBorders>
            <w:shd w:val="clear" w:color="auto" w:fill="auto"/>
            <w:noWrap/>
            <w:vAlign w:val="bottom"/>
            <w:hideMark/>
          </w:tcPr>
          <w:p w:rsidR="0052750F" w:rsidRPr="001265C5" w:rsidRDefault="0052750F" w:rsidP="007738E9">
            <w:pPr>
              <w:spacing w:after="0" w:line="240" w:lineRule="auto"/>
              <w:jc w:val="center"/>
              <w:rPr>
                <w:rFonts w:ascii="Times New Roman" w:eastAsia="굴림" w:hAnsi="Times New Roman" w:cs="Times New Roman"/>
                <w:iCs/>
                <w:szCs w:val="20"/>
              </w:rPr>
            </w:pPr>
          </w:p>
        </w:tc>
        <w:tc>
          <w:tcPr>
            <w:tcW w:w="1259" w:type="dxa"/>
            <w:tcBorders>
              <w:top w:val="nil"/>
              <w:left w:val="nil"/>
              <w:bottom w:val="single" w:sz="4" w:space="0" w:color="auto"/>
              <w:right w:val="nil"/>
            </w:tcBorders>
            <w:shd w:val="clear" w:color="auto" w:fill="auto"/>
            <w:noWrap/>
            <w:vAlign w:val="bottom"/>
            <w:hideMark/>
          </w:tcPr>
          <w:p w:rsidR="0052750F" w:rsidRPr="001265C5" w:rsidRDefault="0052750F" w:rsidP="007738E9">
            <w:pPr>
              <w:spacing w:after="0" w:line="240" w:lineRule="auto"/>
              <w:jc w:val="center"/>
              <w:rPr>
                <w:rFonts w:ascii="Times New Roman" w:eastAsia="굴림" w:hAnsi="Times New Roman" w:cs="Times New Roman"/>
                <w:iCs/>
                <w:szCs w:val="20"/>
              </w:rPr>
            </w:pPr>
          </w:p>
        </w:tc>
      </w:tr>
      <w:tr w:rsidR="0052750F" w:rsidRPr="001265C5" w:rsidTr="007738E9">
        <w:trPr>
          <w:trHeight w:val="260"/>
        </w:trPr>
        <w:tc>
          <w:tcPr>
            <w:tcW w:w="3969" w:type="dxa"/>
            <w:tcBorders>
              <w:top w:val="single" w:sz="4" w:space="0" w:color="auto"/>
              <w:left w:val="nil"/>
              <w:right w:val="nil"/>
            </w:tcBorders>
            <w:shd w:val="clear" w:color="auto" w:fill="auto"/>
            <w:noWrap/>
            <w:vAlign w:val="bottom"/>
          </w:tcPr>
          <w:p w:rsidR="0052750F" w:rsidRPr="001265C5" w:rsidRDefault="0052750F" w:rsidP="007738E9">
            <w:pPr>
              <w:spacing w:after="0" w:line="240" w:lineRule="auto"/>
              <w:rPr>
                <w:rFonts w:ascii="Times New Roman" w:eastAsia="굴림" w:hAnsi="Times New Roman" w:cs="Times New Roman"/>
                <w:i/>
                <w:szCs w:val="20"/>
              </w:rPr>
            </w:pPr>
            <w:r w:rsidRPr="001265C5">
              <w:rPr>
                <w:rFonts w:ascii="Times New Roman" w:eastAsia="굴림" w:hAnsi="Times New Roman" w:cs="Times New Roman"/>
                <w:i/>
                <w:szCs w:val="20"/>
              </w:rPr>
              <w:t>Region FE</w:t>
            </w:r>
          </w:p>
        </w:tc>
        <w:tc>
          <w:tcPr>
            <w:tcW w:w="1259" w:type="dxa"/>
            <w:tcBorders>
              <w:top w:val="single" w:sz="4" w:space="0" w:color="auto"/>
              <w:left w:val="nil"/>
              <w:right w:val="nil"/>
            </w:tcBorders>
            <w:shd w:val="clear" w:color="auto" w:fill="auto"/>
            <w:noWrap/>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Yes</w:t>
            </w:r>
          </w:p>
        </w:tc>
        <w:tc>
          <w:tcPr>
            <w:tcW w:w="1259" w:type="dxa"/>
            <w:tcBorders>
              <w:top w:val="single" w:sz="4" w:space="0" w:color="auto"/>
              <w:left w:val="nil"/>
              <w:right w:val="nil"/>
            </w:tcBorders>
            <w:shd w:val="clear" w:color="auto" w:fill="auto"/>
            <w:noWrap/>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Yes</w:t>
            </w:r>
          </w:p>
        </w:tc>
        <w:tc>
          <w:tcPr>
            <w:tcW w:w="1259" w:type="dxa"/>
            <w:tcBorders>
              <w:top w:val="single" w:sz="4" w:space="0" w:color="auto"/>
              <w:left w:val="nil"/>
              <w:right w:val="nil"/>
            </w:tcBorders>
            <w:shd w:val="clear" w:color="auto" w:fill="auto"/>
            <w:noWrap/>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Yes</w:t>
            </w:r>
          </w:p>
        </w:tc>
        <w:tc>
          <w:tcPr>
            <w:tcW w:w="1259" w:type="dxa"/>
            <w:tcBorders>
              <w:top w:val="single" w:sz="4" w:space="0" w:color="auto"/>
              <w:left w:val="nil"/>
              <w:right w:val="nil"/>
            </w:tcBorders>
            <w:shd w:val="clear" w:color="auto" w:fill="auto"/>
            <w:noWrap/>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Yes</w:t>
            </w:r>
          </w:p>
        </w:tc>
      </w:tr>
      <w:tr w:rsidR="0052750F" w:rsidRPr="001265C5" w:rsidTr="007738E9">
        <w:trPr>
          <w:trHeight w:val="260"/>
        </w:trPr>
        <w:tc>
          <w:tcPr>
            <w:tcW w:w="3969" w:type="dxa"/>
            <w:tcBorders>
              <w:top w:val="nil"/>
              <w:left w:val="nil"/>
              <w:right w:val="nil"/>
            </w:tcBorders>
            <w:shd w:val="clear" w:color="auto" w:fill="auto"/>
            <w:noWrap/>
            <w:vAlign w:val="bottom"/>
          </w:tcPr>
          <w:p w:rsidR="0052750F" w:rsidRPr="001265C5" w:rsidRDefault="0052750F" w:rsidP="007738E9">
            <w:pPr>
              <w:spacing w:after="0" w:line="240" w:lineRule="auto"/>
              <w:rPr>
                <w:rFonts w:ascii="Times New Roman" w:eastAsia="굴림" w:hAnsi="Times New Roman" w:cs="Times New Roman"/>
                <w:i/>
                <w:szCs w:val="20"/>
              </w:rPr>
            </w:pPr>
            <w:r w:rsidRPr="001265C5">
              <w:rPr>
                <w:rFonts w:ascii="Times New Roman" w:eastAsia="굴림" w:hAnsi="Times New Roman" w:cs="Times New Roman"/>
                <w:i/>
                <w:szCs w:val="20"/>
              </w:rPr>
              <w:t>Industry FE</w:t>
            </w:r>
          </w:p>
        </w:tc>
        <w:tc>
          <w:tcPr>
            <w:tcW w:w="1259" w:type="dxa"/>
            <w:tcBorders>
              <w:top w:val="nil"/>
              <w:left w:val="nil"/>
              <w:right w:val="nil"/>
            </w:tcBorders>
            <w:shd w:val="clear" w:color="auto" w:fill="auto"/>
            <w:noWrap/>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Yes</w:t>
            </w:r>
          </w:p>
        </w:tc>
        <w:tc>
          <w:tcPr>
            <w:tcW w:w="1259" w:type="dxa"/>
            <w:tcBorders>
              <w:top w:val="nil"/>
              <w:left w:val="nil"/>
              <w:right w:val="nil"/>
            </w:tcBorders>
            <w:shd w:val="clear" w:color="auto" w:fill="auto"/>
            <w:noWrap/>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Yes</w:t>
            </w:r>
          </w:p>
        </w:tc>
        <w:tc>
          <w:tcPr>
            <w:tcW w:w="1259" w:type="dxa"/>
            <w:tcBorders>
              <w:top w:val="nil"/>
              <w:left w:val="nil"/>
              <w:right w:val="nil"/>
            </w:tcBorders>
            <w:shd w:val="clear" w:color="auto" w:fill="auto"/>
            <w:noWrap/>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Yes</w:t>
            </w:r>
          </w:p>
        </w:tc>
        <w:tc>
          <w:tcPr>
            <w:tcW w:w="1259" w:type="dxa"/>
            <w:tcBorders>
              <w:top w:val="nil"/>
              <w:left w:val="nil"/>
              <w:right w:val="nil"/>
            </w:tcBorders>
            <w:shd w:val="clear" w:color="auto" w:fill="auto"/>
            <w:noWrap/>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Yes</w:t>
            </w:r>
          </w:p>
        </w:tc>
      </w:tr>
      <w:tr w:rsidR="0052750F" w:rsidRPr="001265C5" w:rsidTr="007738E9">
        <w:trPr>
          <w:trHeight w:val="260"/>
        </w:trPr>
        <w:tc>
          <w:tcPr>
            <w:tcW w:w="3969" w:type="dxa"/>
            <w:tcBorders>
              <w:top w:val="nil"/>
              <w:left w:val="nil"/>
              <w:right w:val="nil"/>
            </w:tcBorders>
            <w:shd w:val="clear" w:color="auto" w:fill="auto"/>
            <w:noWrap/>
            <w:vAlign w:val="bottom"/>
          </w:tcPr>
          <w:p w:rsidR="0052750F" w:rsidRPr="001265C5" w:rsidRDefault="0052750F" w:rsidP="007738E9">
            <w:pPr>
              <w:spacing w:after="0" w:line="240" w:lineRule="auto"/>
              <w:rPr>
                <w:rFonts w:ascii="Times New Roman" w:eastAsia="굴림" w:hAnsi="Times New Roman" w:cs="Times New Roman"/>
                <w:i/>
                <w:szCs w:val="20"/>
              </w:rPr>
            </w:pPr>
            <w:r w:rsidRPr="001265C5">
              <w:rPr>
                <w:rFonts w:ascii="Times New Roman" w:eastAsia="굴림" w:hAnsi="Times New Roman" w:cs="Times New Roman"/>
                <w:i/>
                <w:szCs w:val="20"/>
              </w:rPr>
              <w:t>Founding-year FE</w:t>
            </w:r>
          </w:p>
        </w:tc>
        <w:tc>
          <w:tcPr>
            <w:tcW w:w="1259" w:type="dxa"/>
            <w:tcBorders>
              <w:top w:val="nil"/>
              <w:left w:val="nil"/>
              <w:right w:val="nil"/>
            </w:tcBorders>
            <w:shd w:val="clear" w:color="auto" w:fill="auto"/>
            <w:noWrap/>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Yes</w:t>
            </w:r>
          </w:p>
        </w:tc>
        <w:tc>
          <w:tcPr>
            <w:tcW w:w="1259" w:type="dxa"/>
            <w:tcBorders>
              <w:top w:val="nil"/>
              <w:left w:val="nil"/>
              <w:right w:val="nil"/>
            </w:tcBorders>
            <w:shd w:val="clear" w:color="auto" w:fill="auto"/>
            <w:noWrap/>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Yes</w:t>
            </w:r>
          </w:p>
        </w:tc>
        <w:tc>
          <w:tcPr>
            <w:tcW w:w="1259" w:type="dxa"/>
            <w:tcBorders>
              <w:top w:val="nil"/>
              <w:left w:val="nil"/>
              <w:right w:val="nil"/>
            </w:tcBorders>
            <w:shd w:val="clear" w:color="auto" w:fill="auto"/>
            <w:noWrap/>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Yes</w:t>
            </w:r>
          </w:p>
        </w:tc>
        <w:tc>
          <w:tcPr>
            <w:tcW w:w="1259" w:type="dxa"/>
            <w:tcBorders>
              <w:top w:val="nil"/>
              <w:left w:val="nil"/>
              <w:right w:val="nil"/>
            </w:tcBorders>
            <w:shd w:val="clear" w:color="auto" w:fill="auto"/>
            <w:noWrap/>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Yes</w:t>
            </w:r>
          </w:p>
        </w:tc>
      </w:tr>
      <w:tr w:rsidR="0052750F" w:rsidRPr="001265C5" w:rsidTr="007738E9">
        <w:trPr>
          <w:trHeight w:val="260"/>
        </w:trPr>
        <w:tc>
          <w:tcPr>
            <w:tcW w:w="3969" w:type="dxa"/>
            <w:tcBorders>
              <w:left w:val="nil"/>
              <w:right w:val="nil"/>
            </w:tcBorders>
            <w:shd w:val="clear" w:color="auto" w:fill="auto"/>
            <w:noWrap/>
            <w:vAlign w:val="bottom"/>
          </w:tcPr>
          <w:p w:rsidR="0052750F" w:rsidRPr="001265C5" w:rsidRDefault="0052750F" w:rsidP="007738E9">
            <w:pPr>
              <w:spacing w:after="0" w:line="240" w:lineRule="auto"/>
              <w:rPr>
                <w:rFonts w:ascii="Times New Roman" w:eastAsia="굴림" w:hAnsi="Times New Roman" w:cs="Times New Roman"/>
                <w:iCs/>
                <w:szCs w:val="20"/>
              </w:rPr>
            </w:pPr>
            <w:r w:rsidRPr="001265C5">
              <w:rPr>
                <w:rFonts w:ascii="Times New Roman" w:eastAsia="굴림" w:hAnsi="Times New Roman" w:cs="Times New Roman"/>
                <w:iCs/>
                <w:szCs w:val="20"/>
              </w:rPr>
              <w:t># of failures</w:t>
            </w:r>
          </w:p>
        </w:tc>
        <w:tc>
          <w:tcPr>
            <w:tcW w:w="1259" w:type="dxa"/>
            <w:tcBorders>
              <w:left w:val="nil"/>
              <w:right w:val="nil"/>
            </w:tcBorders>
            <w:shd w:val="clear" w:color="auto" w:fill="auto"/>
            <w:noWrap/>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96</w:t>
            </w:r>
          </w:p>
        </w:tc>
        <w:tc>
          <w:tcPr>
            <w:tcW w:w="1259" w:type="dxa"/>
            <w:tcBorders>
              <w:left w:val="nil"/>
              <w:right w:val="nil"/>
            </w:tcBorders>
            <w:shd w:val="clear" w:color="auto" w:fill="auto"/>
            <w:noWrap/>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96</w:t>
            </w:r>
          </w:p>
        </w:tc>
        <w:tc>
          <w:tcPr>
            <w:tcW w:w="1259" w:type="dxa"/>
            <w:tcBorders>
              <w:left w:val="nil"/>
              <w:right w:val="nil"/>
            </w:tcBorders>
            <w:shd w:val="clear" w:color="auto" w:fill="auto"/>
            <w:noWrap/>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96</w:t>
            </w:r>
          </w:p>
        </w:tc>
        <w:tc>
          <w:tcPr>
            <w:tcW w:w="1259" w:type="dxa"/>
            <w:tcBorders>
              <w:left w:val="nil"/>
              <w:right w:val="nil"/>
            </w:tcBorders>
            <w:shd w:val="clear" w:color="auto" w:fill="auto"/>
            <w:noWrap/>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96</w:t>
            </w:r>
          </w:p>
        </w:tc>
      </w:tr>
      <w:tr w:rsidR="0052750F" w:rsidRPr="001265C5" w:rsidTr="007738E9">
        <w:trPr>
          <w:trHeight w:val="260"/>
        </w:trPr>
        <w:tc>
          <w:tcPr>
            <w:tcW w:w="3969" w:type="dxa"/>
            <w:tcBorders>
              <w:left w:val="nil"/>
              <w:bottom w:val="single" w:sz="4" w:space="0" w:color="000000"/>
              <w:right w:val="nil"/>
            </w:tcBorders>
            <w:shd w:val="clear" w:color="auto" w:fill="auto"/>
            <w:noWrap/>
            <w:vAlign w:val="bottom"/>
            <w:hideMark/>
          </w:tcPr>
          <w:p w:rsidR="0052750F" w:rsidRPr="001265C5" w:rsidRDefault="0052750F" w:rsidP="007738E9">
            <w:pPr>
              <w:spacing w:after="0" w:line="240" w:lineRule="auto"/>
              <w:rPr>
                <w:rFonts w:ascii="Times New Roman" w:eastAsia="굴림" w:hAnsi="Times New Roman" w:cs="Times New Roman"/>
                <w:iCs/>
                <w:szCs w:val="20"/>
              </w:rPr>
            </w:pPr>
            <w:r w:rsidRPr="001265C5">
              <w:rPr>
                <w:rFonts w:ascii="Times New Roman" w:eastAsia="굴림" w:hAnsi="Times New Roman" w:cs="Times New Roman"/>
                <w:iCs/>
                <w:szCs w:val="20"/>
              </w:rPr>
              <w:t>Observations</w:t>
            </w:r>
          </w:p>
        </w:tc>
        <w:tc>
          <w:tcPr>
            <w:tcW w:w="1259" w:type="dxa"/>
            <w:tcBorders>
              <w:left w:val="nil"/>
              <w:bottom w:val="single" w:sz="4" w:space="0" w:color="000000"/>
              <w:right w:val="nil"/>
            </w:tcBorders>
            <w:shd w:val="clear" w:color="auto" w:fill="auto"/>
            <w:noWrap/>
            <w:vAlign w:val="bottom"/>
            <w:hideMark/>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2,535</w:t>
            </w:r>
          </w:p>
        </w:tc>
        <w:tc>
          <w:tcPr>
            <w:tcW w:w="1259" w:type="dxa"/>
            <w:tcBorders>
              <w:left w:val="nil"/>
              <w:bottom w:val="single" w:sz="4" w:space="0" w:color="000000"/>
              <w:right w:val="nil"/>
            </w:tcBorders>
            <w:shd w:val="clear" w:color="auto" w:fill="auto"/>
            <w:noWrap/>
            <w:vAlign w:val="bottom"/>
            <w:hideMark/>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2,535</w:t>
            </w:r>
          </w:p>
        </w:tc>
        <w:tc>
          <w:tcPr>
            <w:tcW w:w="1259" w:type="dxa"/>
            <w:tcBorders>
              <w:left w:val="nil"/>
              <w:bottom w:val="single" w:sz="4" w:space="0" w:color="000000"/>
              <w:right w:val="nil"/>
            </w:tcBorders>
            <w:shd w:val="clear" w:color="auto" w:fill="auto"/>
            <w:noWrap/>
            <w:vAlign w:val="bottom"/>
            <w:hideMark/>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2,535</w:t>
            </w:r>
          </w:p>
        </w:tc>
        <w:tc>
          <w:tcPr>
            <w:tcW w:w="1259" w:type="dxa"/>
            <w:tcBorders>
              <w:left w:val="nil"/>
              <w:bottom w:val="single" w:sz="4" w:space="0" w:color="000000"/>
              <w:right w:val="nil"/>
            </w:tcBorders>
            <w:shd w:val="clear" w:color="auto" w:fill="auto"/>
            <w:noWrap/>
            <w:vAlign w:val="bottom"/>
            <w:hideMark/>
          </w:tcPr>
          <w:p w:rsidR="0052750F" w:rsidRPr="001265C5" w:rsidRDefault="0052750F" w:rsidP="007738E9">
            <w:pPr>
              <w:spacing w:after="0" w:line="240" w:lineRule="auto"/>
              <w:jc w:val="center"/>
              <w:rPr>
                <w:rFonts w:ascii="Times New Roman" w:eastAsia="굴림" w:hAnsi="Times New Roman" w:cs="Times New Roman"/>
                <w:iCs/>
                <w:szCs w:val="20"/>
              </w:rPr>
            </w:pPr>
            <w:r w:rsidRPr="001265C5">
              <w:rPr>
                <w:rFonts w:ascii="Times New Roman" w:eastAsia="굴림" w:hAnsi="Times New Roman" w:cs="Times New Roman"/>
                <w:iCs/>
                <w:szCs w:val="20"/>
              </w:rPr>
              <w:t>2,535</w:t>
            </w:r>
          </w:p>
        </w:tc>
      </w:tr>
    </w:tbl>
    <w:p w:rsidR="0052750F" w:rsidRPr="00E16122" w:rsidRDefault="0052750F" w:rsidP="0052750F">
      <w:pPr>
        <w:spacing w:after="0" w:line="240" w:lineRule="auto"/>
        <w:rPr>
          <w:rFonts w:ascii="Times New Roman" w:hAnsi="Times New Roman" w:cs="Times New Roman"/>
        </w:rPr>
      </w:pPr>
      <w:r w:rsidRPr="00E16122">
        <w:rPr>
          <w:rFonts w:ascii="Times New Roman" w:hAnsi="Times New Roman" w:cs="Times New Roman"/>
        </w:rPr>
        <w:t>Note: Cox log-hazard coefficients for defunct with moderator interactions. The appendix uses its own inclusive duration definition: exit/censoring year minus reference year plus one, censored in 2026. This differs from Table 7. No Prior Patent equals one minus the prior-patent indicator. Early Stage and funding controls are measured at the VD/reference year. All models include region, industry and founding-year fixed effects. Two-sided p-values are in parentheses. P-values are rounded to three decimal places. * p&lt;0.10, ** p&lt;0.05, *** p&lt;0.01; stars use unrounded p-values.</w:t>
      </w:r>
    </w:p>
    <w:p w:rsidR="0052750F" w:rsidRPr="00E16122" w:rsidRDefault="0052750F" w:rsidP="0052750F">
      <w:pPr>
        <w:spacing w:after="0"/>
        <w:rPr>
          <w:rFonts w:ascii="Times New Roman" w:hAnsi="Times New Roman" w:cs="Times New Roman"/>
        </w:rPr>
      </w:pPr>
    </w:p>
    <w:p w:rsidR="0052750F" w:rsidRPr="00E16122" w:rsidRDefault="0052750F" w:rsidP="0052750F">
      <w:pPr>
        <w:widowControl/>
        <w:wordWrap/>
        <w:autoSpaceDE/>
        <w:autoSpaceDN/>
        <w:rPr>
          <w:rFonts w:ascii="Times New Roman" w:hAnsi="Times New Roman" w:cs="Times New Roman"/>
          <w:b/>
        </w:rPr>
      </w:pPr>
      <w:r w:rsidRPr="00E16122">
        <w:rPr>
          <w:rFonts w:ascii="Times New Roman" w:hAnsi="Times New Roman" w:cs="Times New Roman"/>
          <w:b/>
        </w:rPr>
        <w:br w:type="page"/>
      </w:r>
    </w:p>
    <w:p w:rsidR="0052750F" w:rsidRPr="001265C5" w:rsidRDefault="0052750F" w:rsidP="0052750F">
      <w:pPr>
        <w:spacing w:after="0" w:line="240" w:lineRule="auto"/>
        <w:rPr>
          <w:rFonts w:ascii="Times New Roman" w:hAnsi="Times New Roman" w:cs="Times New Roman"/>
          <w:b/>
          <w:szCs w:val="20"/>
        </w:rPr>
      </w:pPr>
      <w:r w:rsidRPr="001265C5">
        <w:rPr>
          <w:rFonts w:ascii="Times New Roman" w:hAnsi="Times New Roman" w:cs="Times New Roman"/>
          <w:b/>
          <w:szCs w:val="20"/>
        </w:rPr>
        <w:lastRenderedPageBreak/>
        <w:t>TABLE A6. Assessing Balance Properties After Matching</w:t>
      </w:r>
    </w:p>
    <w:tbl>
      <w:tblPr>
        <w:tblStyle w:val="a3"/>
        <w:tblW w:w="907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0"/>
        <w:gridCol w:w="189"/>
        <w:gridCol w:w="1052"/>
        <w:gridCol w:w="63"/>
        <w:gridCol w:w="976"/>
        <w:gridCol w:w="62"/>
        <w:gridCol w:w="857"/>
        <w:gridCol w:w="1118"/>
        <w:gridCol w:w="966"/>
        <w:gridCol w:w="971"/>
        <w:gridCol w:w="22"/>
      </w:tblGrid>
      <w:tr w:rsidR="0052750F" w:rsidRPr="001265C5" w:rsidTr="007738E9">
        <w:trPr>
          <w:gridAfter w:val="1"/>
          <w:wAfter w:w="22" w:type="dxa"/>
        </w:trPr>
        <w:tc>
          <w:tcPr>
            <w:tcW w:w="2835" w:type="dxa"/>
          </w:tcPr>
          <w:p w:rsidR="0052750F" w:rsidRPr="001265C5" w:rsidRDefault="0052750F" w:rsidP="007738E9">
            <w:pPr>
              <w:rPr>
                <w:rFonts w:ascii="Times New Roman" w:hAnsi="Times New Roman" w:cs="Times New Roman"/>
                <w:sz w:val="20"/>
                <w:szCs w:val="20"/>
              </w:rPr>
            </w:pPr>
          </w:p>
        </w:tc>
        <w:tc>
          <w:tcPr>
            <w:tcW w:w="3204" w:type="dxa"/>
            <w:gridSpan w:val="6"/>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Original Sample</w:t>
            </w:r>
          </w:p>
        </w:tc>
        <w:tc>
          <w:tcPr>
            <w:tcW w:w="3015" w:type="dxa"/>
            <w:gridSpan w:val="3"/>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Matched Sample</w:t>
            </w:r>
          </w:p>
        </w:tc>
      </w:tr>
      <w:tr w:rsidR="0052750F" w:rsidRPr="001265C5" w:rsidTr="007738E9">
        <w:trPr>
          <w:gridAfter w:val="1"/>
          <w:wAfter w:w="22" w:type="dxa"/>
        </w:trPr>
        <w:tc>
          <w:tcPr>
            <w:tcW w:w="2835" w:type="dxa"/>
            <w:tcBorders>
              <w:bottom w:val="single" w:sz="4" w:space="0" w:color="auto"/>
            </w:tcBorders>
          </w:tcPr>
          <w:p w:rsidR="0052750F" w:rsidRPr="001265C5" w:rsidRDefault="0052750F" w:rsidP="007738E9">
            <w:pPr>
              <w:rPr>
                <w:rFonts w:ascii="Times New Roman" w:hAnsi="Times New Roman" w:cs="Times New Roman"/>
                <w:sz w:val="20"/>
                <w:szCs w:val="20"/>
              </w:rPr>
            </w:pPr>
          </w:p>
        </w:tc>
        <w:tc>
          <w:tcPr>
            <w:tcW w:w="1244" w:type="dxa"/>
            <w:gridSpan w:val="2"/>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Treatment</w:t>
            </w:r>
          </w:p>
        </w:tc>
        <w:tc>
          <w:tcPr>
            <w:tcW w:w="1039" w:type="dxa"/>
            <w:gridSpan w:val="2"/>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Control</w:t>
            </w:r>
          </w:p>
        </w:tc>
        <w:tc>
          <w:tcPr>
            <w:tcW w:w="921" w:type="dxa"/>
            <w:gridSpan w:val="2"/>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Diff. in Means</w:t>
            </w:r>
          </w:p>
        </w:tc>
        <w:tc>
          <w:tcPr>
            <w:tcW w:w="1120" w:type="dxa"/>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Treatment</w:t>
            </w:r>
          </w:p>
        </w:tc>
        <w:tc>
          <w:tcPr>
            <w:tcW w:w="921" w:type="dxa"/>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Control</w:t>
            </w:r>
          </w:p>
        </w:tc>
        <w:tc>
          <w:tcPr>
            <w:tcW w:w="974" w:type="dxa"/>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Diff. in Means</w:t>
            </w:r>
          </w:p>
        </w:tc>
      </w:tr>
      <w:tr w:rsidR="0052750F" w:rsidRPr="001265C5" w:rsidTr="007738E9">
        <w:tc>
          <w:tcPr>
            <w:tcW w:w="3024" w:type="dxa"/>
            <w:gridSpan w:val="2"/>
            <w:tcBorders>
              <w:top w:val="single" w:sz="4" w:space="0" w:color="auto"/>
            </w:tcBorders>
          </w:tcPr>
          <w:p w:rsidR="0052750F" w:rsidRPr="001265C5" w:rsidRDefault="0052750F" w:rsidP="007738E9">
            <w:pPr>
              <w:rPr>
                <w:rFonts w:ascii="Times New Roman" w:hAnsi="Times New Roman" w:cs="Times New Roman"/>
                <w:i/>
                <w:sz w:val="20"/>
                <w:szCs w:val="20"/>
              </w:rPr>
            </w:pPr>
            <w:r w:rsidRPr="001265C5">
              <w:rPr>
                <w:rFonts w:ascii="Times New Roman" w:hAnsi="Times New Roman" w:cs="Times New Roman"/>
                <w:i/>
                <w:sz w:val="20"/>
                <w:szCs w:val="20"/>
              </w:rPr>
              <w:t>Founding Year</w:t>
            </w:r>
          </w:p>
          <w:p w:rsidR="0052750F" w:rsidRPr="001265C5" w:rsidRDefault="0052750F" w:rsidP="007738E9">
            <w:pPr>
              <w:rPr>
                <w:rFonts w:ascii="Times New Roman" w:hAnsi="Times New Roman" w:cs="Times New Roman"/>
                <w:i/>
                <w:sz w:val="20"/>
                <w:szCs w:val="20"/>
              </w:rPr>
            </w:pPr>
          </w:p>
        </w:tc>
        <w:tc>
          <w:tcPr>
            <w:tcW w:w="1118" w:type="dxa"/>
            <w:gridSpan w:val="2"/>
            <w:tcBorders>
              <w:top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2012.</w:t>
            </w:r>
            <w:r w:rsidR="00DD1B60">
              <w:rPr>
                <w:rFonts w:ascii="Times New Roman" w:hAnsi="Times New Roman" w:cs="Times New Roman"/>
                <w:sz w:val="20"/>
                <w:szCs w:val="20"/>
              </w:rPr>
              <w:t>4</w:t>
            </w:r>
          </w:p>
        </w:tc>
        <w:tc>
          <w:tcPr>
            <w:tcW w:w="1039" w:type="dxa"/>
            <w:gridSpan w:val="2"/>
            <w:tcBorders>
              <w:top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2012.</w:t>
            </w:r>
            <w:r w:rsidR="00DD1B60">
              <w:rPr>
                <w:rFonts w:ascii="Times New Roman" w:hAnsi="Times New Roman" w:cs="Times New Roman"/>
                <w:sz w:val="20"/>
                <w:szCs w:val="20"/>
              </w:rPr>
              <w:t>9</w:t>
            </w:r>
          </w:p>
        </w:tc>
        <w:tc>
          <w:tcPr>
            <w:tcW w:w="858" w:type="dxa"/>
            <w:tcBorders>
              <w:top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0.493</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[0.000]</w:t>
            </w:r>
          </w:p>
        </w:tc>
        <w:tc>
          <w:tcPr>
            <w:tcW w:w="1120" w:type="dxa"/>
            <w:tcBorders>
              <w:top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2012.763</w:t>
            </w:r>
          </w:p>
        </w:tc>
        <w:tc>
          <w:tcPr>
            <w:tcW w:w="921" w:type="dxa"/>
            <w:tcBorders>
              <w:top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2012.763</w:t>
            </w:r>
          </w:p>
        </w:tc>
        <w:tc>
          <w:tcPr>
            <w:tcW w:w="996" w:type="dxa"/>
            <w:gridSpan w:val="2"/>
            <w:tcBorders>
              <w:top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[1.000]</w:t>
            </w:r>
          </w:p>
        </w:tc>
      </w:tr>
      <w:tr w:rsidR="0052750F" w:rsidRPr="001265C5" w:rsidTr="007738E9">
        <w:tc>
          <w:tcPr>
            <w:tcW w:w="3024" w:type="dxa"/>
            <w:gridSpan w:val="2"/>
          </w:tcPr>
          <w:p w:rsidR="0052750F" w:rsidRPr="001265C5" w:rsidRDefault="0052750F" w:rsidP="007738E9">
            <w:pPr>
              <w:rPr>
                <w:rFonts w:ascii="Times New Roman" w:hAnsi="Times New Roman" w:cs="Times New Roman"/>
                <w:i/>
                <w:sz w:val="20"/>
                <w:szCs w:val="20"/>
              </w:rPr>
            </w:pPr>
            <w:r w:rsidRPr="001265C5">
              <w:rPr>
                <w:rFonts w:ascii="Times New Roman" w:hAnsi="Times New Roman" w:cs="Times New Roman"/>
                <w:i/>
                <w:sz w:val="20"/>
                <w:szCs w:val="20"/>
              </w:rPr>
              <w:t>VD Year</w:t>
            </w:r>
          </w:p>
          <w:p w:rsidR="0052750F" w:rsidRPr="001265C5" w:rsidRDefault="0052750F" w:rsidP="007738E9">
            <w:pPr>
              <w:rPr>
                <w:rFonts w:ascii="Times New Roman" w:hAnsi="Times New Roman" w:cs="Times New Roman"/>
                <w:i/>
                <w:sz w:val="20"/>
                <w:szCs w:val="20"/>
              </w:rPr>
            </w:pP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2017.418</w:t>
            </w:r>
          </w:p>
        </w:tc>
        <w:tc>
          <w:tcPr>
            <w:tcW w:w="1039"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2017.920</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0.502</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[0.000]</w:t>
            </w:r>
          </w:p>
        </w:tc>
        <w:tc>
          <w:tcPr>
            <w:tcW w:w="1120"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2017.763</w:t>
            </w:r>
          </w:p>
        </w:tc>
        <w:tc>
          <w:tcPr>
            <w:tcW w:w="921"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2017.763</w:t>
            </w:r>
          </w:p>
        </w:tc>
        <w:tc>
          <w:tcPr>
            <w:tcW w:w="996"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[1.000]</w:t>
            </w:r>
          </w:p>
        </w:tc>
      </w:tr>
      <w:tr w:rsidR="0052750F" w:rsidRPr="001265C5" w:rsidTr="007738E9">
        <w:tc>
          <w:tcPr>
            <w:tcW w:w="3024" w:type="dxa"/>
            <w:gridSpan w:val="2"/>
          </w:tcPr>
          <w:p w:rsidR="0052750F" w:rsidRPr="001265C5" w:rsidRDefault="0052750F" w:rsidP="007738E9">
            <w:pPr>
              <w:rPr>
                <w:rFonts w:ascii="Times New Roman" w:hAnsi="Times New Roman" w:cs="Times New Roman"/>
                <w:i/>
                <w:sz w:val="20"/>
                <w:szCs w:val="20"/>
              </w:rPr>
            </w:pPr>
            <w:r w:rsidRPr="001265C5">
              <w:rPr>
                <w:rFonts w:ascii="Times New Roman" w:hAnsi="Times New Roman" w:cs="Times New Roman"/>
                <w:i/>
                <w:sz w:val="20"/>
                <w:szCs w:val="20"/>
              </w:rPr>
              <w:t xml:space="preserve">Time </w:t>
            </w:r>
            <w:proofErr w:type="gramStart"/>
            <w:r w:rsidRPr="001265C5">
              <w:rPr>
                <w:rFonts w:ascii="Times New Roman" w:hAnsi="Times New Roman" w:cs="Times New Roman"/>
                <w:i/>
                <w:sz w:val="20"/>
                <w:szCs w:val="20"/>
              </w:rPr>
              <w:t>To</w:t>
            </w:r>
            <w:proofErr w:type="gramEnd"/>
            <w:r w:rsidRPr="001265C5">
              <w:rPr>
                <w:rFonts w:ascii="Times New Roman" w:hAnsi="Times New Roman" w:cs="Times New Roman"/>
                <w:i/>
                <w:sz w:val="20"/>
                <w:szCs w:val="20"/>
              </w:rPr>
              <w:t xml:space="preserve"> First VC</w:t>
            </w:r>
          </w:p>
          <w:p w:rsidR="0052750F" w:rsidRPr="001265C5" w:rsidRDefault="0052750F" w:rsidP="007738E9">
            <w:pPr>
              <w:rPr>
                <w:rFonts w:ascii="Times New Roman" w:hAnsi="Times New Roman" w:cs="Times New Roman"/>
                <w:i/>
                <w:sz w:val="20"/>
                <w:szCs w:val="20"/>
              </w:rPr>
            </w:pP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1.662</w:t>
            </w:r>
          </w:p>
        </w:tc>
        <w:tc>
          <w:tcPr>
            <w:tcW w:w="1039"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2.105</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0.443</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[0.000]</w:t>
            </w:r>
          </w:p>
        </w:tc>
        <w:tc>
          <w:tcPr>
            <w:tcW w:w="1120"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1.704</w:t>
            </w:r>
          </w:p>
        </w:tc>
        <w:tc>
          <w:tcPr>
            <w:tcW w:w="921"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1.704</w:t>
            </w:r>
          </w:p>
        </w:tc>
        <w:tc>
          <w:tcPr>
            <w:tcW w:w="996"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[1.000]</w:t>
            </w:r>
          </w:p>
        </w:tc>
      </w:tr>
      <w:tr w:rsidR="0052750F" w:rsidRPr="001265C5" w:rsidTr="007738E9">
        <w:tc>
          <w:tcPr>
            <w:tcW w:w="3024" w:type="dxa"/>
            <w:gridSpan w:val="2"/>
          </w:tcPr>
          <w:p w:rsidR="0052750F" w:rsidRPr="001265C5" w:rsidRDefault="0052750F" w:rsidP="007738E9">
            <w:pPr>
              <w:rPr>
                <w:rFonts w:ascii="Times New Roman" w:hAnsi="Times New Roman" w:cs="Times New Roman"/>
                <w:i/>
                <w:sz w:val="20"/>
                <w:szCs w:val="20"/>
              </w:rPr>
            </w:pPr>
            <w:r w:rsidRPr="001265C5">
              <w:rPr>
                <w:rFonts w:ascii="Times New Roman" w:hAnsi="Times New Roman" w:cs="Times New Roman"/>
                <w:i/>
                <w:sz w:val="20"/>
                <w:szCs w:val="20"/>
              </w:rPr>
              <w:t>Num Of Funding Rounds VD</w:t>
            </w:r>
          </w:p>
          <w:p w:rsidR="0052750F" w:rsidRPr="001265C5" w:rsidRDefault="0052750F" w:rsidP="007738E9">
            <w:pPr>
              <w:rPr>
                <w:rFonts w:ascii="Times New Roman" w:hAnsi="Times New Roman" w:cs="Times New Roman"/>
                <w:i/>
                <w:sz w:val="20"/>
                <w:szCs w:val="20"/>
              </w:rPr>
            </w:pP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4.115</w:t>
            </w:r>
          </w:p>
        </w:tc>
        <w:tc>
          <w:tcPr>
            <w:tcW w:w="1039"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3.202</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-0.914</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[0.000]</w:t>
            </w:r>
          </w:p>
        </w:tc>
        <w:tc>
          <w:tcPr>
            <w:tcW w:w="1120"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4.296</w:t>
            </w:r>
          </w:p>
        </w:tc>
        <w:tc>
          <w:tcPr>
            <w:tcW w:w="921"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4.193</w:t>
            </w:r>
          </w:p>
        </w:tc>
        <w:tc>
          <w:tcPr>
            <w:tcW w:w="996"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-0.104</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[0.651]</w:t>
            </w:r>
          </w:p>
        </w:tc>
      </w:tr>
      <w:tr w:rsidR="0052750F" w:rsidRPr="001265C5" w:rsidTr="007738E9">
        <w:tc>
          <w:tcPr>
            <w:tcW w:w="3024" w:type="dxa"/>
            <w:gridSpan w:val="2"/>
          </w:tcPr>
          <w:p w:rsidR="0052750F" w:rsidRPr="001265C5" w:rsidRDefault="0052750F" w:rsidP="007738E9">
            <w:pPr>
              <w:rPr>
                <w:rFonts w:ascii="Times New Roman" w:hAnsi="Times New Roman" w:cs="Times New Roman"/>
                <w:i/>
                <w:iCs/>
                <w:sz w:val="20"/>
                <w:szCs w:val="20"/>
              </w:rPr>
            </w:pPr>
            <w:proofErr w:type="gramStart"/>
            <w:r w:rsidRPr="001265C5">
              <w:rPr>
                <w:rFonts w:ascii="Times New Roman" w:hAnsi="Times New Roman" w:cs="Times New Roman"/>
                <w:i/>
                <w:iCs/>
                <w:sz w:val="20"/>
                <w:szCs w:val="20"/>
              </w:rPr>
              <w:t>Log(</w:t>
            </w:r>
            <w:proofErr w:type="gramEnd"/>
            <w:r w:rsidRPr="001265C5">
              <w:rPr>
                <w:rFonts w:ascii="Times New Roman" w:hAnsi="Times New Roman" w:cs="Times New Roman"/>
                <w:i/>
                <w:iCs/>
                <w:sz w:val="20"/>
                <w:szCs w:val="20"/>
              </w:rPr>
              <w:t>Total Funding Amt VD)</w:t>
            </w:r>
          </w:p>
          <w:p w:rsidR="0052750F" w:rsidRPr="001265C5" w:rsidRDefault="0052750F" w:rsidP="007738E9">
            <w:pPr>
              <w:rPr>
                <w:rFonts w:ascii="Times New Roman" w:hAnsi="Times New Roman" w:cs="Times New Roman"/>
                <w:i/>
                <w:sz w:val="20"/>
                <w:szCs w:val="20"/>
              </w:rPr>
            </w:pP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16.008</w:t>
            </w:r>
          </w:p>
        </w:tc>
        <w:tc>
          <w:tcPr>
            <w:tcW w:w="1039"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15.705</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-0.303</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[0.000]</w:t>
            </w:r>
          </w:p>
        </w:tc>
        <w:tc>
          <w:tcPr>
            <w:tcW w:w="1120"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16.332</w:t>
            </w:r>
          </w:p>
        </w:tc>
        <w:tc>
          <w:tcPr>
            <w:tcW w:w="921"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16.139</w:t>
            </w:r>
          </w:p>
        </w:tc>
        <w:tc>
          <w:tcPr>
            <w:tcW w:w="996"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-0.193</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[0.375]</w:t>
            </w:r>
          </w:p>
        </w:tc>
      </w:tr>
      <w:tr w:rsidR="0052750F" w:rsidRPr="001265C5" w:rsidTr="007738E9">
        <w:tc>
          <w:tcPr>
            <w:tcW w:w="3024" w:type="dxa"/>
            <w:gridSpan w:val="2"/>
          </w:tcPr>
          <w:p w:rsidR="0052750F" w:rsidRPr="001265C5" w:rsidRDefault="0052750F" w:rsidP="007738E9">
            <w:pPr>
              <w:rPr>
                <w:rFonts w:ascii="Times New Roman" w:hAnsi="Times New Roman" w:cs="Times New Roman"/>
                <w:i/>
                <w:iCs/>
                <w:sz w:val="20"/>
                <w:szCs w:val="20"/>
              </w:rPr>
            </w:pPr>
            <w:r w:rsidRPr="001265C5">
              <w:rPr>
                <w:rFonts w:ascii="Times New Roman" w:hAnsi="Times New Roman" w:cs="Times New Roman" w:hint="eastAsia"/>
                <w:i/>
                <w:iCs/>
                <w:sz w:val="20"/>
                <w:szCs w:val="20"/>
              </w:rPr>
              <w:t>Pre-VD Granted Patent Applications</w:t>
            </w:r>
          </w:p>
          <w:p w:rsidR="0052750F" w:rsidRPr="001265C5" w:rsidRDefault="0052750F" w:rsidP="007738E9">
            <w:pPr>
              <w:rPr>
                <w:rFonts w:ascii="Times New Roman" w:hAnsi="Times New Roman" w:cs="Times New Roman"/>
                <w:i/>
                <w:iCs/>
                <w:sz w:val="20"/>
                <w:szCs w:val="20"/>
              </w:rPr>
            </w:pP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2.216</w:t>
            </w:r>
          </w:p>
        </w:tc>
        <w:tc>
          <w:tcPr>
            <w:tcW w:w="1039"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1.506</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-0.621</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[0.132]</w:t>
            </w:r>
          </w:p>
        </w:tc>
        <w:tc>
          <w:tcPr>
            <w:tcW w:w="1120"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1.570</w:t>
            </w:r>
          </w:p>
        </w:tc>
        <w:tc>
          <w:tcPr>
            <w:tcW w:w="921"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1.719</w:t>
            </w:r>
          </w:p>
        </w:tc>
        <w:tc>
          <w:tcPr>
            <w:tcW w:w="996"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0.148</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[0.836]</w:t>
            </w:r>
          </w:p>
        </w:tc>
      </w:tr>
      <w:tr w:rsidR="0052750F" w:rsidRPr="001265C5" w:rsidTr="007738E9">
        <w:tc>
          <w:tcPr>
            <w:tcW w:w="3024" w:type="dxa"/>
            <w:gridSpan w:val="2"/>
          </w:tcPr>
          <w:p w:rsidR="0052750F" w:rsidRPr="001265C5" w:rsidRDefault="0052750F" w:rsidP="007738E9">
            <w:pPr>
              <w:rPr>
                <w:rFonts w:ascii="Times New Roman" w:hAnsi="Times New Roman" w:cs="Times New Roman"/>
                <w:i/>
                <w:iCs/>
                <w:sz w:val="20"/>
                <w:szCs w:val="20"/>
              </w:rPr>
            </w:pPr>
            <w:r w:rsidRPr="001265C5">
              <w:rPr>
                <w:rFonts w:ascii="Times New Roman" w:hAnsi="Times New Roman" w:cs="Times New Roman"/>
                <w:i/>
                <w:iCs/>
                <w:sz w:val="20"/>
                <w:szCs w:val="20"/>
              </w:rPr>
              <w:t>Startup Hub</w:t>
            </w: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2.794</w:t>
            </w:r>
          </w:p>
        </w:tc>
        <w:tc>
          <w:tcPr>
            <w:tcW w:w="1039"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2.521</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-0.273</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[0.000]</w:t>
            </w:r>
          </w:p>
        </w:tc>
        <w:tc>
          <w:tcPr>
            <w:tcW w:w="1120"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2.830</w:t>
            </w:r>
          </w:p>
        </w:tc>
        <w:tc>
          <w:tcPr>
            <w:tcW w:w="921"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2.830</w:t>
            </w:r>
          </w:p>
        </w:tc>
        <w:tc>
          <w:tcPr>
            <w:tcW w:w="996"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[1.000]</w:t>
            </w:r>
          </w:p>
        </w:tc>
      </w:tr>
      <w:tr w:rsidR="0052750F" w:rsidRPr="001265C5" w:rsidTr="007738E9">
        <w:tc>
          <w:tcPr>
            <w:tcW w:w="3024" w:type="dxa"/>
            <w:gridSpan w:val="2"/>
          </w:tcPr>
          <w:p w:rsidR="0052750F" w:rsidRPr="001265C5" w:rsidRDefault="0052750F" w:rsidP="007738E9">
            <w:pPr>
              <w:rPr>
                <w:rFonts w:ascii="Times New Roman" w:hAnsi="Times New Roman" w:cs="Times New Roman"/>
                <w:i/>
                <w:sz w:val="20"/>
                <w:szCs w:val="20"/>
              </w:rPr>
            </w:pPr>
            <w:r w:rsidRPr="001265C5">
              <w:rPr>
                <w:rFonts w:ascii="Times New Roman" w:hAnsi="Times New Roman" w:cs="Times New Roman"/>
                <w:i/>
                <w:iCs/>
                <w:sz w:val="20"/>
                <w:szCs w:val="20"/>
              </w:rPr>
              <w:t>Tech Intensive Industry</w:t>
            </w:r>
          </w:p>
          <w:p w:rsidR="0052750F" w:rsidRPr="001265C5" w:rsidRDefault="0052750F" w:rsidP="007738E9">
            <w:pPr>
              <w:rPr>
                <w:rFonts w:ascii="Times New Roman" w:hAnsi="Times New Roman" w:cs="Times New Roman"/>
                <w:i/>
                <w:sz w:val="20"/>
                <w:szCs w:val="20"/>
              </w:rPr>
            </w:pP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3.888</w:t>
            </w:r>
          </w:p>
        </w:tc>
        <w:tc>
          <w:tcPr>
            <w:tcW w:w="1039"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3.966</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0.078</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[0.019]</w:t>
            </w:r>
          </w:p>
        </w:tc>
        <w:tc>
          <w:tcPr>
            <w:tcW w:w="1120"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2.859</w:t>
            </w:r>
          </w:p>
        </w:tc>
        <w:tc>
          <w:tcPr>
            <w:tcW w:w="921"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2.859</w:t>
            </w:r>
          </w:p>
        </w:tc>
        <w:tc>
          <w:tcPr>
            <w:tcW w:w="996"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[1.000]</w:t>
            </w:r>
          </w:p>
        </w:tc>
      </w:tr>
    </w:tbl>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rPr>
        <w:t>Note: This table presents the balance of key matching covariates between the treatment (VD-backed firms) and control (VC-only-backed firms without VD) groups before and after propensity score matching (PSM). For each variable, means are reported for both groups in the original (unmatched) and matched samples, along with the difference in means. The values in brackets indicate p-values from t-tests comparing group means. For categorical variables such as industry and region, in addition to mean differences, we also confirm that the distribution of these variables is identical between groups after matching (p = 1). In the matched sample, all differences in means are zero or close to zero, and all p-values indicate no statistically significant differences. This confirms that observable characteristics are balanced between the treatment and control groups following PSM. Matching diagnostics and the associated density figures are retained from the source document; the two regression scripts do not regenerate them.</w:t>
      </w:r>
    </w:p>
    <w:p w:rsidR="0052750F" w:rsidRPr="00E16122" w:rsidRDefault="0052750F" w:rsidP="0052750F">
      <w:pPr>
        <w:rPr>
          <w:rFonts w:ascii="Times New Roman" w:hAnsi="Times New Roman" w:cs="Times New Roman"/>
        </w:rPr>
      </w:pPr>
    </w:p>
    <w:p w:rsidR="0052750F" w:rsidRPr="00E16122" w:rsidRDefault="0052750F" w:rsidP="0052750F">
      <w:pPr>
        <w:widowControl/>
        <w:wordWrap/>
        <w:autoSpaceDE/>
        <w:autoSpaceDN/>
        <w:rPr>
          <w:rFonts w:ascii="Times New Roman" w:hAnsi="Times New Roman" w:cs="Times New Roman"/>
          <w:b/>
        </w:rPr>
      </w:pPr>
      <w:r w:rsidRPr="00E16122">
        <w:rPr>
          <w:rFonts w:ascii="Times New Roman" w:hAnsi="Times New Roman" w:cs="Times New Roman"/>
          <w:b/>
        </w:rPr>
        <w:br w:type="page"/>
      </w:r>
    </w:p>
    <w:p w:rsidR="0052750F" w:rsidRPr="001265C5" w:rsidRDefault="0052750F" w:rsidP="0052750F">
      <w:pPr>
        <w:widowControl/>
        <w:wordWrap/>
        <w:autoSpaceDE/>
        <w:autoSpaceDN/>
        <w:spacing w:after="0"/>
        <w:rPr>
          <w:rFonts w:ascii="Times New Roman" w:hAnsi="Times New Roman" w:cs="Times New Roman"/>
          <w:b/>
          <w:szCs w:val="20"/>
        </w:rPr>
      </w:pPr>
      <w:r w:rsidRPr="001265C5">
        <w:rPr>
          <w:rFonts w:ascii="Times New Roman" w:hAnsi="Times New Roman" w:cs="Times New Roman"/>
          <w:b/>
          <w:szCs w:val="20"/>
        </w:rPr>
        <w:lastRenderedPageBreak/>
        <w:t xml:space="preserve">TABLE A7. Comparison of Funding Timelines of VD- and VC-Backed Firms </w:t>
      </w:r>
    </w:p>
    <w:tbl>
      <w:tblPr>
        <w:tblStyle w:val="a3"/>
        <w:tblW w:w="9379"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3"/>
        <w:gridCol w:w="1701"/>
        <w:gridCol w:w="1857"/>
        <w:gridCol w:w="1843"/>
        <w:gridCol w:w="2259"/>
        <w:gridCol w:w="156"/>
      </w:tblGrid>
      <w:tr w:rsidR="0052750F" w:rsidRPr="001265C5" w:rsidTr="007738E9">
        <w:trPr>
          <w:gridAfter w:val="1"/>
          <w:wAfter w:w="156" w:type="dxa"/>
        </w:trPr>
        <w:tc>
          <w:tcPr>
            <w:tcW w:w="1563" w:type="dxa"/>
            <w:tcBorders>
              <w:bottom w:val="single" w:sz="4" w:space="0" w:color="auto"/>
            </w:tcBorders>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i/>
                <w:iCs/>
                <w:sz w:val="20"/>
                <w:szCs w:val="20"/>
              </w:rPr>
              <w:t>VD Backing</w:t>
            </w:r>
          </w:p>
        </w:tc>
        <w:tc>
          <w:tcPr>
            <w:tcW w:w="1701" w:type="dxa"/>
            <w:tcBorders>
              <w:bottom w:val="single" w:sz="4" w:space="0" w:color="auto"/>
            </w:tcBorders>
          </w:tcPr>
          <w:p w:rsidR="0052750F" w:rsidRPr="001265C5" w:rsidRDefault="0052750F" w:rsidP="007738E9">
            <w:pPr>
              <w:adjustRightInd w:val="0"/>
              <w:jc w:val="right"/>
              <w:rPr>
                <w:rFonts w:ascii="Times New Roman" w:hAnsi="Times New Roman" w:cs="Times New Roman"/>
                <w:i/>
                <w:iCs/>
                <w:sz w:val="20"/>
                <w:szCs w:val="20"/>
              </w:rPr>
            </w:pPr>
            <w:r w:rsidRPr="001265C5">
              <w:rPr>
                <w:rFonts w:ascii="Times New Roman" w:hAnsi="Times New Roman" w:cs="Times New Roman"/>
                <w:i/>
                <w:iCs/>
                <w:sz w:val="20"/>
                <w:szCs w:val="20"/>
              </w:rPr>
              <w:t>N</w:t>
            </w:r>
          </w:p>
        </w:tc>
        <w:tc>
          <w:tcPr>
            <w:tcW w:w="1857" w:type="dxa"/>
            <w:tcBorders>
              <w:bottom w:val="single" w:sz="4" w:space="0" w:color="auto"/>
            </w:tcBorders>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i/>
                <w:iCs/>
                <w:sz w:val="20"/>
                <w:szCs w:val="20"/>
              </w:rPr>
              <w:t xml:space="preserve">Time </w:t>
            </w:r>
            <w:proofErr w:type="gramStart"/>
            <w:r w:rsidRPr="001265C5">
              <w:rPr>
                <w:rFonts w:ascii="Times New Roman" w:hAnsi="Times New Roman" w:cs="Times New Roman"/>
                <w:i/>
                <w:iCs/>
                <w:sz w:val="20"/>
                <w:szCs w:val="20"/>
              </w:rPr>
              <w:t>To</w:t>
            </w:r>
            <w:proofErr w:type="gramEnd"/>
            <w:r w:rsidRPr="001265C5">
              <w:rPr>
                <w:rFonts w:ascii="Times New Roman" w:hAnsi="Times New Roman" w:cs="Times New Roman"/>
                <w:i/>
                <w:iCs/>
                <w:sz w:val="20"/>
                <w:szCs w:val="20"/>
              </w:rPr>
              <w:t xml:space="preserve"> First VD</w:t>
            </w:r>
          </w:p>
        </w:tc>
        <w:tc>
          <w:tcPr>
            <w:tcW w:w="1843" w:type="dxa"/>
            <w:tcBorders>
              <w:bottom w:val="single" w:sz="4" w:space="0" w:color="auto"/>
            </w:tcBorders>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i/>
                <w:iCs/>
                <w:sz w:val="20"/>
                <w:szCs w:val="20"/>
              </w:rPr>
              <w:t xml:space="preserve">Time </w:t>
            </w:r>
            <w:proofErr w:type="gramStart"/>
            <w:r w:rsidRPr="001265C5">
              <w:rPr>
                <w:rFonts w:ascii="Times New Roman" w:hAnsi="Times New Roman" w:cs="Times New Roman"/>
                <w:i/>
                <w:iCs/>
                <w:sz w:val="20"/>
                <w:szCs w:val="20"/>
              </w:rPr>
              <w:t>To</w:t>
            </w:r>
            <w:proofErr w:type="gramEnd"/>
            <w:r w:rsidRPr="001265C5">
              <w:rPr>
                <w:rFonts w:ascii="Times New Roman" w:hAnsi="Times New Roman" w:cs="Times New Roman"/>
                <w:i/>
                <w:iCs/>
                <w:sz w:val="20"/>
                <w:szCs w:val="20"/>
              </w:rPr>
              <w:t xml:space="preserve"> First VC</w:t>
            </w:r>
          </w:p>
        </w:tc>
        <w:tc>
          <w:tcPr>
            <w:tcW w:w="2259" w:type="dxa"/>
            <w:tcBorders>
              <w:bottom w:val="single" w:sz="4" w:space="0" w:color="auto"/>
            </w:tcBorders>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i/>
                <w:iCs/>
                <w:sz w:val="20"/>
                <w:szCs w:val="20"/>
              </w:rPr>
              <w:t>Time Between VC VD</w:t>
            </w:r>
          </w:p>
        </w:tc>
      </w:tr>
      <w:tr w:rsidR="0052750F" w:rsidRPr="001265C5" w:rsidTr="007738E9">
        <w:trPr>
          <w:gridAfter w:val="1"/>
          <w:wAfter w:w="156" w:type="dxa"/>
        </w:trPr>
        <w:tc>
          <w:tcPr>
            <w:tcW w:w="1563" w:type="dxa"/>
            <w:tcBorders>
              <w:top w:val="single" w:sz="4" w:space="0" w:color="auto"/>
              <w:bottom w:val="nil"/>
            </w:tcBorders>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sz w:val="20"/>
                <w:szCs w:val="20"/>
              </w:rPr>
              <w:t>1</w:t>
            </w:r>
          </w:p>
        </w:tc>
        <w:tc>
          <w:tcPr>
            <w:tcW w:w="1701" w:type="dxa"/>
            <w:tcBorders>
              <w:top w:val="single" w:sz="4" w:space="0" w:color="auto"/>
              <w:bottom w:val="nil"/>
            </w:tcBorders>
          </w:tcPr>
          <w:p w:rsidR="0052750F" w:rsidRPr="001265C5" w:rsidRDefault="0052750F" w:rsidP="007738E9">
            <w:pPr>
              <w:adjustRightInd w:val="0"/>
              <w:jc w:val="right"/>
              <w:rPr>
                <w:rFonts w:ascii="Times New Roman" w:hAnsi="Times New Roman" w:cs="Times New Roman"/>
                <w:sz w:val="20"/>
                <w:szCs w:val="20"/>
              </w:rPr>
            </w:pPr>
            <w:r w:rsidRPr="001265C5">
              <w:rPr>
                <w:rFonts w:ascii="Times New Roman" w:hAnsi="Times New Roman" w:cs="Times New Roman"/>
                <w:sz w:val="20"/>
                <w:szCs w:val="20"/>
              </w:rPr>
              <w:t>1440</w:t>
            </w:r>
          </w:p>
        </w:tc>
        <w:tc>
          <w:tcPr>
            <w:tcW w:w="1857" w:type="dxa"/>
            <w:tcBorders>
              <w:top w:val="single" w:sz="4" w:space="0" w:color="auto"/>
              <w:bottom w:val="nil"/>
            </w:tcBorders>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sz w:val="20"/>
                <w:szCs w:val="20"/>
              </w:rPr>
              <w:t>4.992</w:t>
            </w:r>
          </w:p>
        </w:tc>
        <w:tc>
          <w:tcPr>
            <w:tcW w:w="1843" w:type="dxa"/>
            <w:tcBorders>
              <w:top w:val="single" w:sz="4" w:space="0" w:color="auto"/>
              <w:bottom w:val="nil"/>
            </w:tcBorders>
            <w:shd w:val="clear" w:color="auto" w:fill="auto"/>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sz w:val="20"/>
                <w:szCs w:val="20"/>
              </w:rPr>
              <w:t>1.662</w:t>
            </w:r>
          </w:p>
        </w:tc>
        <w:tc>
          <w:tcPr>
            <w:tcW w:w="2259" w:type="dxa"/>
            <w:tcBorders>
              <w:top w:val="single" w:sz="4" w:space="0" w:color="auto"/>
              <w:bottom w:val="nil"/>
            </w:tcBorders>
            <w:shd w:val="clear" w:color="auto" w:fill="auto"/>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sz w:val="20"/>
                <w:szCs w:val="20"/>
              </w:rPr>
              <w:t>3.330</w:t>
            </w:r>
          </w:p>
        </w:tc>
      </w:tr>
      <w:tr w:rsidR="0052750F" w:rsidRPr="001265C5" w:rsidTr="007738E9">
        <w:trPr>
          <w:gridAfter w:val="1"/>
          <w:wAfter w:w="156" w:type="dxa"/>
        </w:trPr>
        <w:tc>
          <w:tcPr>
            <w:tcW w:w="1563" w:type="dxa"/>
            <w:tcBorders>
              <w:top w:val="nil"/>
              <w:bottom w:val="single" w:sz="4" w:space="0" w:color="auto"/>
            </w:tcBorders>
            <w:vAlign w:val="center"/>
          </w:tcPr>
          <w:p w:rsidR="0052750F" w:rsidRPr="001265C5" w:rsidRDefault="0052750F" w:rsidP="007738E9">
            <w:pPr>
              <w:adjustRightInd w:val="0"/>
              <w:jc w:val="right"/>
              <w:rPr>
                <w:rFonts w:ascii="Times New Roman" w:hAnsi="Times New Roman" w:cs="Times New Roman"/>
                <w:sz w:val="20"/>
                <w:szCs w:val="20"/>
              </w:rPr>
            </w:pPr>
            <w:r w:rsidRPr="001265C5">
              <w:rPr>
                <w:rFonts w:ascii="Times New Roman" w:hAnsi="Times New Roman" w:cs="Times New Roman"/>
                <w:sz w:val="20"/>
                <w:szCs w:val="20"/>
              </w:rPr>
              <w:t>0</w:t>
            </w:r>
          </w:p>
        </w:tc>
        <w:tc>
          <w:tcPr>
            <w:tcW w:w="1701" w:type="dxa"/>
            <w:tcBorders>
              <w:top w:val="nil"/>
              <w:bottom w:val="single" w:sz="4" w:space="0" w:color="auto"/>
            </w:tcBorders>
          </w:tcPr>
          <w:p w:rsidR="0052750F" w:rsidRPr="001265C5" w:rsidRDefault="0052750F" w:rsidP="007738E9">
            <w:pPr>
              <w:adjustRightInd w:val="0"/>
              <w:jc w:val="right"/>
              <w:rPr>
                <w:rFonts w:ascii="Times New Roman" w:hAnsi="Times New Roman" w:cs="Times New Roman"/>
                <w:sz w:val="20"/>
                <w:szCs w:val="20"/>
              </w:rPr>
            </w:pPr>
            <w:r w:rsidRPr="001265C5">
              <w:rPr>
                <w:rFonts w:ascii="Times New Roman" w:hAnsi="Times New Roman" w:cs="Times New Roman"/>
                <w:sz w:val="20"/>
                <w:szCs w:val="20"/>
              </w:rPr>
              <w:t>5876</w:t>
            </w:r>
          </w:p>
        </w:tc>
        <w:tc>
          <w:tcPr>
            <w:tcW w:w="1857" w:type="dxa"/>
            <w:tcBorders>
              <w:top w:val="nil"/>
              <w:bottom w:val="single" w:sz="4" w:space="0" w:color="auto"/>
            </w:tcBorders>
            <w:vAlign w:val="center"/>
          </w:tcPr>
          <w:p w:rsidR="0052750F" w:rsidRPr="001265C5" w:rsidRDefault="0052750F" w:rsidP="007738E9">
            <w:pPr>
              <w:adjustRightInd w:val="0"/>
              <w:jc w:val="right"/>
              <w:rPr>
                <w:rFonts w:ascii="Times New Roman" w:hAnsi="Times New Roman" w:cs="Times New Roman"/>
                <w:sz w:val="20"/>
                <w:szCs w:val="20"/>
              </w:rPr>
            </w:pPr>
          </w:p>
        </w:tc>
        <w:tc>
          <w:tcPr>
            <w:tcW w:w="1843" w:type="dxa"/>
            <w:tcBorders>
              <w:top w:val="nil"/>
              <w:bottom w:val="single" w:sz="4" w:space="0" w:color="auto"/>
            </w:tcBorders>
            <w:vAlign w:val="center"/>
          </w:tcPr>
          <w:p w:rsidR="0052750F" w:rsidRPr="001265C5" w:rsidRDefault="0052750F" w:rsidP="007738E9">
            <w:pPr>
              <w:adjustRightInd w:val="0"/>
              <w:jc w:val="right"/>
              <w:rPr>
                <w:rFonts w:ascii="Times New Roman" w:hAnsi="Times New Roman" w:cs="Times New Roman"/>
                <w:sz w:val="20"/>
                <w:szCs w:val="20"/>
              </w:rPr>
            </w:pPr>
            <w:r w:rsidRPr="001265C5">
              <w:rPr>
                <w:rFonts w:ascii="Times New Roman" w:hAnsi="Times New Roman" w:cs="Times New Roman"/>
                <w:sz w:val="20"/>
                <w:szCs w:val="20"/>
              </w:rPr>
              <w:t>2.105</w:t>
            </w:r>
          </w:p>
        </w:tc>
        <w:tc>
          <w:tcPr>
            <w:tcW w:w="2259" w:type="dxa"/>
            <w:tcBorders>
              <w:top w:val="nil"/>
              <w:bottom w:val="single" w:sz="4" w:space="0" w:color="auto"/>
            </w:tcBorders>
            <w:vAlign w:val="center"/>
          </w:tcPr>
          <w:p w:rsidR="0052750F" w:rsidRPr="001265C5" w:rsidRDefault="0052750F" w:rsidP="007738E9">
            <w:pPr>
              <w:adjustRightInd w:val="0"/>
              <w:jc w:val="right"/>
              <w:rPr>
                <w:rFonts w:ascii="Times New Roman" w:hAnsi="Times New Roman" w:cs="Times New Roman"/>
                <w:sz w:val="20"/>
                <w:szCs w:val="20"/>
              </w:rPr>
            </w:pPr>
          </w:p>
        </w:tc>
      </w:tr>
      <w:tr w:rsidR="0052750F" w:rsidRPr="001265C5" w:rsidTr="007738E9">
        <w:tc>
          <w:tcPr>
            <w:tcW w:w="9379" w:type="dxa"/>
            <w:gridSpan w:val="6"/>
            <w:tcBorders>
              <w:top w:val="single" w:sz="4" w:space="0" w:color="auto"/>
              <w:bottom w:val="nil"/>
            </w:tcBorders>
            <w:vAlign w:val="center"/>
          </w:tcPr>
          <w:p w:rsidR="0052750F" w:rsidRPr="001265C5" w:rsidRDefault="0052750F" w:rsidP="007738E9">
            <w:pPr>
              <w:adjustRightInd w:val="0"/>
              <w:jc w:val="both"/>
              <w:rPr>
                <w:rFonts w:ascii="Times New Roman" w:hAnsi="Times New Roman" w:cs="Times New Roman"/>
                <w:sz w:val="20"/>
                <w:szCs w:val="20"/>
              </w:rPr>
            </w:pPr>
            <w:r w:rsidRPr="001265C5">
              <w:rPr>
                <w:rFonts w:ascii="Times New Roman" w:hAnsi="Times New Roman" w:cs="Times New Roman"/>
                <w:sz w:val="20"/>
                <w:szCs w:val="20"/>
              </w:rPr>
              <w:t xml:space="preserve">Note: This table presents a comparison of funding timelines and sequences between VD- and VC-backed firms. The sample consists of 7,316 firms before matching, of which 1,440 received VD funding and 5,876 did not. </w:t>
            </w:r>
            <w:r w:rsidRPr="001265C5">
              <w:rPr>
                <w:rFonts w:ascii="Times New Roman" w:hAnsi="Times New Roman" w:cs="Times New Roman"/>
                <w:i/>
                <w:sz w:val="20"/>
                <w:szCs w:val="20"/>
              </w:rPr>
              <w:t xml:space="preserve">Time </w:t>
            </w:r>
            <w:proofErr w:type="gramStart"/>
            <w:r w:rsidRPr="001265C5">
              <w:rPr>
                <w:rFonts w:ascii="Times New Roman" w:hAnsi="Times New Roman" w:cs="Times New Roman"/>
                <w:i/>
                <w:sz w:val="20"/>
                <w:szCs w:val="20"/>
              </w:rPr>
              <w:t>To</w:t>
            </w:r>
            <w:proofErr w:type="gramEnd"/>
            <w:r w:rsidRPr="001265C5">
              <w:rPr>
                <w:rFonts w:ascii="Times New Roman" w:hAnsi="Times New Roman" w:cs="Times New Roman"/>
                <w:i/>
                <w:sz w:val="20"/>
                <w:szCs w:val="20"/>
              </w:rPr>
              <w:t xml:space="preserve"> First VD</w:t>
            </w:r>
            <w:r w:rsidRPr="001265C5">
              <w:rPr>
                <w:rFonts w:ascii="Times New Roman" w:hAnsi="Times New Roman" w:cs="Times New Roman"/>
                <w:sz w:val="20"/>
                <w:szCs w:val="20"/>
              </w:rPr>
              <w:t xml:space="preserve"> represents the average number of years from firm founding to the first VD funding event. </w:t>
            </w:r>
            <w:r w:rsidRPr="001265C5">
              <w:rPr>
                <w:rFonts w:ascii="Times New Roman" w:hAnsi="Times New Roman" w:cs="Times New Roman"/>
                <w:i/>
                <w:sz w:val="20"/>
                <w:szCs w:val="20"/>
              </w:rPr>
              <w:t xml:space="preserve">Time </w:t>
            </w:r>
            <w:proofErr w:type="gramStart"/>
            <w:r w:rsidRPr="001265C5">
              <w:rPr>
                <w:rFonts w:ascii="Times New Roman" w:hAnsi="Times New Roman" w:cs="Times New Roman"/>
                <w:i/>
                <w:sz w:val="20"/>
                <w:szCs w:val="20"/>
              </w:rPr>
              <w:t>To</w:t>
            </w:r>
            <w:proofErr w:type="gramEnd"/>
            <w:r w:rsidRPr="001265C5">
              <w:rPr>
                <w:rFonts w:ascii="Times New Roman" w:hAnsi="Times New Roman" w:cs="Times New Roman"/>
                <w:i/>
                <w:sz w:val="20"/>
                <w:szCs w:val="20"/>
              </w:rPr>
              <w:t xml:space="preserve"> First VC</w:t>
            </w:r>
            <w:r w:rsidRPr="001265C5">
              <w:rPr>
                <w:rFonts w:ascii="Times New Roman" w:hAnsi="Times New Roman" w:cs="Times New Roman"/>
                <w:sz w:val="20"/>
                <w:szCs w:val="20"/>
              </w:rPr>
              <w:t xml:space="preserve"> reports the average number of years from firm founding to the first VC funding event. </w:t>
            </w:r>
            <w:r w:rsidRPr="001265C5">
              <w:rPr>
                <w:rFonts w:ascii="Times New Roman" w:hAnsi="Times New Roman" w:cs="Times New Roman"/>
                <w:i/>
                <w:sz w:val="20"/>
                <w:szCs w:val="20"/>
              </w:rPr>
              <w:t xml:space="preserve">Time Between VC VD </w:t>
            </w:r>
            <w:r w:rsidRPr="001265C5">
              <w:rPr>
                <w:rFonts w:ascii="Times New Roman" w:hAnsi="Times New Roman" w:cs="Times New Roman"/>
                <w:sz w:val="20"/>
                <w:szCs w:val="20"/>
              </w:rPr>
              <w:t xml:space="preserve">shows the average number of years between the first VC funding and the first VD funding for VD-backed firms. The periods are expressed in years and are rounded to three decimal places. Missing values, denoted by '.', indicate that the measure is not applicable for firms without VD backing. </w:t>
            </w:r>
          </w:p>
        </w:tc>
      </w:tr>
    </w:tbl>
    <w:p w:rsidR="0052750F" w:rsidRPr="00E16122" w:rsidRDefault="0052750F" w:rsidP="0052750F">
      <w:pPr>
        <w:rPr>
          <w:rFonts w:ascii="Times New Roman" w:hAnsi="Times New Roman" w:cs="Times New Roman"/>
        </w:rPr>
      </w:pPr>
    </w:p>
    <w:p w:rsidR="0052750F" w:rsidRPr="00E16122" w:rsidRDefault="0052750F" w:rsidP="0052750F">
      <w:pPr>
        <w:widowControl/>
        <w:wordWrap/>
        <w:autoSpaceDE/>
        <w:autoSpaceDN/>
        <w:rPr>
          <w:rFonts w:ascii="Times New Roman" w:hAnsi="Times New Roman" w:cs="Times New Roman"/>
          <w:b/>
          <w:bCs/>
        </w:rPr>
      </w:pPr>
      <w:r w:rsidRPr="00E16122">
        <w:rPr>
          <w:rFonts w:ascii="Times New Roman" w:hAnsi="Times New Roman" w:cs="Times New Roman"/>
          <w:b/>
          <w:bCs/>
        </w:rPr>
        <w:br w:type="page"/>
      </w:r>
    </w:p>
    <w:p w:rsidR="0052750F" w:rsidRPr="001265C5" w:rsidRDefault="0052750F" w:rsidP="0052750F">
      <w:pPr>
        <w:spacing w:after="0" w:line="240" w:lineRule="auto"/>
        <w:rPr>
          <w:rFonts w:ascii="Times New Roman" w:hAnsi="Times New Roman" w:cs="Times New Roman"/>
          <w:b/>
          <w:szCs w:val="20"/>
        </w:rPr>
      </w:pPr>
      <w:r w:rsidRPr="001265C5">
        <w:rPr>
          <w:rFonts w:ascii="Times New Roman" w:hAnsi="Times New Roman" w:cs="Times New Roman"/>
          <w:b/>
          <w:bCs/>
          <w:szCs w:val="20"/>
        </w:rPr>
        <w:lastRenderedPageBreak/>
        <w:t>FIGURE A1</w:t>
      </w:r>
      <w:r w:rsidRPr="001265C5">
        <w:rPr>
          <w:rFonts w:ascii="Times New Roman" w:hAnsi="Times New Roman" w:cs="Times New Roman"/>
          <w:b/>
          <w:szCs w:val="20"/>
        </w:rPr>
        <w:t>. Kernel Density Plot of Propensity Scores for Treated and Control Groups</w:t>
      </w:r>
    </w:p>
    <w:p w:rsidR="0052750F" w:rsidRPr="00E16122" w:rsidRDefault="0052750F" w:rsidP="0052750F">
      <w:pPr>
        <w:spacing w:after="0" w:line="240" w:lineRule="auto"/>
        <w:rPr>
          <w:rFonts w:ascii="Times New Roman" w:hAnsi="Times New Roman" w:cs="Times New Roman"/>
        </w:rPr>
      </w:pPr>
    </w:p>
    <w:p w:rsidR="0052750F" w:rsidRPr="001265C5" w:rsidRDefault="0052750F" w:rsidP="0052750F">
      <w:pPr>
        <w:pStyle w:val="a8"/>
        <w:widowControl/>
        <w:numPr>
          <w:ilvl w:val="0"/>
          <w:numId w:val="1"/>
        </w:numPr>
        <w:wordWrap/>
        <w:autoSpaceDE/>
        <w:autoSpaceDN/>
        <w:spacing w:after="0" w:line="240" w:lineRule="auto"/>
        <w:ind w:leftChars="0"/>
        <w:jc w:val="center"/>
        <w:rPr>
          <w:rFonts w:ascii="Times New Roman" w:hAnsi="Times New Roman" w:cs="Times New Roman"/>
          <w:szCs w:val="20"/>
        </w:rPr>
      </w:pPr>
      <w:r w:rsidRPr="001265C5">
        <w:rPr>
          <w:rFonts w:ascii="Times New Roman" w:hAnsi="Times New Roman" w:cs="Times New Roman"/>
          <w:szCs w:val="20"/>
        </w:rPr>
        <w:t>Before Matching: Limited Overlap in Propensity Score Distributions</w:t>
      </w:r>
    </w:p>
    <w:p w:rsidR="0052750F" w:rsidRPr="00E16122" w:rsidRDefault="00D852D7" w:rsidP="0052750F">
      <w:pPr>
        <w:spacing w:before="100" w:beforeAutospacing="1" w:after="100" w:afterAutospacing="1" w:line="240" w:lineRule="auto"/>
        <w:jc w:val="center"/>
        <w:rPr>
          <w:rFonts w:ascii="Times New Roman" w:eastAsia="굴림" w:hAnsi="Times New Roman" w:cs="Times New Roman"/>
        </w:rPr>
      </w:pPr>
      <w:r>
        <w:rPr>
          <w:noProof/>
        </w:rPr>
        <w:drawing>
          <wp:inline distT="0" distB="0" distL="0" distR="0" wp14:anchorId="7CA8E2A9" wp14:editId="6D1AD664">
            <wp:extent cx="4079019" cy="2417766"/>
            <wp:effectExtent l="0" t="0" r="0" b="190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91139" cy="2424950"/>
                    </a:xfrm>
                    <a:prstGeom prst="rect">
                      <a:avLst/>
                    </a:prstGeom>
                  </pic:spPr>
                </pic:pic>
              </a:graphicData>
            </a:graphic>
          </wp:inline>
        </w:drawing>
      </w:r>
    </w:p>
    <w:p w:rsidR="0052750F" w:rsidRPr="001265C5" w:rsidRDefault="0052750F" w:rsidP="0052750F">
      <w:pPr>
        <w:pStyle w:val="a8"/>
        <w:widowControl/>
        <w:numPr>
          <w:ilvl w:val="0"/>
          <w:numId w:val="1"/>
        </w:numPr>
        <w:wordWrap/>
        <w:autoSpaceDE/>
        <w:autoSpaceDN/>
        <w:spacing w:before="100" w:beforeAutospacing="1" w:after="100" w:afterAutospacing="1" w:line="240" w:lineRule="auto"/>
        <w:ind w:leftChars="0"/>
        <w:jc w:val="center"/>
        <w:rPr>
          <w:rFonts w:ascii="Times New Roman" w:eastAsia="굴림" w:hAnsi="Times New Roman" w:cs="Times New Roman"/>
          <w:szCs w:val="20"/>
        </w:rPr>
      </w:pPr>
      <w:r w:rsidRPr="001265C5">
        <w:rPr>
          <w:rFonts w:ascii="Times New Roman" w:eastAsia="굴림" w:hAnsi="Times New Roman" w:cs="Times New Roman"/>
          <w:szCs w:val="20"/>
        </w:rPr>
        <w:t>After Matching: Increased Overlap and Improved Covariate Balance</w:t>
      </w:r>
    </w:p>
    <w:p w:rsidR="0052750F" w:rsidRPr="00E16122" w:rsidRDefault="00D852D7" w:rsidP="0052750F">
      <w:pPr>
        <w:spacing w:before="100" w:beforeAutospacing="1" w:after="100" w:afterAutospacing="1" w:line="240" w:lineRule="auto"/>
        <w:jc w:val="center"/>
        <w:rPr>
          <w:rFonts w:ascii="Times New Roman" w:eastAsia="굴림" w:hAnsi="Times New Roman" w:cs="Times New Roman"/>
        </w:rPr>
      </w:pPr>
      <w:r>
        <w:rPr>
          <w:noProof/>
        </w:rPr>
        <w:drawing>
          <wp:inline distT="0" distB="0" distL="0" distR="0" wp14:anchorId="797BB5D5" wp14:editId="1C6FC057">
            <wp:extent cx="3967701" cy="2399699"/>
            <wp:effectExtent l="0" t="0" r="0" b="635"/>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78006" cy="2405931"/>
                    </a:xfrm>
                    <a:prstGeom prst="rect">
                      <a:avLst/>
                    </a:prstGeom>
                  </pic:spPr>
                </pic:pic>
              </a:graphicData>
            </a:graphic>
          </wp:inline>
        </w:drawing>
      </w:r>
    </w:p>
    <w:p w:rsidR="0052750F" w:rsidRPr="005A449E" w:rsidRDefault="0052750F" w:rsidP="0052750F">
      <w:pPr>
        <w:spacing w:after="0" w:line="240" w:lineRule="auto"/>
        <w:rPr>
          <w:rFonts w:ascii="Times New Roman" w:hAnsi="Times New Roman" w:cs="Times New Roman"/>
        </w:rPr>
      </w:pPr>
      <w:r w:rsidRPr="00E16122">
        <w:rPr>
          <w:rFonts w:ascii="Times New Roman" w:hAnsi="Times New Roman" w:cs="Times New Roman"/>
        </w:rPr>
        <w:t>Note: Kernel density plots above illustrate the distribution of propensity scores for treated and control groups before and after matching. The goal of PSM is to increase the overlap between groups after matching, indicating improved covariable balance (Guo &amp; Fraser, 2014; Stuart, 2010). Greater overlap after matching, as seen in (B), suggests that matched samples are more comparable for estimating treatment effects (Rosenbaum &amp; Rubin, 1983).  P-values are rounded to three decimal places. * p&lt;0.10, ** p&lt;0.05, *** p&lt;0.01; stars use unrounded p-values.</w:t>
      </w:r>
    </w:p>
    <w:p w:rsidR="0052750F" w:rsidRPr="005A449E" w:rsidRDefault="0052750F" w:rsidP="0052750F">
      <w:pPr>
        <w:rPr>
          <w:rFonts w:ascii="Times New Roman" w:hAnsi="Times New Roman" w:cs="Times New Roman"/>
        </w:rPr>
      </w:pPr>
    </w:p>
    <w:p w:rsidR="0052750F" w:rsidRPr="00AA3AC9" w:rsidRDefault="0052750F" w:rsidP="0052750F"/>
    <w:p w:rsidR="0052750F" w:rsidRPr="00AA3AC9" w:rsidRDefault="0052750F" w:rsidP="0052750F">
      <w:pPr>
        <w:widowControl/>
        <w:wordWrap/>
        <w:autoSpaceDE/>
        <w:autoSpaceDN/>
      </w:pPr>
    </w:p>
    <w:p w:rsidR="0052750F" w:rsidRPr="005A449E" w:rsidRDefault="0052750F" w:rsidP="0052750F">
      <w:pPr>
        <w:spacing w:line="360" w:lineRule="auto"/>
        <w:rPr>
          <w:rFonts w:ascii="Times New Roman" w:hAnsi="Times New Roman" w:cs="Times New Roman"/>
          <w:sz w:val="24"/>
          <w:szCs w:val="24"/>
        </w:rPr>
      </w:pPr>
    </w:p>
    <w:p w:rsidR="0052750F" w:rsidRPr="001265C5" w:rsidRDefault="0052750F" w:rsidP="0052750F">
      <w:pPr>
        <w:spacing w:after="0" w:line="240" w:lineRule="auto"/>
        <w:rPr>
          <w:rFonts w:ascii="Times New Roman" w:hAnsi="Times New Roman" w:cs="Times New Roman"/>
        </w:rPr>
      </w:pPr>
    </w:p>
    <w:p w:rsidR="007738E9" w:rsidRPr="0052750F" w:rsidRDefault="007738E9"/>
    <w:p w:rsidR="00D87988" w:rsidRDefault="007D40ED">
      <w:pPr>
        <w:keepNext/>
        <w:pageBreakBefore/>
        <w:spacing w:after="120"/>
      </w:pPr>
      <w:bookmarkStart w:id="1" w:name="_Hlk243407965"/>
      <w:r>
        <w:rPr>
          <w:rFonts w:ascii="Times New Roman" w:hAnsi="Times New Roman"/>
          <w:b/>
          <w:color w:val="000000"/>
          <w:sz w:val="22"/>
        </w:rPr>
        <w:lastRenderedPageBreak/>
        <w:t>TABLE A8. Gunning Fog Readability</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52750F" w:rsidRPr="00E16122" w:rsidTr="007738E9">
        <w:trPr>
          <w:cantSplit/>
          <w:tblHeader/>
        </w:trPr>
        <w:tc>
          <w:tcPr>
            <w:tcW w:w="381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iCs/>
              </w:rPr>
            </w:pPr>
            <w:bookmarkStart w:id="2" w:name="_Hlk243407972"/>
            <w:bookmarkEnd w:id="1"/>
            <w:r w:rsidRPr="00E16122">
              <w:rPr>
                <w:rFonts w:ascii="Times New Roman" w:eastAsia="굴림" w:hAnsi="Times New Roman" w:cs="Times New Roman"/>
                <w:iCs/>
              </w:rPr>
              <w:t>DV: Mean Gunning Fog</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52750F" w:rsidRPr="00E16122" w:rsidTr="007738E9">
        <w:trPr>
          <w:cantSplit/>
        </w:trPr>
        <w:tc>
          <w:tcPr>
            <w:tcW w:w="381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-0.346*</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-0.482**</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-0.342*</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-0.483**</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(0.052)</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(0.011)</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(0.085)</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(0.020)</w:t>
            </w:r>
          </w:p>
        </w:tc>
      </w:tr>
      <w:tr w:rsidR="0052750F" w:rsidRPr="00E16122" w:rsidTr="007738E9">
        <w:trPr>
          <w:cantSplit/>
        </w:trPr>
        <w:tc>
          <w:tcPr>
            <w:tcW w:w="3816"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 x No Prior Patent</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0.748</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0.748</w:t>
            </w:r>
          </w:p>
        </w:tc>
      </w:tr>
      <w:tr w:rsidR="0052750F" w:rsidRPr="00E16122" w:rsidTr="007738E9">
        <w:trPr>
          <w:cantSplit/>
        </w:trPr>
        <w:tc>
          <w:tcPr>
            <w:tcW w:w="381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(0.109)</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(0.109)</w:t>
            </w:r>
          </w:p>
        </w:tc>
      </w:tr>
      <w:tr w:rsidR="0052750F" w:rsidRPr="00E16122" w:rsidTr="007738E9">
        <w:trPr>
          <w:cantSplit/>
        </w:trPr>
        <w:tc>
          <w:tcPr>
            <w:tcW w:w="3816"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 x Early Stage</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-0.021</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0.007</w:t>
            </w:r>
          </w:p>
        </w:tc>
      </w:tr>
      <w:tr w:rsidR="0052750F" w:rsidRPr="00E16122" w:rsidTr="007738E9">
        <w:trPr>
          <w:cantSplit/>
        </w:trPr>
        <w:tc>
          <w:tcPr>
            <w:tcW w:w="381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(0.961)</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(0.987)</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No Prior Patent</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0.183</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-0.192</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0.183</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-0.192</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(0.468)</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(0.595)</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(0.469)</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(0.595)</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Early Stage</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0.055</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0.058</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(0.816)</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(0.779)</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(0.830)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(0.820)</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0.070</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(0.266)</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(0.184)</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(0.266)</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(0.185)</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-0.012</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-0.011</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-0.012</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-0.011</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(0.759)</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(0.785)</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(0.757)</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(0.786)</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17.561***</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17.435***</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17.558***</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17.436***</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2750F" w:rsidRPr="00E16122" w:rsidTr="007738E9">
        <w:trPr>
          <w:cantSplit/>
        </w:trPr>
        <w:tc>
          <w:tcPr>
            <w:tcW w:w="381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7738E9">
        <w:trPr>
          <w:cantSplit/>
        </w:trPr>
        <w:tc>
          <w:tcPr>
            <w:tcW w:w="381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29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cantSplit/>
        </w:trPr>
        <w:tc>
          <w:tcPr>
            <w:tcW w:w="3816" w:type="dxa"/>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cantSplit/>
        </w:trPr>
        <w:tc>
          <w:tcPr>
            <w:tcW w:w="3816" w:type="dxa"/>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cantSplit/>
        </w:trPr>
        <w:tc>
          <w:tcPr>
            <w:tcW w:w="3816" w:type="dxa"/>
            <w:tcBorders>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29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649</w:t>
            </w:r>
          </w:p>
        </w:tc>
        <w:tc>
          <w:tcPr>
            <w:tcW w:w="129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649</w:t>
            </w:r>
          </w:p>
        </w:tc>
        <w:tc>
          <w:tcPr>
            <w:tcW w:w="129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649</w:t>
            </w:r>
          </w:p>
        </w:tc>
        <w:tc>
          <w:tcPr>
            <w:tcW w:w="129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649</w:t>
            </w:r>
          </w:p>
        </w:tc>
      </w:tr>
      <w:tr w:rsidR="0052750F" w:rsidRPr="00E16122" w:rsidTr="007738E9">
        <w:trPr>
          <w:cantSplit/>
        </w:trPr>
        <w:tc>
          <w:tcPr>
            <w:tcW w:w="381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29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0.029</w:t>
            </w:r>
          </w:p>
        </w:tc>
        <w:tc>
          <w:tcPr>
            <w:tcW w:w="129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0.034</w:t>
            </w:r>
          </w:p>
        </w:tc>
        <w:tc>
          <w:tcPr>
            <w:tcW w:w="129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0.029</w:t>
            </w:r>
          </w:p>
        </w:tc>
        <w:tc>
          <w:tcPr>
            <w:tcW w:w="129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0.034</w:t>
            </w:r>
          </w:p>
        </w:tc>
      </w:tr>
    </w:tbl>
    <w:bookmarkEnd w:id="2"/>
    <w:p w:rsidR="00D87988" w:rsidRDefault="007D40ED">
      <w:pPr>
        <w:spacing w:before="120" w:after="0" w:line="240" w:lineRule="auto"/>
      </w:pPr>
      <w:r>
        <w:rPr>
          <w:rFonts w:ascii="Times New Roman" w:hAnsi="Times New Roman"/>
        </w:rPr>
        <w:t>Note: Higher values indicate less readable patent descriptions. Outcomes use the t+1 to t+3 filing window. No Prior Patent equals one minus the prior-patent indicator. Early Stage and funding controls are measured at the VD/reference year. All models include region, industry and founding-year fixed effects. Two-sided p-values are in parentheses. These columns reproduce the main do-file; no model is selected based on significance. P-values are rounded to three decimal places. * p&lt;0.10, ** p&lt;0.05, *** p&lt;0.01; stars use unrounded p-values.</w:t>
      </w:r>
    </w:p>
    <w:p w:rsidR="00D87988" w:rsidRDefault="007D40ED">
      <w:pPr>
        <w:keepNext/>
        <w:pageBreakBefore/>
        <w:spacing w:after="120"/>
      </w:pPr>
      <w:r>
        <w:rPr>
          <w:rFonts w:ascii="Times New Roman" w:hAnsi="Times New Roman"/>
          <w:b/>
          <w:color w:val="000000"/>
          <w:sz w:val="22"/>
        </w:rPr>
        <w:lastRenderedPageBreak/>
        <w:t xml:space="preserve">TABLE A9. </w:t>
      </w:r>
      <w:bookmarkStart w:id="3" w:name="_Hlk243408284"/>
      <w:r>
        <w:rPr>
          <w:rFonts w:ascii="Times New Roman" w:hAnsi="Times New Roman"/>
          <w:b/>
          <w:color w:val="000000"/>
          <w:sz w:val="22"/>
        </w:rPr>
        <w:t>Automated Readability Index</w:t>
      </w:r>
      <w:bookmarkEnd w:id="3"/>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52750F" w:rsidRPr="00E16122" w:rsidTr="007738E9">
        <w:trPr>
          <w:cantSplit/>
          <w:tblHeader/>
        </w:trPr>
        <w:tc>
          <w:tcPr>
            <w:tcW w:w="381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iCs/>
              </w:rPr>
            </w:pPr>
            <w:bookmarkStart w:id="4" w:name="_Hlk243408276"/>
            <w:r w:rsidRPr="00E16122">
              <w:rPr>
                <w:rFonts w:ascii="Times New Roman" w:eastAsia="굴림" w:hAnsi="Times New Roman" w:cs="Times New Roman"/>
                <w:iCs/>
              </w:rPr>
              <w:t>DV: Mean Automated Readability Index</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52750F" w:rsidRPr="00E16122" w:rsidTr="007738E9">
        <w:trPr>
          <w:cantSplit/>
        </w:trPr>
        <w:tc>
          <w:tcPr>
            <w:tcW w:w="381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-0.383*</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-0.531**</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-0.338</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-0.490**</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(0.058)</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(0.014)</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(0.138)</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(0.041)</w:t>
            </w:r>
          </w:p>
        </w:tc>
      </w:tr>
      <w:tr w:rsidR="0052750F" w:rsidRPr="00E16122" w:rsidTr="007738E9">
        <w:trPr>
          <w:cantSplit/>
        </w:trPr>
        <w:tc>
          <w:tcPr>
            <w:tcW w:w="3816"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 x No Prior Patent</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0.814</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0.807</w:t>
            </w:r>
          </w:p>
        </w:tc>
      </w:tr>
      <w:tr w:rsidR="0052750F" w:rsidRPr="00E16122" w:rsidTr="007738E9">
        <w:trPr>
          <w:cantSplit/>
        </w:trPr>
        <w:tc>
          <w:tcPr>
            <w:tcW w:w="381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(0.148)</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(0.152)</w:t>
            </w:r>
          </w:p>
        </w:tc>
      </w:tr>
      <w:tr w:rsidR="0052750F" w:rsidRPr="00E16122" w:rsidTr="007738E9">
        <w:trPr>
          <w:cantSplit/>
        </w:trPr>
        <w:tc>
          <w:tcPr>
            <w:tcW w:w="3816"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 x Early Stage</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-0.239</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-0.208</w:t>
            </w:r>
          </w:p>
        </w:tc>
      </w:tr>
      <w:tr w:rsidR="0052750F" w:rsidRPr="00E16122" w:rsidTr="007738E9">
        <w:trPr>
          <w:cantSplit/>
        </w:trPr>
        <w:tc>
          <w:tcPr>
            <w:tcW w:w="381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(0.612)</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(0.657)</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No Prior Patent</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0.274</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-0.135</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0.271</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-0.134</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(0.765)</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(0.355)</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(0.767)</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Early Stage</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0.083</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0.094</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0.143</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0.147</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(0.735)</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(0.634)</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(0.626)</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0.061</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0.062</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(0.396)</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(0.296)</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(0.390)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(0.292)</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0.008</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0.009</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0.006</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0.008</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(0.865)</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(0.839)</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(0.887)</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(0.858)</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13.807***</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13.669***</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13.775***</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13.643***</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2750F" w:rsidRPr="00E16122" w:rsidTr="007738E9">
        <w:trPr>
          <w:cantSplit/>
        </w:trPr>
        <w:tc>
          <w:tcPr>
            <w:tcW w:w="381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7738E9">
        <w:trPr>
          <w:cantSplit/>
        </w:trPr>
        <w:tc>
          <w:tcPr>
            <w:tcW w:w="381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29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cantSplit/>
        </w:trPr>
        <w:tc>
          <w:tcPr>
            <w:tcW w:w="3816" w:type="dxa"/>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cantSplit/>
        </w:trPr>
        <w:tc>
          <w:tcPr>
            <w:tcW w:w="3816" w:type="dxa"/>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cantSplit/>
        </w:trPr>
        <w:tc>
          <w:tcPr>
            <w:tcW w:w="3816" w:type="dxa"/>
            <w:tcBorders>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29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649</w:t>
            </w:r>
          </w:p>
        </w:tc>
        <w:tc>
          <w:tcPr>
            <w:tcW w:w="129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649</w:t>
            </w:r>
          </w:p>
        </w:tc>
        <w:tc>
          <w:tcPr>
            <w:tcW w:w="129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649</w:t>
            </w:r>
          </w:p>
        </w:tc>
        <w:tc>
          <w:tcPr>
            <w:tcW w:w="129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649</w:t>
            </w:r>
          </w:p>
        </w:tc>
      </w:tr>
      <w:tr w:rsidR="0052750F" w:rsidRPr="00E16122" w:rsidTr="007738E9">
        <w:trPr>
          <w:cantSplit/>
        </w:trPr>
        <w:tc>
          <w:tcPr>
            <w:tcW w:w="381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29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0.034</w:t>
            </w:r>
          </w:p>
        </w:tc>
        <w:tc>
          <w:tcPr>
            <w:tcW w:w="129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0.038</w:t>
            </w:r>
          </w:p>
        </w:tc>
        <w:tc>
          <w:tcPr>
            <w:tcW w:w="129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0.034</w:t>
            </w:r>
          </w:p>
        </w:tc>
        <w:tc>
          <w:tcPr>
            <w:tcW w:w="129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0.038</w:t>
            </w:r>
          </w:p>
        </w:tc>
      </w:tr>
    </w:tbl>
    <w:bookmarkEnd w:id="4"/>
    <w:p w:rsidR="00D87988" w:rsidRDefault="007D40ED">
      <w:pPr>
        <w:spacing w:before="120" w:after="0" w:line="240" w:lineRule="auto"/>
      </w:pPr>
      <w:r>
        <w:rPr>
          <w:rFonts w:ascii="Times New Roman" w:hAnsi="Times New Roman"/>
        </w:rPr>
        <w:t>Note: Higher values indicate a higher reading grade level. Outcomes use the t+1 to t+3 filing window. No Prior Patent equals one minus the prior-patent indicator. Early Stage and funding controls are measured at the VD/reference year. All models include region, industry and founding-year fixed effects. Two-sided p-values are in parentheses. These columns reproduce the main do-file; no model is selected based on significance. P-values are rounded to three decimal places. * p&lt;0.10, ** p&lt;0.05, *** p&lt;0.01; stars use unrounded p-values.</w:t>
      </w:r>
    </w:p>
    <w:p w:rsidR="00D87988" w:rsidRDefault="007D40ED">
      <w:pPr>
        <w:keepNext/>
        <w:pageBreakBefore/>
        <w:spacing w:after="120"/>
      </w:pPr>
      <w:r>
        <w:rPr>
          <w:rFonts w:ascii="Times New Roman" w:hAnsi="Times New Roman"/>
          <w:b/>
          <w:color w:val="000000"/>
          <w:sz w:val="22"/>
        </w:rPr>
        <w:lastRenderedPageBreak/>
        <w:t xml:space="preserve">TABLE A10. </w:t>
      </w:r>
      <w:bookmarkStart w:id="5" w:name="_Hlk243408391"/>
      <w:r>
        <w:rPr>
          <w:rFonts w:ascii="Times New Roman" w:hAnsi="Times New Roman"/>
          <w:b/>
          <w:color w:val="000000"/>
          <w:sz w:val="22"/>
        </w:rPr>
        <w:t>Negative Flesch Reading Ease</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52750F" w:rsidRPr="00E16122" w:rsidTr="007738E9">
        <w:trPr>
          <w:cantSplit/>
          <w:tblHeader/>
        </w:trPr>
        <w:tc>
          <w:tcPr>
            <w:tcW w:w="381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iCs/>
              </w:rPr>
            </w:pPr>
            <w:bookmarkStart w:id="6" w:name="_Hlk243408385"/>
            <w:bookmarkEnd w:id="5"/>
            <w:r w:rsidRPr="00E16122">
              <w:rPr>
                <w:rFonts w:ascii="Times New Roman" w:eastAsia="굴림" w:hAnsi="Times New Roman" w:cs="Times New Roman"/>
                <w:iCs/>
              </w:rPr>
              <w:t>DV: Mean Negative Flesch Reading Ease</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52750F" w:rsidRPr="00E16122" w:rsidTr="007738E9">
        <w:trPr>
          <w:cantSplit/>
        </w:trPr>
        <w:tc>
          <w:tcPr>
            <w:tcW w:w="381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-1.295*</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-1.667**</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-0.946</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-1.321</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(0.082)</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(0.034)</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(0.248)</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(0.123)</w:t>
            </w:r>
          </w:p>
        </w:tc>
      </w:tr>
      <w:tr w:rsidR="0052750F" w:rsidRPr="00E16122" w:rsidTr="007738E9">
        <w:trPr>
          <w:cantSplit/>
        </w:trPr>
        <w:tc>
          <w:tcPr>
            <w:tcW w:w="3816"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 x No Prior Patent</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2.042</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1.984</w:t>
            </w:r>
          </w:p>
        </w:tc>
      </w:tr>
      <w:tr w:rsidR="0052750F" w:rsidRPr="00E16122" w:rsidTr="007738E9">
        <w:trPr>
          <w:cantSplit/>
        </w:trPr>
        <w:tc>
          <w:tcPr>
            <w:tcW w:w="381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(0.318)</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(0.332)</w:t>
            </w:r>
          </w:p>
        </w:tc>
      </w:tr>
      <w:tr w:rsidR="0052750F" w:rsidRPr="00E16122" w:rsidTr="007738E9">
        <w:trPr>
          <w:cantSplit/>
        </w:trPr>
        <w:tc>
          <w:tcPr>
            <w:tcW w:w="3816"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 x Early Stage</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-1.836</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-1.761</w:t>
            </w:r>
          </w:p>
        </w:tc>
      </w:tr>
      <w:tr w:rsidR="0052750F" w:rsidRPr="00E16122" w:rsidTr="007738E9">
        <w:trPr>
          <w:cantSplit/>
        </w:trPr>
        <w:tc>
          <w:tcPr>
            <w:tcW w:w="381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(0.325)</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(0.343)</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No Prior Patent</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1.224</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0.200</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1.203</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0.208</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(0.251)</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(0.906)</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(0.260)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(0.902)</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Early Stage</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0.023</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0.051</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0.485</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0.493</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(0.979)</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(0.954)</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(0.637)</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(0.631)</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0.316</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0.345</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0.321</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0.349</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(0.157)</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(0.121)</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(0.151)</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(0.117)</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-0.113</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-0.109</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-0.123</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-0.119</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(0.494)</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(0.508)</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(0.457)</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(0.472)</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-37.140***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-37.484***</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-37.384***</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-37.709***</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2750F" w:rsidRPr="00E16122" w:rsidTr="007738E9">
        <w:trPr>
          <w:cantSplit/>
        </w:trPr>
        <w:tc>
          <w:tcPr>
            <w:tcW w:w="381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7738E9">
        <w:trPr>
          <w:cantSplit/>
        </w:trPr>
        <w:tc>
          <w:tcPr>
            <w:tcW w:w="381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29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cantSplit/>
        </w:trPr>
        <w:tc>
          <w:tcPr>
            <w:tcW w:w="3816" w:type="dxa"/>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cantSplit/>
        </w:trPr>
        <w:tc>
          <w:tcPr>
            <w:tcW w:w="3816" w:type="dxa"/>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cantSplit/>
        </w:trPr>
        <w:tc>
          <w:tcPr>
            <w:tcW w:w="3816" w:type="dxa"/>
            <w:tcBorders>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29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649</w:t>
            </w:r>
          </w:p>
        </w:tc>
        <w:tc>
          <w:tcPr>
            <w:tcW w:w="129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649</w:t>
            </w:r>
          </w:p>
        </w:tc>
        <w:tc>
          <w:tcPr>
            <w:tcW w:w="129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649</w:t>
            </w:r>
          </w:p>
        </w:tc>
        <w:tc>
          <w:tcPr>
            <w:tcW w:w="129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649</w:t>
            </w:r>
          </w:p>
        </w:tc>
      </w:tr>
      <w:tr w:rsidR="0052750F" w:rsidRPr="00E16122" w:rsidTr="007738E9">
        <w:trPr>
          <w:cantSplit/>
        </w:trPr>
        <w:tc>
          <w:tcPr>
            <w:tcW w:w="381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29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0.047</w:t>
            </w:r>
          </w:p>
        </w:tc>
        <w:tc>
          <w:tcPr>
            <w:tcW w:w="129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0.049</w:t>
            </w:r>
          </w:p>
        </w:tc>
        <w:tc>
          <w:tcPr>
            <w:tcW w:w="129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0.048</w:t>
            </w:r>
          </w:p>
        </w:tc>
        <w:tc>
          <w:tcPr>
            <w:tcW w:w="129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0.050</w:t>
            </w:r>
          </w:p>
        </w:tc>
      </w:tr>
    </w:tbl>
    <w:bookmarkEnd w:id="6"/>
    <w:p w:rsidR="00D87988" w:rsidRDefault="007D40ED">
      <w:pPr>
        <w:spacing w:before="120" w:after="0" w:line="240" w:lineRule="auto"/>
      </w:pPr>
      <w:r>
        <w:rPr>
          <w:rFonts w:ascii="Times New Roman" w:hAnsi="Times New Roman"/>
        </w:rPr>
        <w:t>Note: Flesch reading ease is multiplied by -1; higher values indicate less readability. Outcomes use the t+1 to t+3 filing window. No Prior Patent equals one minus the prior-patent indicator. Early Stage and funding controls are measured at the VD/reference year. All models include region, industry and founding-year fixed effects. Two-sided p-values are in parentheses. These columns reproduce the main do-file; no model is selected based on significance. P-values are rounded to three decimal places. * p&lt;0.10, ** p&lt;0.05, *** p&lt;0.01; stars use unrounded p-values.</w:t>
      </w:r>
    </w:p>
    <w:p w:rsidR="00D87988" w:rsidRDefault="007D40ED">
      <w:pPr>
        <w:keepNext/>
        <w:pageBreakBefore/>
        <w:spacing w:after="120"/>
      </w:pPr>
      <w:r>
        <w:rPr>
          <w:rFonts w:ascii="Times New Roman" w:hAnsi="Times New Roman"/>
          <w:b/>
          <w:color w:val="000000"/>
          <w:sz w:val="22"/>
        </w:rPr>
        <w:lastRenderedPageBreak/>
        <w:t xml:space="preserve">TABLE A11. </w:t>
      </w:r>
      <w:bookmarkStart w:id="7" w:name="_Hlk243408529"/>
      <w:r>
        <w:rPr>
          <w:rFonts w:ascii="Times New Roman" w:hAnsi="Times New Roman"/>
          <w:b/>
          <w:color w:val="000000"/>
          <w:sz w:val="22"/>
        </w:rPr>
        <w:t>Patents in New Technological Domains</w:t>
      </w:r>
      <w:bookmarkEnd w:id="7"/>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52750F" w:rsidRPr="00E16122" w:rsidTr="007738E9">
        <w:trPr>
          <w:cantSplit/>
          <w:tblHeader/>
        </w:trPr>
        <w:tc>
          <w:tcPr>
            <w:tcW w:w="381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iCs/>
              </w:rPr>
            </w:pPr>
            <w:bookmarkStart w:id="8" w:name="_Hlk243408524"/>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Cs/>
              </w:rPr>
              <w:t>Log(</w:t>
            </w:r>
            <w:proofErr w:type="gramEnd"/>
            <w:r w:rsidRPr="00E16122">
              <w:rPr>
                <w:rFonts w:ascii="Times New Roman" w:eastAsia="굴림" w:hAnsi="Times New Roman" w:cs="Times New Roman"/>
                <w:iCs/>
              </w:rPr>
              <w:t>1 + New-domain Patents)</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52750F" w:rsidRPr="00E16122" w:rsidTr="007738E9">
        <w:trPr>
          <w:cantSplit/>
        </w:trPr>
        <w:tc>
          <w:tcPr>
            <w:tcW w:w="381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-0.141*</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-0.212**</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-0.192**</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-0.255***</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(0.056)</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(0.017)</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(0.016)</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(0.006)</w:t>
            </w:r>
          </w:p>
        </w:tc>
      </w:tr>
      <w:tr w:rsidR="0052750F" w:rsidRPr="00E16122" w:rsidTr="007738E9">
        <w:trPr>
          <w:cantSplit/>
        </w:trPr>
        <w:tc>
          <w:tcPr>
            <w:tcW w:w="3816"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 x No Prior Patent</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0.318***</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0.302***</w:t>
            </w:r>
          </w:p>
        </w:tc>
      </w:tr>
      <w:tr w:rsidR="0052750F" w:rsidRPr="00E16122" w:rsidTr="007738E9">
        <w:trPr>
          <w:cantSplit/>
        </w:trPr>
        <w:tc>
          <w:tcPr>
            <w:tcW w:w="381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(0.004)</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(0.005)</w:t>
            </w:r>
          </w:p>
        </w:tc>
      </w:tr>
      <w:tr w:rsidR="0052750F" w:rsidRPr="00E16122" w:rsidTr="007738E9">
        <w:trPr>
          <w:cantSplit/>
        </w:trPr>
        <w:tc>
          <w:tcPr>
            <w:tcW w:w="3816"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 x Early Stage</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0.340*</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0.315*</w:t>
            </w:r>
          </w:p>
        </w:tc>
      </w:tr>
      <w:tr w:rsidR="0052750F" w:rsidRPr="00E16122" w:rsidTr="007738E9">
        <w:trPr>
          <w:cantSplit/>
        </w:trPr>
        <w:tc>
          <w:tcPr>
            <w:tcW w:w="381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(0.077)</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(0.098)</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No Prior Patent</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-0.408***</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-0.531***</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-0.410***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-0.526***</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Early Stage</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0.084</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0.090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0.017</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0.027</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(0.262)</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(0.231)</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(0.834)</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(0.739)</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0.076***</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0.077***</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0.076***</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0.076***</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-0.013</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-0.011</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-0.012</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-0.010</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(0.589)</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(0.634)</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(0.616)</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(0.657)</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-0.701**</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-0.691**</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-0.665**</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-0.658**</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(0.034)</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(0.037)</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(0.043)</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(0.046)</w:t>
            </w:r>
          </w:p>
        </w:tc>
      </w:tr>
      <w:tr w:rsidR="0052750F" w:rsidRPr="00E16122" w:rsidTr="007738E9">
        <w:trPr>
          <w:cantSplit/>
        </w:trPr>
        <w:tc>
          <w:tcPr>
            <w:tcW w:w="381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7738E9">
        <w:trPr>
          <w:cantSplit/>
        </w:trPr>
        <w:tc>
          <w:tcPr>
            <w:tcW w:w="381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29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cantSplit/>
        </w:trPr>
        <w:tc>
          <w:tcPr>
            <w:tcW w:w="3816" w:type="dxa"/>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cantSplit/>
        </w:trPr>
        <w:tc>
          <w:tcPr>
            <w:tcW w:w="3816" w:type="dxa"/>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cantSplit/>
        </w:trPr>
        <w:tc>
          <w:tcPr>
            <w:tcW w:w="3816" w:type="dxa"/>
            <w:tcBorders>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29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500</w:t>
            </w:r>
          </w:p>
        </w:tc>
        <w:tc>
          <w:tcPr>
            <w:tcW w:w="129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500</w:t>
            </w:r>
          </w:p>
        </w:tc>
        <w:tc>
          <w:tcPr>
            <w:tcW w:w="129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500</w:t>
            </w:r>
          </w:p>
        </w:tc>
        <w:tc>
          <w:tcPr>
            <w:tcW w:w="129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500</w:t>
            </w:r>
          </w:p>
        </w:tc>
      </w:tr>
      <w:tr w:rsidR="0052750F" w:rsidRPr="00E16122" w:rsidTr="007738E9">
        <w:trPr>
          <w:cantSplit/>
        </w:trPr>
        <w:tc>
          <w:tcPr>
            <w:tcW w:w="381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29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0.136</w:t>
            </w:r>
          </w:p>
        </w:tc>
        <w:tc>
          <w:tcPr>
            <w:tcW w:w="129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0.144</w:t>
            </w:r>
          </w:p>
        </w:tc>
        <w:tc>
          <w:tcPr>
            <w:tcW w:w="129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0.142</w:t>
            </w:r>
          </w:p>
        </w:tc>
        <w:tc>
          <w:tcPr>
            <w:tcW w:w="129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0.149</w:t>
            </w:r>
          </w:p>
        </w:tc>
      </w:tr>
    </w:tbl>
    <w:bookmarkEnd w:id="8"/>
    <w:p w:rsidR="00D87988" w:rsidRDefault="007D40ED">
      <w:pPr>
        <w:spacing w:before="120" w:after="0" w:line="240" w:lineRule="auto"/>
      </w:pPr>
      <w:r>
        <w:rPr>
          <w:rFonts w:ascii="Times New Roman" w:hAnsi="Times New Roman"/>
        </w:rPr>
        <w:t>Note: New domains are primary CPC3 classes absent from the fixed pre-reference granted portfolio. Outcomes use the t+1 to t+3 filing window. No Prior Patent equals one minus the prior-patent indicator. Early Stage and funding controls are measured at the VD/reference year. All models include region, industry and founding-year fixed effects. Two-sided p-values are in parentheses. These columns reproduce the main do-file; no model is selected based on significance. P-values are rounded to three decimal places. * p&lt;0.10, ** p&lt;0.05, *** p&lt;0.01; stars use unrounded p-values.</w:t>
      </w:r>
    </w:p>
    <w:p w:rsidR="00D87988" w:rsidRDefault="007D40ED">
      <w:pPr>
        <w:keepNext/>
        <w:pageBreakBefore/>
        <w:spacing w:after="120"/>
      </w:pPr>
      <w:r>
        <w:rPr>
          <w:rFonts w:ascii="Times New Roman" w:hAnsi="Times New Roman"/>
          <w:b/>
          <w:color w:val="000000"/>
          <w:sz w:val="22"/>
        </w:rPr>
        <w:lastRenderedPageBreak/>
        <w:t>TABLE A12. Patents in Existing Technological Domains</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52750F" w:rsidRPr="00E16122" w:rsidTr="007738E9">
        <w:trPr>
          <w:cantSplit/>
          <w:tblHeader/>
        </w:trPr>
        <w:tc>
          <w:tcPr>
            <w:tcW w:w="381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iCs/>
              </w:rPr>
            </w:pPr>
            <w:bookmarkStart w:id="9" w:name="_Hlk243408632"/>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Cs/>
              </w:rPr>
              <w:t>Log(</w:t>
            </w:r>
            <w:proofErr w:type="gramEnd"/>
            <w:r w:rsidRPr="00E16122">
              <w:rPr>
                <w:rFonts w:ascii="Times New Roman" w:eastAsia="굴림" w:hAnsi="Times New Roman" w:cs="Times New Roman"/>
                <w:iCs/>
              </w:rPr>
              <w:t>1 + Existing-domain Patents)</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52750F" w:rsidRPr="00E16122" w:rsidTr="007738E9">
        <w:trPr>
          <w:cantSplit/>
        </w:trPr>
        <w:tc>
          <w:tcPr>
            <w:tcW w:w="381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-0.165*</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-0.232**</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-0.220**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-0.279**</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(0.091)</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(0.049)</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(0.038)</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(0.024)</w:t>
            </w:r>
          </w:p>
        </w:tc>
      </w:tr>
      <w:tr w:rsidR="0052750F" w:rsidRPr="00E16122" w:rsidTr="007738E9">
        <w:trPr>
          <w:cantSplit/>
        </w:trPr>
        <w:tc>
          <w:tcPr>
            <w:tcW w:w="3816"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 x No Prior Patent</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0.303**</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0.285**</w:t>
            </w:r>
          </w:p>
        </w:tc>
      </w:tr>
      <w:tr w:rsidR="0052750F" w:rsidRPr="00E16122" w:rsidTr="007738E9">
        <w:trPr>
          <w:cantSplit/>
        </w:trPr>
        <w:tc>
          <w:tcPr>
            <w:tcW w:w="381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(0.023)</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(0.035)</w:t>
            </w:r>
          </w:p>
        </w:tc>
      </w:tr>
      <w:tr w:rsidR="0052750F" w:rsidRPr="00E16122" w:rsidTr="007738E9">
        <w:trPr>
          <w:cantSplit/>
        </w:trPr>
        <w:tc>
          <w:tcPr>
            <w:tcW w:w="3816"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 x Early Stage</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0.364</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0.340</w:t>
            </w:r>
          </w:p>
        </w:tc>
      </w:tr>
      <w:tr w:rsidR="0052750F" w:rsidRPr="00E16122" w:rsidTr="007738E9">
        <w:trPr>
          <w:cantSplit/>
        </w:trPr>
        <w:tc>
          <w:tcPr>
            <w:tcW w:w="381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(0.205)</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(0.240)</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No Prior Patent</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-0.809***</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-0.925***</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-0.811***</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-0.920***</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Early Stage</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0.033</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0.038</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-0.039</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-0.030</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(0.748)</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(0.710)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(0.715)</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(0.781)</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0.179***</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0.179***</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0.178***</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0.179***</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-0.041*</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-0.039*</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-0.038*</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(0.069)</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(0.079)</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(0.075)</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(0.085)</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-1.794***</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-1.785***</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-1.756***</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-1.750***</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2750F" w:rsidRPr="00E16122" w:rsidTr="007738E9">
        <w:trPr>
          <w:cantSplit/>
        </w:trPr>
        <w:tc>
          <w:tcPr>
            <w:tcW w:w="381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7738E9">
        <w:trPr>
          <w:cantSplit/>
        </w:trPr>
        <w:tc>
          <w:tcPr>
            <w:tcW w:w="381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29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cantSplit/>
        </w:trPr>
        <w:tc>
          <w:tcPr>
            <w:tcW w:w="3816" w:type="dxa"/>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cantSplit/>
        </w:trPr>
        <w:tc>
          <w:tcPr>
            <w:tcW w:w="3816" w:type="dxa"/>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cantSplit/>
        </w:trPr>
        <w:tc>
          <w:tcPr>
            <w:tcW w:w="3816" w:type="dxa"/>
            <w:tcBorders>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29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500</w:t>
            </w:r>
          </w:p>
        </w:tc>
        <w:tc>
          <w:tcPr>
            <w:tcW w:w="129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500</w:t>
            </w:r>
          </w:p>
        </w:tc>
        <w:tc>
          <w:tcPr>
            <w:tcW w:w="129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500</w:t>
            </w:r>
          </w:p>
        </w:tc>
        <w:tc>
          <w:tcPr>
            <w:tcW w:w="129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500</w:t>
            </w:r>
          </w:p>
        </w:tc>
      </w:tr>
      <w:tr w:rsidR="0052750F" w:rsidRPr="00E16122" w:rsidTr="007738E9">
        <w:trPr>
          <w:cantSplit/>
        </w:trPr>
        <w:tc>
          <w:tcPr>
            <w:tcW w:w="381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29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0.283</w:t>
            </w:r>
          </w:p>
        </w:tc>
        <w:tc>
          <w:tcPr>
            <w:tcW w:w="129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0.287</w:t>
            </w:r>
          </w:p>
        </w:tc>
        <w:tc>
          <w:tcPr>
            <w:tcW w:w="129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0.286</w:t>
            </w:r>
          </w:p>
        </w:tc>
        <w:tc>
          <w:tcPr>
            <w:tcW w:w="129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0.289</w:t>
            </w:r>
          </w:p>
        </w:tc>
      </w:tr>
    </w:tbl>
    <w:bookmarkEnd w:id="9"/>
    <w:p w:rsidR="00D87988" w:rsidRDefault="007D40ED">
      <w:pPr>
        <w:spacing w:before="120" w:after="0" w:line="240" w:lineRule="auto"/>
      </w:pPr>
      <w:r>
        <w:rPr>
          <w:rFonts w:ascii="Times New Roman" w:hAnsi="Times New Roman"/>
        </w:rPr>
        <w:t>Note: Existing domains are primary CPC3 classes present in the fixed pre-reference granted portfolio. Outcomes use the t+1 to t+3 filing window. No Prior Patent equals one minus the prior-patent indicator. Early Stage and funding controls are measured at the VD/reference year. All models include region, industry and founding-year fixed effects. Two-sided p-values are in parentheses. These columns reproduce the main do-file; no model is selected based on significance. P-values are rounded to three decimal places. * p&lt;0.10, ** p&lt;0.05, *** p&lt;0.01; stars use unrounded p-values.</w:t>
      </w:r>
    </w:p>
    <w:p w:rsidR="00D87988" w:rsidRDefault="007D40ED">
      <w:pPr>
        <w:keepNext/>
        <w:pageBreakBefore/>
        <w:spacing w:after="120"/>
      </w:pPr>
      <w:r>
        <w:rPr>
          <w:rFonts w:ascii="Times New Roman" w:hAnsi="Times New Roman"/>
          <w:b/>
          <w:color w:val="000000"/>
          <w:sz w:val="22"/>
        </w:rPr>
        <w:lastRenderedPageBreak/>
        <w:t xml:space="preserve">TABLE A13. </w:t>
      </w:r>
      <w:bookmarkStart w:id="10" w:name="_Hlk243408693"/>
      <w:r>
        <w:rPr>
          <w:rFonts w:ascii="Times New Roman" w:hAnsi="Times New Roman"/>
          <w:b/>
          <w:color w:val="000000"/>
          <w:sz w:val="22"/>
        </w:rPr>
        <w:t>Entry into New CPC Classes</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52750F" w:rsidRPr="00E16122" w:rsidTr="007738E9">
        <w:trPr>
          <w:cantSplit/>
          <w:tblHeader/>
        </w:trPr>
        <w:tc>
          <w:tcPr>
            <w:tcW w:w="381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iCs/>
              </w:rPr>
            </w:pPr>
            <w:bookmarkStart w:id="11" w:name="_Hlk243408700"/>
            <w:bookmarkEnd w:id="10"/>
            <w:r w:rsidRPr="00E16122">
              <w:rPr>
                <w:rFonts w:ascii="Times New Roman" w:eastAsia="굴림" w:hAnsi="Times New Roman" w:cs="Times New Roman"/>
                <w:iCs/>
              </w:rPr>
              <w:t>DV: Number of New Primary CPC3 Classes</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52750F" w:rsidRPr="00E16122" w:rsidTr="007738E9">
        <w:trPr>
          <w:cantSplit/>
        </w:trPr>
        <w:tc>
          <w:tcPr>
            <w:tcW w:w="381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-0.125</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-0.203</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-0.157</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-0.228</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(0.247)</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(0.130)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(0.195)</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(0.113)</w:t>
            </w:r>
          </w:p>
        </w:tc>
      </w:tr>
      <w:tr w:rsidR="0052750F" w:rsidRPr="00E16122" w:rsidTr="007738E9">
        <w:trPr>
          <w:cantSplit/>
        </w:trPr>
        <w:tc>
          <w:tcPr>
            <w:tcW w:w="3816"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 x No Prior Patent</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0.351**</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0.341**</w:t>
            </w:r>
          </w:p>
        </w:tc>
      </w:tr>
      <w:tr w:rsidR="0052750F" w:rsidRPr="00E16122" w:rsidTr="007738E9">
        <w:trPr>
          <w:cantSplit/>
        </w:trPr>
        <w:tc>
          <w:tcPr>
            <w:tcW w:w="381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(0.023)</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(0.025)</w:t>
            </w:r>
          </w:p>
        </w:tc>
      </w:tr>
      <w:tr w:rsidR="0052750F" w:rsidRPr="00E16122" w:rsidTr="007738E9">
        <w:trPr>
          <w:cantSplit/>
        </w:trPr>
        <w:tc>
          <w:tcPr>
            <w:tcW w:w="3816"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 x Early Stage</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0.210</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0.181</w:t>
            </w:r>
          </w:p>
        </w:tc>
      </w:tr>
      <w:tr w:rsidR="0052750F" w:rsidRPr="00E16122" w:rsidTr="007738E9">
        <w:trPr>
          <w:cantSplit/>
        </w:trPr>
        <w:tc>
          <w:tcPr>
            <w:tcW w:w="381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(0.393)</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(0.455)</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No Prior Patent</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-0.485***</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-0.621***</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-0.486***</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-0.618***</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Early Stage</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0.176*</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0.182*</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0.134</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0.146</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(0.078)</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(0.068)</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(0.234)</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(0.196)</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0.103***</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0.104***</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0.102***</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0.103***</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-0.004</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-0.003</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(0.938)</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(0.964)</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(0.947)</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(0.971)</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-1.115**</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-1.104**</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-1.093**</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-1.085**</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(0.038)</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(0.042)</w:t>
            </w:r>
          </w:p>
        </w:tc>
      </w:tr>
      <w:tr w:rsidR="0052750F" w:rsidRPr="00E16122" w:rsidTr="007738E9">
        <w:trPr>
          <w:cantSplit/>
        </w:trPr>
        <w:tc>
          <w:tcPr>
            <w:tcW w:w="381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7738E9">
        <w:trPr>
          <w:cantSplit/>
        </w:trPr>
        <w:tc>
          <w:tcPr>
            <w:tcW w:w="381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29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cantSplit/>
        </w:trPr>
        <w:tc>
          <w:tcPr>
            <w:tcW w:w="3816" w:type="dxa"/>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cantSplit/>
        </w:trPr>
        <w:tc>
          <w:tcPr>
            <w:tcW w:w="3816" w:type="dxa"/>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cantSplit/>
        </w:trPr>
        <w:tc>
          <w:tcPr>
            <w:tcW w:w="3816" w:type="dxa"/>
            <w:tcBorders>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29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500</w:t>
            </w:r>
          </w:p>
        </w:tc>
        <w:tc>
          <w:tcPr>
            <w:tcW w:w="129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500</w:t>
            </w:r>
          </w:p>
        </w:tc>
        <w:tc>
          <w:tcPr>
            <w:tcW w:w="129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500</w:t>
            </w:r>
          </w:p>
        </w:tc>
        <w:tc>
          <w:tcPr>
            <w:tcW w:w="129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500</w:t>
            </w:r>
          </w:p>
        </w:tc>
      </w:tr>
      <w:tr w:rsidR="0052750F" w:rsidRPr="00E16122" w:rsidTr="007738E9">
        <w:trPr>
          <w:cantSplit/>
        </w:trPr>
        <w:tc>
          <w:tcPr>
            <w:tcW w:w="381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29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0.111</w:t>
            </w:r>
          </w:p>
        </w:tc>
        <w:tc>
          <w:tcPr>
            <w:tcW w:w="129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0.116</w:t>
            </w:r>
          </w:p>
        </w:tc>
        <w:tc>
          <w:tcPr>
            <w:tcW w:w="129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0.112</w:t>
            </w:r>
          </w:p>
        </w:tc>
        <w:tc>
          <w:tcPr>
            <w:tcW w:w="129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0.116</w:t>
            </w:r>
          </w:p>
        </w:tc>
      </w:tr>
    </w:tbl>
    <w:bookmarkEnd w:id="11"/>
    <w:p w:rsidR="00D87988" w:rsidRDefault="007D40ED">
      <w:pPr>
        <w:spacing w:before="120" w:after="0" w:line="240" w:lineRule="auto"/>
      </w:pPr>
      <w:r>
        <w:rPr>
          <w:rFonts w:ascii="Times New Roman" w:hAnsi="Times New Roman"/>
        </w:rPr>
        <w:t>Note: This specification uses the class count in levels, not its logarithm. Outcomes use the t+1 to t+3 filing window. No Prior Patent equals one minus the prior-patent indicator. Early Stage and funding controls are measured at the VD/reference year. All models include region, industry and founding-year fixed effects. Two-sided p-values are in parentheses. These columns reproduce the main do-file; no model is selected based on significance. P-values are rounded to three decimal places. * p&lt;0.10, ** p&lt;0.05, *** p&lt;0.01; stars use unro</w:t>
      </w:r>
      <w:bookmarkStart w:id="12" w:name="_GoBack"/>
      <w:bookmarkEnd w:id="12"/>
      <w:r>
        <w:rPr>
          <w:rFonts w:ascii="Times New Roman" w:hAnsi="Times New Roman"/>
        </w:rPr>
        <w:t>unded p-values.</w:t>
      </w:r>
    </w:p>
    <w:p w:rsidR="00D87988" w:rsidRDefault="007D40ED">
      <w:pPr>
        <w:keepNext/>
        <w:pageBreakBefore/>
        <w:spacing w:after="120"/>
      </w:pPr>
      <w:r>
        <w:rPr>
          <w:rFonts w:ascii="Times New Roman" w:hAnsi="Times New Roman"/>
          <w:b/>
          <w:color w:val="000000"/>
          <w:sz w:val="22"/>
        </w:rPr>
        <w:lastRenderedPageBreak/>
        <w:t xml:space="preserve">TABLE A14. </w:t>
      </w:r>
      <w:bookmarkStart w:id="13" w:name="_Hlk243408812"/>
      <w:r>
        <w:rPr>
          <w:rFonts w:ascii="Times New Roman" w:hAnsi="Times New Roman"/>
          <w:b/>
          <w:color w:val="000000"/>
          <w:sz w:val="22"/>
        </w:rPr>
        <w:t>Backward Citation Technological Breadth</w:t>
      </w:r>
      <w:bookmarkEnd w:id="13"/>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52750F" w:rsidRPr="00E16122" w:rsidTr="007738E9">
        <w:trPr>
          <w:cantSplit/>
          <w:tblHeader/>
        </w:trPr>
        <w:tc>
          <w:tcPr>
            <w:tcW w:w="381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iCs/>
              </w:rPr>
            </w:pPr>
            <w:bookmarkStart w:id="14" w:name="_Hlk243408817"/>
            <w:r w:rsidRPr="00E16122">
              <w:rPr>
                <w:rFonts w:ascii="Times New Roman" w:eastAsia="굴림" w:hAnsi="Times New Roman" w:cs="Times New Roman"/>
                <w:iCs/>
              </w:rPr>
              <w:t>DV: Mean Backward-cited CPC3 Count</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52750F" w:rsidRPr="00E16122" w:rsidTr="007738E9">
        <w:trPr>
          <w:cantSplit/>
        </w:trPr>
        <w:tc>
          <w:tcPr>
            <w:tcW w:w="381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0.510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0.649*</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0.634</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0.797*</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(0.145)</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(0.098)</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(0.109)</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(0.072)</w:t>
            </w:r>
          </w:p>
        </w:tc>
      </w:tr>
      <w:tr w:rsidR="0052750F" w:rsidRPr="00E16122" w:rsidTr="007738E9">
        <w:trPr>
          <w:cantSplit/>
        </w:trPr>
        <w:tc>
          <w:tcPr>
            <w:tcW w:w="3816"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 x No Prior Patent</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-0.801*</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-0.864*</w:t>
            </w:r>
          </w:p>
        </w:tc>
      </w:tr>
      <w:tr w:rsidR="0052750F" w:rsidRPr="00E16122" w:rsidTr="007738E9">
        <w:trPr>
          <w:cantSplit/>
        </w:trPr>
        <w:tc>
          <w:tcPr>
            <w:tcW w:w="381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(0.086)</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(0.070)</w:t>
            </w:r>
          </w:p>
        </w:tc>
      </w:tr>
      <w:tr w:rsidR="0052750F" w:rsidRPr="00E16122" w:rsidTr="007738E9">
        <w:trPr>
          <w:cantSplit/>
        </w:trPr>
        <w:tc>
          <w:tcPr>
            <w:tcW w:w="3816"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 x Early Stage</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-0.752</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-0.833</w:t>
            </w:r>
          </w:p>
        </w:tc>
      </w:tr>
      <w:tr w:rsidR="0052750F" w:rsidRPr="00E16122" w:rsidTr="007738E9">
        <w:trPr>
          <w:cantSplit/>
        </w:trPr>
        <w:tc>
          <w:tcPr>
            <w:tcW w:w="381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(0.139)</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(0.105)</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No Prior Patent</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-0.672***</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-0.283</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-0.283</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(0.003)</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(0.398)</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(0.003)</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(0.400)</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Early Stage</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0.183</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0.163</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0.347</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0.342</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(0.424)</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(0.479)</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(0.201)</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(0.204)</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0.004</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(0.971)</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(0.963)</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(0.966)</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(0.964)</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0.123*</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0.120*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0.119*</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0.116</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(0.090)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(0.099)</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(0.099)</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(0.110)</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2.176</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2.288</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2.112</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2.226</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(0.235)</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(0.206)</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(0.254)</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(0.223)</w:t>
            </w:r>
          </w:p>
        </w:tc>
      </w:tr>
      <w:tr w:rsidR="0052750F" w:rsidRPr="00E16122" w:rsidTr="007738E9">
        <w:trPr>
          <w:cantSplit/>
        </w:trPr>
        <w:tc>
          <w:tcPr>
            <w:tcW w:w="381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7738E9">
        <w:trPr>
          <w:cantSplit/>
        </w:trPr>
        <w:tc>
          <w:tcPr>
            <w:tcW w:w="381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29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cantSplit/>
        </w:trPr>
        <w:tc>
          <w:tcPr>
            <w:tcW w:w="3816" w:type="dxa"/>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cantSplit/>
        </w:trPr>
        <w:tc>
          <w:tcPr>
            <w:tcW w:w="3816" w:type="dxa"/>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cantSplit/>
        </w:trPr>
        <w:tc>
          <w:tcPr>
            <w:tcW w:w="3816" w:type="dxa"/>
            <w:tcBorders>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29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526</w:t>
            </w:r>
          </w:p>
        </w:tc>
        <w:tc>
          <w:tcPr>
            <w:tcW w:w="129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526</w:t>
            </w:r>
          </w:p>
        </w:tc>
        <w:tc>
          <w:tcPr>
            <w:tcW w:w="129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526</w:t>
            </w:r>
          </w:p>
        </w:tc>
        <w:tc>
          <w:tcPr>
            <w:tcW w:w="129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526</w:t>
            </w:r>
          </w:p>
        </w:tc>
      </w:tr>
      <w:tr w:rsidR="0052750F" w:rsidRPr="00E16122" w:rsidTr="007738E9">
        <w:trPr>
          <w:cantSplit/>
        </w:trPr>
        <w:tc>
          <w:tcPr>
            <w:tcW w:w="381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29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0.072</w:t>
            </w:r>
          </w:p>
        </w:tc>
        <w:tc>
          <w:tcPr>
            <w:tcW w:w="129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0.075</w:t>
            </w:r>
          </w:p>
        </w:tc>
        <w:tc>
          <w:tcPr>
            <w:tcW w:w="129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0.074</w:t>
            </w:r>
          </w:p>
        </w:tc>
        <w:tc>
          <w:tcPr>
            <w:tcW w:w="129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0.077</w:t>
            </w:r>
          </w:p>
        </w:tc>
      </w:tr>
    </w:tbl>
    <w:bookmarkEnd w:id="14"/>
    <w:p w:rsidR="00D87988" w:rsidRDefault="007D40ED">
      <w:pPr>
        <w:spacing w:before="120" w:after="0" w:line="240" w:lineRule="auto"/>
      </w:pPr>
      <w:r>
        <w:rPr>
          <w:rFonts w:ascii="Times New Roman" w:hAnsi="Times New Roman"/>
        </w:rPr>
        <w:t>Note: This specification uses mean breadth in levels. It is not own-patent CPC4 invention scope. Outcomes use the t+1 to t+3 filing window. No Prior Patent equals one minus the prior-patent indicator. Early Stage and funding controls are measured at the VD/reference year. All models include region, industry and founding-year fixed effects. Two-sided p-values are in parentheses. These columns reproduce the main do-file; no model is selected based on significance. P-values are rounded to three decimal places. * p&lt;0.10, ** p&lt;0.05, *** p&lt;0.01; stars use unrounded p-values.</w:t>
      </w:r>
    </w:p>
    <w:p w:rsidR="00D87988" w:rsidRDefault="007D40ED">
      <w:pPr>
        <w:keepNext/>
        <w:pageBreakBefore/>
        <w:spacing w:after="120"/>
      </w:pPr>
      <w:r>
        <w:rPr>
          <w:rFonts w:ascii="Times New Roman" w:hAnsi="Times New Roman"/>
          <w:b/>
          <w:color w:val="000000"/>
          <w:sz w:val="22"/>
        </w:rPr>
        <w:lastRenderedPageBreak/>
        <w:t xml:space="preserve">TABLE A15. </w:t>
      </w:r>
      <w:bookmarkStart w:id="15" w:name="_Hlk243408890"/>
      <w:r>
        <w:rPr>
          <w:rFonts w:ascii="Times New Roman" w:hAnsi="Times New Roman"/>
          <w:b/>
          <w:color w:val="000000"/>
          <w:sz w:val="22"/>
        </w:rPr>
        <w:t>Total Self Citations</w:t>
      </w:r>
      <w:bookmarkEnd w:id="15"/>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52750F" w:rsidRPr="00E16122" w:rsidTr="007738E9">
        <w:trPr>
          <w:cantSplit/>
          <w:tblHeader/>
        </w:trPr>
        <w:tc>
          <w:tcPr>
            <w:tcW w:w="381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iCs/>
              </w:rPr>
            </w:pPr>
            <w:bookmarkStart w:id="16" w:name="_Hlk243408894"/>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Cs/>
              </w:rPr>
              <w:t>Log(</w:t>
            </w:r>
            <w:proofErr w:type="gramEnd"/>
            <w:r w:rsidRPr="00E16122">
              <w:rPr>
                <w:rFonts w:ascii="Times New Roman" w:eastAsia="굴림" w:hAnsi="Times New Roman" w:cs="Times New Roman"/>
                <w:iCs/>
              </w:rPr>
              <w:t>1 + Total Self Citations)</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52750F" w:rsidRPr="00E16122" w:rsidTr="007738E9">
        <w:trPr>
          <w:cantSplit/>
        </w:trPr>
        <w:tc>
          <w:tcPr>
            <w:tcW w:w="381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-0.039</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-0.176*</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-0.080*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-0.210**</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(0.282)</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(0.071)</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(0.059)</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(0.034)</w:t>
            </w:r>
          </w:p>
        </w:tc>
      </w:tr>
      <w:tr w:rsidR="0052750F" w:rsidRPr="00E16122" w:rsidTr="007738E9">
        <w:trPr>
          <w:cantSplit/>
        </w:trPr>
        <w:tc>
          <w:tcPr>
            <w:tcW w:w="3816"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 x No Prior Patent</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0.203**</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0.197**</w:t>
            </w:r>
          </w:p>
        </w:tc>
      </w:tr>
      <w:tr w:rsidR="0052750F" w:rsidRPr="00E16122" w:rsidTr="007738E9">
        <w:trPr>
          <w:cantSplit/>
        </w:trPr>
        <w:tc>
          <w:tcPr>
            <w:tcW w:w="381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(0.033)</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(0.038)</w:t>
            </w:r>
          </w:p>
        </w:tc>
      </w:tr>
      <w:tr w:rsidR="0052750F" w:rsidRPr="00E16122" w:rsidTr="007738E9">
        <w:trPr>
          <w:cantSplit/>
        </w:trPr>
        <w:tc>
          <w:tcPr>
            <w:tcW w:w="3816"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 x Early Stage</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0.179**</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0.168**</w:t>
            </w:r>
          </w:p>
        </w:tc>
      </w:tr>
      <w:tr w:rsidR="0052750F" w:rsidRPr="00E16122" w:rsidTr="007738E9">
        <w:trPr>
          <w:cantSplit/>
        </w:trPr>
        <w:tc>
          <w:tcPr>
            <w:tcW w:w="381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(0.032)</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b/>
                <w:bCs/>
              </w:rPr>
            </w:pPr>
            <w:r w:rsidRPr="00E16122">
              <w:rPr>
                <w:rFonts w:ascii="Times New Roman" w:eastAsia="굴림" w:hAnsi="Times New Roman" w:cs="Times New Roman"/>
                <w:b/>
                <w:bCs/>
              </w:rPr>
              <w:t>(0.045)</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No Prior Patent</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-0.777***</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-0.879***</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-0.776***</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-0.875***</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Early Stage</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0.037</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0.042</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-0.013</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(0.321)</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(0.257)</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(0.771)</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(0.907)</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0.063***</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0.064***</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0.064***</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0.064***</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-0.020**</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-0.019**</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-0.019**</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-0.018**</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(0.034)</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(0.043)</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(0.038)</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(0.047)</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-0.095</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-0.038</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-0.075</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-0.022</w:t>
            </w:r>
          </w:p>
        </w:tc>
      </w:tr>
      <w:tr w:rsidR="0052750F" w:rsidRPr="00E16122" w:rsidTr="007738E9">
        <w:trPr>
          <w:cantSplit/>
        </w:trPr>
        <w:tc>
          <w:tcPr>
            <w:tcW w:w="381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(0.454)</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(0.773)</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(0.551)</w:t>
            </w:r>
          </w:p>
        </w:tc>
        <w:tc>
          <w:tcPr>
            <w:tcW w:w="129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(0.870)</w:t>
            </w:r>
          </w:p>
        </w:tc>
      </w:tr>
      <w:tr w:rsidR="0052750F" w:rsidRPr="00E16122" w:rsidTr="007738E9">
        <w:trPr>
          <w:cantSplit/>
        </w:trPr>
        <w:tc>
          <w:tcPr>
            <w:tcW w:w="381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9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7738E9">
        <w:trPr>
          <w:cantSplit/>
        </w:trPr>
        <w:tc>
          <w:tcPr>
            <w:tcW w:w="381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29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cantSplit/>
        </w:trPr>
        <w:tc>
          <w:tcPr>
            <w:tcW w:w="3816" w:type="dxa"/>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cantSplit/>
        </w:trPr>
        <w:tc>
          <w:tcPr>
            <w:tcW w:w="3816" w:type="dxa"/>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cantSplit/>
        </w:trPr>
        <w:tc>
          <w:tcPr>
            <w:tcW w:w="3816" w:type="dxa"/>
            <w:tcBorders>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29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c>
          <w:tcPr>
            <w:tcW w:w="129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c>
          <w:tcPr>
            <w:tcW w:w="129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c>
          <w:tcPr>
            <w:tcW w:w="129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r>
      <w:tr w:rsidR="0052750F" w:rsidRPr="00E16122" w:rsidTr="007738E9">
        <w:trPr>
          <w:cantSplit/>
        </w:trPr>
        <w:tc>
          <w:tcPr>
            <w:tcW w:w="381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29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0.244</w:t>
            </w:r>
          </w:p>
        </w:tc>
        <w:tc>
          <w:tcPr>
            <w:tcW w:w="129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0.246</w:t>
            </w:r>
          </w:p>
        </w:tc>
        <w:tc>
          <w:tcPr>
            <w:tcW w:w="129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0.245</w:t>
            </w:r>
          </w:p>
        </w:tc>
        <w:tc>
          <w:tcPr>
            <w:tcW w:w="129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0.248</w:t>
            </w:r>
          </w:p>
        </w:tc>
      </w:tr>
    </w:tbl>
    <w:bookmarkEnd w:id="16"/>
    <w:p w:rsidR="00D87988" w:rsidRDefault="007D40ED">
      <w:pPr>
        <w:spacing w:before="120" w:after="0" w:line="240" w:lineRule="auto"/>
      </w:pPr>
      <w:r>
        <w:rPr>
          <w:rFonts w:ascii="Times New Roman" w:hAnsi="Times New Roman"/>
        </w:rPr>
        <w:t>Note: The DV is the log of one plus the total backward self-citation count, not the self-citation share. Outcomes use the t+1 to t+3 filing window. No Prior Patent equals one minus the prior-patent indicator. Early Stage and funding controls are measured at the VD/reference year. All models include region, industry and founding-year fixed effects. Two-sided p-values are in parentheses. These columns reproduce the main do-file; no model is selected based on significance. P-values are rounded to three decimal places. * p&lt;0.10, ** p&lt;0.05, *** p&lt;0.01; stars use unrounded p-values.</w:t>
      </w:r>
    </w:p>
    <w:p w:rsidR="00D87988" w:rsidRDefault="007D40ED">
      <w:pPr>
        <w:keepNext/>
        <w:pageBreakBefore/>
        <w:spacing w:after="120"/>
      </w:pPr>
      <w:r>
        <w:rPr>
          <w:rFonts w:ascii="Times New Roman" w:hAnsi="Times New Roman"/>
          <w:b/>
          <w:color w:val="000000"/>
          <w:sz w:val="22"/>
        </w:rPr>
        <w:lastRenderedPageBreak/>
        <w:t>TABLE A16. Additional Innovation Outcomes and Average VD Effects</w:t>
      </w:r>
    </w:p>
    <w:tbl>
      <w:tblPr>
        <w:tblW w:w="5000" w:type="pct"/>
        <w:tblLayout w:type="fixed"/>
        <w:tblCellMar>
          <w:left w:w="99" w:type="dxa"/>
          <w:right w:w="99" w:type="dxa"/>
        </w:tblCellMar>
        <w:tblLook w:val="04A0" w:firstRow="1" w:lastRow="0" w:firstColumn="1" w:lastColumn="0" w:noHBand="0" w:noVBand="1"/>
      </w:tblPr>
      <w:tblGrid>
        <w:gridCol w:w="3105"/>
        <w:gridCol w:w="1011"/>
        <w:gridCol w:w="1011"/>
        <w:gridCol w:w="1011"/>
        <w:gridCol w:w="1011"/>
        <w:gridCol w:w="1011"/>
        <w:gridCol w:w="866"/>
      </w:tblGrid>
      <w:tr w:rsidR="00D87988">
        <w:trPr>
          <w:cantSplit/>
          <w:tblHeader/>
        </w:trPr>
        <w:tc>
          <w:tcPr>
            <w:tcW w:w="3096" w:type="dxa"/>
          </w:tcPr>
          <w:p w:rsidR="00D87988" w:rsidRDefault="007D40ED">
            <w:pPr>
              <w:spacing w:after="0" w:line="240" w:lineRule="auto"/>
              <w:jc w:val="left"/>
            </w:pPr>
            <w:r>
              <w:rPr>
                <w:rFonts w:ascii="Times New Roman" w:hAnsi="Times New Roman"/>
                <w:b/>
              </w:rPr>
              <w:t>Outcome</w:t>
            </w:r>
          </w:p>
        </w:tc>
        <w:tc>
          <w:tcPr>
            <w:tcW w:w="1008" w:type="dxa"/>
          </w:tcPr>
          <w:p w:rsidR="00D87988" w:rsidRDefault="007D40ED">
            <w:pPr>
              <w:spacing w:after="0" w:line="240" w:lineRule="auto"/>
              <w:jc w:val="center"/>
            </w:pPr>
            <w:r>
              <w:rPr>
                <w:rFonts w:ascii="Times New Roman" w:hAnsi="Times New Roman"/>
                <w:b/>
              </w:rPr>
              <w:t>(1)</w:t>
            </w:r>
          </w:p>
        </w:tc>
        <w:tc>
          <w:tcPr>
            <w:tcW w:w="1008" w:type="dxa"/>
          </w:tcPr>
          <w:p w:rsidR="00D87988" w:rsidRDefault="007D40ED">
            <w:pPr>
              <w:spacing w:after="0" w:line="240" w:lineRule="auto"/>
              <w:jc w:val="center"/>
            </w:pPr>
            <w:r>
              <w:rPr>
                <w:rFonts w:ascii="Times New Roman" w:hAnsi="Times New Roman"/>
                <w:b/>
              </w:rPr>
              <w:t>(2)</w:t>
            </w:r>
          </w:p>
        </w:tc>
        <w:tc>
          <w:tcPr>
            <w:tcW w:w="1008" w:type="dxa"/>
          </w:tcPr>
          <w:p w:rsidR="00D87988" w:rsidRDefault="007D40ED">
            <w:pPr>
              <w:spacing w:after="0" w:line="240" w:lineRule="auto"/>
              <w:jc w:val="center"/>
            </w:pPr>
            <w:r>
              <w:rPr>
                <w:rFonts w:ascii="Times New Roman" w:hAnsi="Times New Roman"/>
                <w:b/>
              </w:rPr>
              <w:t>(3)</w:t>
            </w:r>
          </w:p>
        </w:tc>
        <w:tc>
          <w:tcPr>
            <w:tcW w:w="1008" w:type="dxa"/>
          </w:tcPr>
          <w:p w:rsidR="00D87988" w:rsidRDefault="007D40ED">
            <w:pPr>
              <w:spacing w:after="0" w:line="240" w:lineRule="auto"/>
              <w:jc w:val="center"/>
            </w:pPr>
            <w:r>
              <w:rPr>
                <w:rFonts w:ascii="Times New Roman" w:hAnsi="Times New Roman"/>
                <w:b/>
              </w:rPr>
              <w:t>(4)</w:t>
            </w:r>
          </w:p>
        </w:tc>
        <w:tc>
          <w:tcPr>
            <w:tcW w:w="1008" w:type="dxa"/>
          </w:tcPr>
          <w:p w:rsidR="00D87988" w:rsidRDefault="007D40ED">
            <w:pPr>
              <w:spacing w:after="0" w:line="240" w:lineRule="auto"/>
              <w:jc w:val="center"/>
            </w:pPr>
            <w:r>
              <w:rPr>
                <w:rFonts w:ascii="Times New Roman" w:hAnsi="Times New Roman"/>
                <w:b/>
              </w:rPr>
              <w:t>(5)</w:t>
            </w:r>
          </w:p>
        </w:tc>
        <w:tc>
          <w:tcPr>
            <w:tcW w:w="864" w:type="dxa"/>
          </w:tcPr>
          <w:p w:rsidR="00D87988" w:rsidRDefault="007D40ED">
            <w:pPr>
              <w:spacing w:after="0" w:line="240" w:lineRule="auto"/>
              <w:jc w:val="center"/>
            </w:pPr>
            <w:r>
              <w:rPr>
                <w:rFonts w:ascii="Times New Roman" w:hAnsi="Times New Roman"/>
                <w:b/>
              </w:rPr>
              <w:t>N</w:t>
            </w:r>
          </w:p>
        </w:tc>
      </w:tr>
      <w:tr w:rsidR="00D87988">
        <w:trPr>
          <w:cantSplit/>
        </w:trPr>
        <w:tc>
          <w:tcPr>
            <w:tcW w:w="3096" w:type="dxa"/>
          </w:tcPr>
          <w:p w:rsidR="00D87988" w:rsidRDefault="007D40ED">
            <w:pPr>
              <w:spacing w:after="0" w:line="240" w:lineRule="auto"/>
              <w:jc w:val="left"/>
            </w:pPr>
            <w:r>
              <w:rPr>
                <w:rFonts w:ascii="Times New Roman" w:hAnsi="Times New Roman"/>
              </w:rPr>
              <w:t>No-citation share</w:t>
            </w:r>
          </w:p>
        </w:tc>
        <w:tc>
          <w:tcPr>
            <w:tcW w:w="1008" w:type="dxa"/>
          </w:tcPr>
          <w:p w:rsidR="00D87988" w:rsidRDefault="007D40ED">
            <w:pPr>
              <w:spacing w:after="0" w:line="240" w:lineRule="auto"/>
              <w:jc w:val="center"/>
            </w:pPr>
            <w:r>
              <w:rPr>
                <w:rFonts w:ascii="Times New Roman" w:hAnsi="Times New Roman"/>
              </w:rPr>
              <w:t>-0.028</w:t>
            </w:r>
            <w:r>
              <w:rPr>
                <w:rFonts w:ascii="Times New Roman" w:hAnsi="Times New Roman"/>
              </w:rPr>
              <w:br/>
              <w:t>(0.389)</w:t>
            </w:r>
          </w:p>
        </w:tc>
        <w:tc>
          <w:tcPr>
            <w:tcW w:w="1008" w:type="dxa"/>
          </w:tcPr>
          <w:p w:rsidR="00D87988" w:rsidRDefault="007D40ED">
            <w:pPr>
              <w:spacing w:after="0" w:line="240" w:lineRule="auto"/>
              <w:jc w:val="center"/>
            </w:pPr>
            <w:r>
              <w:rPr>
                <w:rFonts w:ascii="Times New Roman" w:hAnsi="Times New Roman"/>
              </w:rPr>
              <w:t>-0.029</w:t>
            </w:r>
            <w:r>
              <w:rPr>
                <w:rFonts w:ascii="Times New Roman" w:hAnsi="Times New Roman"/>
              </w:rPr>
              <w:br/>
              <w:t>(0.385)</w:t>
            </w:r>
          </w:p>
        </w:tc>
        <w:tc>
          <w:tcPr>
            <w:tcW w:w="1008" w:type="dxa"/>
          </w:tcPr>
          <w:p w:rsidR="00D87988" w:rsidRDefault="007D40ED">
            <w:pPr>
              <w:spacing w:after="0" w:line="240" w:lineRule="auto"/>
              <w:jc w:val="center"/>
            </w:pPr>
            <w:r>
              <w:rPr>
                <w:rFonts w:ascii="Times New Roman" w:hAnsi="Times New Roman"/>
              </w:rPr>
              <w:t>-0.062*</w:t>
            </w:r>
            <w:r>
              <w:rPr>
                <w:rFonts w:ascii="Times New Roman" w:hAnsi="Times New Roman"/>
              </w:rPr>
              <w:br/>
              <w:t>(0.060)</w:t>
            </w:r>
          </w:p>
        </w:tc>
        <w:tc>
          <w:tcPr>
            <w:tcW w:w="1008" w:type="dxa"/>
          </w:tcPr>
          <w:p w:rsidR="00D87988" w:rsidRDefault="007D40ED">
            <w:pPr>
              <w:spacing w:after="0" w:line="240" w:lineRule="auto"/>
              <w:jc w:val="center"/>
            </w:pPr>
            <w:r>
              <w:rPr>
                <w:rFonts w:ascii="Times New Roman" w:hAnsi="Times New Roman"/>
              </w:rPr>
              <w:t>-0.062*</w:t>
            </w:r>
            <w:r>
              <w:rPr>
                <w:rFonts w:ascii="Times New Roman" w:hAnsi="Times New Roman"/>
              </w:rPr>
              <w:br/>
              <w:t>(0.057)</w:t>
            </w:r>
          </w:p>
        </w:tc>
        <w:tc>
          <w:tcPr>
            <w:tcW w:w="1008" w:type="dxa"/>
          </w:tcPr>
          <w:p w:rsidR="00D87988" w:rsidRDefault="007D40ED">
            <w:pPr>
              <w:spacing w:after="0" w:line="240" w:lineRule="auto"/>
              <w:jc w:val="center"/>
            </w:pPr>
            <w:r>
              <w:rPr>
                <w:rFonts w:ascii="Times New Roman" w:hAnsi="Times New Roman"/>
              </w:rPr>
              <w:t>0.000</w:t>
            </w:r>
            <w:r>
              <w:rPr>
                <w:rFonts w:ascii="Times New Roman" w:hAnsi="Times New Roman"/>
              </w:rPr>
              <w:br/>
              <w:t>(1.000)</w:t>
            </w:r>
          </w:p>
        </w:tc>
        <w:tc>
          <w:tcPr>
            <w:tcW w:w="864" w:type="dxa"/>
          </w:tcPr>
          <w:p w:rsidR="00D87988" w:rsidRDefault="007D40ED">
            <w:pPr>
              <w:spacing w:after="0" w:line="240" w:lineRule="auto"/>
              <w:jc w:val="center"/>
            </w:pPr>
            <w:r>
              <w:rPr>
                <w:rFonts w:ascii="Times New Roman" w:hAnsi="Times New Roman"/>
              </w:rPr>
              <w:t>634</w:t>
            </w:r>
          </w:p>
        </w:tc>
      </w:tr>
      <w:tr w:rsidR="00D87988">
        <w:trPr>
          <w:cantSplit/>
        </w:trPr>
        <w:tc>
          <w:tcPr>
            <w:tcW w:w="3096" w:type="dxa"/>
          </w:tcPr>
          <w:p w:rsidR="00D87988" w:rsidRDefault="007D40ED">
            <w:pPr>
              <w:spacing w:after="0" w:line="240" w:lineRule="auto"/>
              <w:jc w:val="left"/>
            </w:pPr>
            <w:r>
              <w:rPr>
                <w:rFonts w:ascii="Times New Roman" w:hAnsi="Times New Roman"/>
              </w:rPr>
              <w:t>Breakthrough share</w:t>
            </w:r>
          </w:p>
        </w:tc>
        <w:tc>
          <w:tcPr>
            <w:tcW w:w="1008" w:type="dxa"/>
          </w:tcPr>
          <w:p w:rsidR="00D87988" w:rsidRDefault="007D40ED">
            <w:pPr>
              <w:spacing w:after="0" w:line="240" w:lineRule="auto"/>
              <w:jc w:val="center"/>
            </w:pPr>
            <w:r>
              <w:rPr>
                <w:rFonts w:ascii="Times New Roman" w:hAnsi="Times New Roman"/>
              </w:rPr>
              <w:t>0.000</w:t>
            </w:r>
            <w:r>
              <w:rPr>
                <w:rFonts w:ascii="Times New Roman" w:hAnsi="Times New Roman"/>
              </w:rPr>
              <w:br/>
              <w:t>(0.979)</w:t>
            </w:r>
          </w:p>
        </w:tc>
        <w:tc>
          <w:tcPr>
            <w:tcW w:w="1008" w:type="dxa"/>
          </w:tcPr>
          <w:p w:rsidR="00D87988" w:rsidRDefault="007D40ED">
            <w:pPr>
              <w:spacing w:after="0" w:line="240" w:lineRule="auto"/>
              <w:jc w:val="center"/>
            </w:pPr>
            <w:r>
              <w:rPr>
                <w:rFonts w:ascii="Times New Roman" w:hAnsi="Times New Roman"/>
              </w:rPr>
              <w:t>0.000</w:t>
            </w:r>
            <w:r>
              <w:rPr>
                <w:rFonts w:ascii="Times New Roman" w:hAnsi="Times New Roman"/>
              </w:rPr>
              <w:br/>
              <w:t>(0.982)</w:t>
            </w:r>
          </w:p>
        </w:tc>
        <w:tc>
          <w:tcPr>
            <w:tcW w:w="1008" w:type="dxa"/>
          </w:tcPr>
          <w:p w:rsidR="00D87988" w:rsidRDefault="007D40ED">
            <w:pPr>
              <w:spacing w:after="0" w:line="240" w:lineRule="auto"/>
              <w:jc w:val="center"/>
            </w:pPr>
            <w:r>
              <w:rPr>
                <w:rFonts w:ascii="Times New Roman" w:hAnsi="Times New Roman"/>
              </w:rPr>
              <w:t>0.007</w:t>
            </w:r>
            <w:r>
              <w:rPr>
                <w:rFonts w:ascii="Times New Roman" w:hAnsi="Times New Roman"/>
              </w:rPr>
              <w:br/>
              <w:t>(0.741)</w:t>
            </w:r>
          </w:p>
        </w:tc>
        <w:tc>
          <w:tcPr>
            <w:tcW w:w="1008" w:type="dxa"/>
          </w:tcPr>
          <w:p w:rsidR="00D87988" w:rsidRDefault="007D40ED">
            <w:pPr>
              <w:spacing w:after="0" w:line="240" w:lineRule="auto"/>
              <w:jc w:val="center"/>
            </w:pPr>
            <w:r>
              <w:rPr>
                <w:rFonts w:ascii="Times New Roman" w:hAnsi="Times New Roman"/>
              </w:rPr>
              <w:t>0.007</w:t>
            </w:r>
            <w:r>
              <w:rPr>
                <w:rFonts w:ascii="Times New Roman" w:hAnsi="Times New Roman"/>
              </w:rPr>
              <w:br/>
              <w:t>(0.737)</w:t>
            </w:r>
          </w:p>
        </w:tc>
        <w:tc>
          <w:tcPr>
            <w:tcW w:w="1008" w:type="dxa"/>
          </w:tcPr>
          <w:p w:rsidR="00D87988" w:rsidRDefault="007D40ED">
            <w:pPr>
              <w:spacing w:after="0" w:line="240" w:lineRule="auto"/>
              <w:jc w:val="center"/>
            </w:pPr>
            <w:r>
              <w:rPr>
                <w:rFonts w:ascii="Times New Roman" w:hAnsi="Times New Roman"/>
              </w:rPr>
              <w:t>-0.010</w:t>
            </w:r>
            <w:r>
              <w:rPr>
                <w:rFonts w:ascii="Times New Roman" w:hAnsi="Times New Roman"/>
              </w:rPr>
              <w:br/>
              <w:t>(0.624)</w:t>
            </w:r>
          </w:p>
        </w:tc>
        <w:tc>
          <w:tcPr>
            <w:tcW w:w="864" w:type="dxa"/>
          </w:tcPr>
          <w:p w:rsidR="00D87988" w:rsidRDefault="007D40ED">
            <w:pPr>
              <w:spacing w:after="0" w:line="240" w:lineRule="auto"/>
              <w:jc w:val="center"/>
            </w:pPr>
            <w:r>
              <w:rPr>
                <w:rFonts w:ascii="Times New Roman" w:hAnsi="Times New Roman"/>
              </w:rPr>
              <w:t>634</w:t>
            </w:r>
          </w:p>
        </w:tc>
      </w:tr>
      <w:tr w:rsidR="00D87988">
        <w:trPr>
          <w:cantSplit/>
        </w:trPr>
        <w:tc>
          <w:tcPr>
            <w:tcW w:w="3096" w:type="dxa"/>
          </w:tcPr>
          <w:p w:rsidR="00D87988" w:rsidRDefault="007D40ED">
            <w:pPr>
              <w:spacing w:after="0" w:line="240" w:lineRule="auto"/>
              <w:jc w:val="left"/>
            </w:pPr>
            <w:r>
              <w:rPr>
                <w:rFonts w:ascii="Times New Roman" w:hAnsi="Times New Roman"/>
              </w:rPr>
              <w:t>Originality (own class excluded)</w:t>
            </w:r>
          </w:p>
        </w:tc>
        <w:tc>
          <w:tcPr>
            <w:tcW w:w="1008" w:type="dxa"/>
          </w:tcPr>
          <w:p w:rsidR="00D87988" w:rsidRDefault="007D40ED">
            <w:pPr>
              <w:spacing w:after="0" w:line="240" w:lineRule="auto"/>
              <w:jc w:val="center"/>
            </w:pPr>
            <w:r>
              <w:rPr>
                <w:rFonts w:ascii="Times New Roman" w:hAnsi="Times New Roman"/>
              </w:rPr>
              <w:t>-0.018</w:t>
            </w:r>
            <w:r>
              <w:rPr>
                <w:rFonts w:ascii="Times New Roman" w:hAnsi="Times New Roman"/>
              </w:rPr>
              <w:br/>
              <w:t>(0.414)</w:t>
            </w:r>
          </w:p>
        </w:tc>
        <w:tc>
          <w:tcPr>
            <w:tcW w:w="1008" w:type="dxa"/>
          </w:tcPr>
          <w:p w:rsidR="00D87988" w:rsidRDefault="007D40ED">
            <w:pPr>
              <w:spacing w:after="0" w:line="240" w:lineRule="auto"/>
              <w:jc w:val="center"/>
            </w:pPr>
            <w:r>
              <w:rPr>
                <w:rFonts w:ascii="Times New Roman" w:hAnsi="Times New Roman"/>
              </w:rPr>
              <w:t>-0.019</w:t>
            </w:r>
            <w:r>
              <w:rPr>
                <w:rFonts w:ascii="Times New Roman" w:hAnsi="Times New Roman"/>
              </w:rPr>
              <w:br/>
              <w:t>(0.397)</w:t>
            </w:r>
          </w:p>
        </w:tc>
        <w:tc>
          <w:tcPr>
            <w:tcW w:w="1008" w:type="dxa"/>
          </w:tcPr>
          <w:p w:rsidR="00D87988" w:rsidRDefault="007D40ED">
            <w:pPr>
              <w:spacing w:after="0" w:line="240" w:lineRule="auto"/>
              <w:jc w:val="center"/>
            </w:pPr>
            <w:r>
              <w:rPr>
                <w:rFonts w:ascii="Times New Roman" w:hAnsi="Times New Roman"/>
              </w:rPr>
              <w:t>-0.029</w:t>
            </w:r>
            <w:r>
              <w:rPr>
                <w:rFonts w:ascii="Times New Roman" w:hAnsi="Times New Roman"/>
              </w:rPr>
              <w:br/>
              <w:t>(0.189)</w:t>
            </w:r>
          </w:p>
        </w:tc>
        <w:tc>
          <w:tcPr>
            <w:tcW w:w="1008" w:type="dxa"/>
          </w:tcPr>
          <w:p w:rsidR="00D87988" w:rsidRDefault="007D40ED">
            <w:pPr>
              <w:spacing w:after="0" w:line="240" w:lineRule="auto"/>
              <w:jc w:val="center"/>
            </w:pPr>
            <w:r>
              <w:rPr>
                <w:rFonts w:ascii="Times New Roman" w:hAnsi="Times New Roman"/>
              </w:rPr>
              <w:t>-0.031</w:t>
            </w:r>
            <w:r>
              <w:rPr>
                <w:rFonts w:ascii="Times New Roman" w:hAnsi="Times New Roman"/>
              </w:rPr>
              <w:br/>
              <w:t>(0.169)</w:t>
            </w:r>
          </w:p>
        </w:tc>
        <w:tc>
          <w:tcPr>
            <w:tcW w:w="1008" w:type="dxa"/>
          </w:tcPr>
          <w:p w:rsidR="00D87988" w:rsidRDefault="007D40ED">
            <w:pPr>
              <w:spacing w:after="0" w:line="240" w:lineRule="auto"/>
              <w:jc w:val="center"/>
            </w:pPr>
            <w:r>
              <w:rPr>
                <w:rFonts w:ascii="Times New Roman" w:hAnsi="Times New Roman"/>
              </w:rPr>
              <w:t>-0.037</w:t>
            </w:r>
            <w:r>
              <w:rPr>
                <w:rFonts w:ascii="Times New Roman" w:hAnsi="Times New Roman"/>
              </w:rPr>
              <w:br/>
              <w:t>(0.143)</w:t>
            </w:r>
          </w:p>
        </w:tc>
        <w:tc>
          <w:tcPr>
            <w:tcW w:w="864" w:type="dxa"/>
          </w:tcPr>
          <w:p w:rsidR="00D87988" w:rsidRDefault="007D40ED">
            <w:pPr>
              <w:spacing w:after="0" w:line="240" w:lineRule="auto"/>
              <w:jc w:val="center"/>
            </w:pPr>
            <w:r>
              <w:rPr>
                <w:rFonts w:ascii="Times New Roman" w:hAnsi="Times New Roman"/>
              </w:rPr>
              <w:t>517</w:t>
            </w:r>
          </w:p>
        </w:tc>
      </w:tr>
      <w:tr w:rsidR="00D87988">
        <w:trPr>
          <w:cantSplit/>
        </w:trPr>
        <w:tc>
          <w:tcPr>
            <w:tcW w:w="3096" w:type="dxa"/>
          </w:tcPr>
          <w:p w:rsidR="00D87988" w:rsidRDefault="007D40ED">
            <w:pPr>
              <w:spacing w:after="0" w:line="240" w:lineRule="auto"/>
              <w:jc w:val="left"/>
            </w:pPr>
            <w:r>
              <w:rPr>
                <w:rFonts w:ascii="Times New Roman" w:hAnsi="Times New Roman"/>
              </w:rPr>
              <w:t>Generality</w:t>
            </w:r>
          </w:p>
        </w:tc>
        <w:tc>
          <w:tcPr>
            <w:tcW w:w="1008" w:type="dxa"/>
          </w:tcPr>
          <w:p w:rsidR="00D87988" w:rsidRDefault="007D40ED">
            <w:pPr>
              <w:spacing w:after="0" w:line="240" w:lineRule="auto"/>
              <w:jc w:val="center"/>
            </w:pPr>
            <w:r>
              <w:rPr>
                <w:rFonts w:ascii="Times New Roman" w:hAnsi="Times New Roman"/>
              </w:rPr>
              <w:t>0.016</w:t>
            </w:r>
            <w:r>
              <w:rPr>
                <w:rFonts w:ascii="Times New Roman" w:hAnsi="Times New Roman"/>
              </w:rPr>
              <w:br/>
              <w:t>(0.394)</w:t>
            </w:r>
          </w:p>
        </w:tc>
        <w:tc>
          <w:tcPr>
            <w:tcW w:w="1008" w:type="dxa"/>
          </w:tcPr>
          <w:p w:rsidR="00D87988" w:rsidRDefault="007D40ED">
            <w:pPr>
              <w:spacing w:after="0" w:line="240" w:lineRule="auto"/>
              <w:jc w:val="center"/>
            </w:pPr>
            <w:r>
              <w:rPr>
                <w:rFonts w:ascii="Times New Roman" w:hAnsi="Times New Roman"/>
              </w:rPr>
              <w:t>0.016</w:t>
            </w:r>
            <w:r>
              <w:rPr>
                <w:rFonts w:ascii="Times New Roman" w:hAnsi="Times New Roman"/>
              </w:rPr>
              <w:br/>
              <w:t>(0.383)</w:t>
            </w:r>
          </w:p>
        </w:tc>
        <w:tc>
          <w:tcPr>
            <w:tcW w:w="1008" w:type="dxa"/>
          </w:tcPr>
          <w:p w:rsidR="00D87988" w:rsidRDefault="007D40ED">
            <w:pPr>
              <w:spacing w:after="0" w:line="240" w:lineRule="auto"/>
              <w:jc w:val="center"/>
            </w:pPr>
            <w:r>
              <w:rPr>
                <w:rFonts w:ascii="Times New Roman" w:hAnsi="Times New Roman"/>
              </w:rPr>
              <w:t>0.016</w:t>
            </w:r>
            <w:r>
              <w:rPr>
                <w:rFonts w:ascii="Times New Roman" w:hAnsi="Times New Roman"/>
              </w:rPr>
              <w:br/>
              <w:t>(0.395)</w:t>
            </w:r>
          </w:p>
        </w:tc>
        <w:tc>
          <w:tcPr>
            <w:tcW w:w="1008" w:type="dxa"/>
          </w:tcPr>
          <w:p w:rsidR="00D87988" w:rsidRDefault="007D40ED">
            <w:pPr>
              <w:spacing w:after="0" w:line="240" w:lineRule="auto"/>
              <w:jc w:val="center"/>
            </w:pPr>
            <w:r>
              <w:rPr>
                <w:rFonts w:ascii="Times New Roman" w:hAnsi="Times New Roman"/>
              </w:rPr>
              <w:t>0.017</w:t>
            </w:r>
            <w:r>
              <w:rPr>
                <w:rFonts w:ascii="Times New Roman" w:hAnsi="Times New Roman"/>
              </w:rPr>
              <w:br/>
              <w:t>(0.382)</w:t>
            </w:r>
          </w:p>
        </w:tc>
        <w:tc>
          <w:tcPr>
            <w:tcW w:w="1008" w:type="dxa"/>
          </w:tcPr>
          <w:p w:rsidR="00D87988" w:rsidRDefault="007D40ED">
            <w:pPr>
              <w:spacing w:after="0" w:line="240" w:lineRule="auto"/>
              <w:jc w:val="center"/>
            </w:pPr>
            <w:r>
              <w:rPr>
                <w:rFonts w:ascii="Times New Roman" w:hAnsi="Times New Roman"/>
              </w:rPr>
              <w:t>-0.008</w:t>
            </w:r>
            <w:r>
              <w:rPr>
                <w:rFonts w:ascii="Times New Roman" w:hAnsi="Times New Roman"/>
              </w:rPr>
              <w:br/>
              <w:t>(0.685)</w:t>
            </w:r>
          </w:p>
        </w:tc>
        <w:tc>
          <w:tcPr>
            <w:tcW w:w="864" w:type="dxa"/>
          </w:tcPr>
          <w:p w:rsidR="00D87988" w:rsidRDefault="007D40ED">
            <w:pPr>
              <w:spacing w:after="0" w:line="240" w:lineRule="auto"/>
              <w:jc w:val="center"/>
            </w:pPr>
            <w:r>
              <w:rPr>
                <w:rFonts w:ascii="Times New Roman" w:hAnsi="Times New Roman"/>
              </w:rPr>
              <w:t>411</w:t>
            </w:r>
          </w:p>
        </w:tc>
      </w:tr>
      <w:tr w:rsidR="00D87988">
        <w:trPr>
          <w:cantSplit/>
        </w:trPr>
        <w:tc>
          <w:tcPr>
            <w:tcW w:w="3096" w:type="dxa"/>
          </w:tcPr>
          <w:p w:rsidR="00D87988" w:rsidRDefault="007D40ED">
            <w:pPr>
              <w:spacing w:after="0" w:line="240" w:lineRule="auto"/>
              <w:jc w:val="left"/>
            </w:pPr>
            <w:r>
              <w:rPr>
                <w:rFonts w:ascii="Times New Roman" w:hAnsi="Times New Roman"/>
              </w:rPr>
              <w:t>Backward citation diversity</w:t>
            </w:r>
          </w:p>
        </w:tc>
        <w:tc>
          <w:tcPr>
            <w:tcW w:w="1008" w:type="dxa"/>
          </w:tcPr>
          <w:p w:rsidR="00D87988" w:rsidRDefault="007D40ED">
            <w:pPr>
              <w:spacing w:after="0" w:line="240" w:lineRule="auto"/>
              <w:jc w:val="center"/>
            </w:pPr>
            <w:r>
              <w:rPr>
                <w:rFonts w:ascii="Times New Roman" w:hAnsi="Times New Roman"/>
              </w:rPr>
              <w:t>0.018</w:t>
            </w:r>
            <w:r>
              <w:rPr>
                <w:rFonts w:ascii="Times New Roman" w:hAnsi="Times New Roman"/>
              </w:rPr>
              <w:br/>
              <w:t>(0.432)</w:t>
            </w:r>
          </w:p>
        </w:tc>
        <w:tc>
          <w:tcPr>
            <w:tcW w:w="1008" w:type="dxa"/>
          </w:tcPr>
          <w:p w:rsidR="00D87988" w:rsidRDefault="007D40ED">
            <w:pPr>
              <w:spacing w:after="0" w:line="240" w:lineRule="auto"/>
              <w:jc w:val="center"/>
            </w:pPr>
            <w:r>
              <w:rPr>
                <w:rFonts w:ascii="Times New Roman" w:hAnsi="Times New Roman"/>
              </w:rPr>
              <w:t>0.018</w:t>
            </w:r>
            <w:r>
              <w:rPr>
                <w:rFonts w:ascii="Times New Roman" w:hAnsi="Times New Roman"/>
              </w:rPr>
              <w:br/>
              <w:t>(0.439)</w:t>
            </w:r>
          </w:p>
        </w:tc>
        <w:tc>
          <w:tcPr>
            <w:tcW w:w="1008" w:type="dxa"/>
          </w:tcPr>
          <w:p w:rsidR="00D87988" w:rsidRDefault="007D40ED">
            <w:pPr>
              <w:spacing w:after="0" w:line="240" w:lineRule="auto"/>
              <w:jc w:val="center"/>
            </w:pPr>
            <w:r>
              <w:rPr>
                <w:rFonts w:ascii="Times New Roman" w:hAnsi="Times New Roman"/>
              </w:rPr>
              <w:t>0.021</w:t>
            </w:r>
            <w:r>
              <w:rPr>
                <w:rFonts w:ascii="Times New Roman" w:hAnsi="Times New Roman"/>
              </w:rPr>
              <w:br/>
              <w:t>(0.362)</w:t>
            </w:r>
          </w:p>
        </w:tc>
        <w:tc>
          <w:tcPr>
            <w:tcW w:w="1008" w:type="dxa"/>
          </w:tcPr>
          <w:p w:rsidR="00D87988" w:rsidRDefault="007D40ED">
            <w:pPr>
              <w:spacing w:after="0" w:line="240" w:lineRule="auto"/>
              <w:jc w:val="center"/>
            </w:pPr>
            <w:r>
              <w:rPr>
                <w:rFonts w:ascii="Times New Roman" w:hAnsi="Times New Roman"/>
              </w:rPr>
              <w:t>0.021</w:t>
            </w:r>
            <w:r>
              <w:rPr>
                <w:rFonts w:ascii="Times New Roman" w:hAnsi="Times New Roman"/>
              </w:rPr>
              <w:br/>
              <w:t>(0.376)</w:t>
            </w:r>
          </w:p>
        </w:tc>
        <w:tc>
          <w:tcPr>
            <w:tcW w:w="1008" w:type="dxa"/>
          </w:tcPr>
          <w:p w:rsidR="00D87988" w:rsidRDefault="007D40ED">
            <w:pPr>
              <w:spacing w:after="0" w:line="240" w:lineRule="auto"/>
              <w:jc w:val="center"/>
            </w:pPr>
            <w:r>
              <w:rPr>
                <w:rFonts w:ascii="Times New Roman" w:hAnsi="Times New Roman"/>
              </w:rPr>
              <w:t>0.019</w:t>
            </w:r>
            <w:r>
              <w:rPr>
                <w:rFonts w:ascii="Times New Roman" w:hAnsi="Times New Roman"/>
              </w:rPr>
              <w:br/>
              <w:t>(0.458)</w:t>
            </w:r>
          </w:p>
        </w:tc>
        <w:tc>
          <w:tcPr>
            <w:tcW w:w="864" w:type="dxa"/>
          </w:tcPr>
          <w:p w:rsidR="00D87988" w:rsidRDefault="007D40ED">
            <w:pPr>
              <w:spacing w:after="0" w:line="240" w:lineRule="auto"/>
              <w:jc w:val="center"/>
            </w:pPr>
            <w:r>
              <w:rPr>
                <w:rFonts w:ascii="Times New Roman" w:hAnsi="Times New Roman"/>
              </w:rPr>
              <w:t>517</w:t>
            </w:r>
          </w:p>
        </w:tc>
      </w:tr>
      <w:tr w:rsidR="00D87988">
        <w:trPr>
          <w:cantSplit/>
        </w:trPr>
        <w:tc>
          <w:tcPr>
            <w:tcW w:w="3096" w:type="dxa"/>
          </w:tcPr>
          <w:p w:rsidR="00D87988" w:rsidRDefault="007D40ED">
            <w:pPr>
              <w:spacing w:after="0" w:line="240" w:lineRule="auto"/>
              <w:jc w:val="left"/>
            </w:pPr>
            <w:r>
              <w:rPr>
                <w:rFonts w:ascii="Times New Roman" w:hAnsi="Times New Roman"/>
              </w:rPr>
              <w:t>New-domain patent share</w:t>
            </w:r>
          </w:p>
        </w:tc>
        <w:tc>
          <w:tcPr>
            <w:tcW w:w="1008" w:type="dxa"/>
          </w:tcPr>
          <w:p w:rsidR="00D87988" w:rsidRDefault="007D40ED">
            <w:pPr>
              <w:spacing w:after="0" w:line="240" w:lineRule="auto"/>
              <w:jc w:val="center"/>
            </w:pPr>
            <w:r>
              <w:rPr>
                <w:rFonts w:ascii="Times New Roman" w:hAnsi="Times New Roman"/>
              </w:rPr>
              <w:t>-0.018</w:t>
            </w:r>
            <w:r>
              <w:rPr>
                <w:rFonts w:ascii="Times New Roman" w:hAnsi="Times New Roman"/>
              </w:rPr>
              <w:br/>
              <w:t>(0.724)</w:t>
            </w:r>
          </w:p>
        </w:tc>
        <w:tc>
          <w:tcPr>
            <w:tcW w:w="1008" w:type="dxa"/>
          </w:tcPr>
          <w:p w:rsidR="00D87988" w:rsidRDefault="007D40ED">
            <w:pPr>
              <w:spacing w:after="0" w:line="240" w:lineRule="auto"/>
              <w:jc w:val="center"/>
            </w:pPr>
            <w:r>
              <w:rPr>
                <w:rFonts w:ascii="Times New Roman" w:hAnsi="Times New Roman"/>
              </w:rPr>
              <w:t>-0.018</w:t>
            </w:r>
            <w:r>
              <w:rPr>
                <w:rFonts w:ascii="Times New Roman" w:hAnsi="Times New Roman"/>
              </w:rPr>
              <w:br/>
              <w:t>(0.727)</w:t>
            </w:r>
          </w:p>
        </w:tc>
        <w:tc>
          <w:tcPr>
            <w:tcW w:w="1008" w:type="dxa"/>
          </w:tcPr>
          <w:p w:rsidR="00D87988" w:rsidRDefault="007D40ED">
            <w:pPr>
              <w:spacing w:after="0" w:line="240" w:lineRule="auto"/>
              <w:jc w:val="center"/>
            </w:pPr>
            <w:r>
              <w:rPr>
                <w:rFonts w:ascii="Times New Roman" w:hAnsi="Times New Roman"/>
              </w:rPr>
              <w:t>-0.017</w:t>
            </w:r>
            <w:r>
              <w:rPr>
                <w:rFonts w:ascii="Times New Roman" w:hAnsi="Times New Roman"/>
              </w:rPr>
              <w:br/>
              <w:t>(0.766)</w:t>
            </w:r>
          </w:p>
        </w:tc>
        <w:tc>
          <w:tcPr>
            <w:tcW w:w="1008" w:type="dxa"/>
          </w:tcPr>
          <w:p w:rsidR="00D87988" w:rsidRDefault="007D40ED">
            <w:pPr>
              <w:spacing w:after="0" w:line="240" w:lineRule="auto"/>
              <w:jc w:val="center"/>
            </w:pPr>
            <w:r>
              <w:rPr>
                <w:rFonts w:ascii="Times New Roman" w:hAnsi="Times New Roman"/>
              </w:rPr>
              <w:t>-0.015</w:t>
            </w:r>
            <w:r>
              <w:rPr>
                <w:rFonts w:ascii="Times New Roman" w:hAnsi="Times New Roman"/>
              </w:rPr>
              <w:br/>
              <w:t>(0.790)</w:t>
            </w:r>
          </w:p>
        </w:tc>
        <w:tc>
          <w:tcPr>
            <w:tcW w:w="1008" w:type="dxa"/>
          </w:tcPr>
          <w:p w:rsidR="00D87988" w:rsidRDefault="007D40ED">
            <w:pPr>
              <w:spacing w:after="0" w:line="240" w:lineRule="auto"/>
              <w:jc w:val="center"/>
            </w:pPr>
            <w:r>
              <w:rPr>
                <w:rFonts w:ascii="Times New Roman" w:hAnsi="Times New Roman"/>
              </w:rPr>
              <w:t>0.007</w:t>
            </w:r>
            <w:r>
              <w:rPr>
                <w:rFonts w:ascii="Times New Roman" w:hAnsi="Times New Roman"/>
              </w:rPr>
              <w:br/>
              <w:t>(0.910)</w:t>
            </w:r>
          </w:p>
        </w:tc>
        <w:tc>
          <w:tcPr>
            <w:tcW w:w="864" w:type="dxa"/>
          </w:tcPr>
          <w:p w:rsidR="00D87988" w:rsidRDefault="007D40ED">
            <w:pPr>
              <w:spacing w:after="0" w:line="240" w:lineRule="auto"/>
              <w:jc w:val="center"/>
            </w:pPr>
            <w:r>
              <w:rPr>
                <w:rFonts w:ascii="Times New Roman" w:hAnsi="Times New Roman"/>
              </w:rPr>
              <w:t>258</w:t>
            </w:r>
          </w:p>
        </w:tc>
      </w:tr>
      <w:tr w:rsidR="00D87988">
        <w:trPr>
          <w:cantSplit/>
        </w:trPr>
        <w:tc>
          <w:tcPr>
            <w:tcW w:w="3096" w:type="dxa"/>
          </w:tcPr>
          <w:p w:rsidR="00D87988" w:rsidRDefault="007D40ED">
            <w:pPr>
              <w:spacing w:after="0" w:line="240" w:lineRule="auto"/>
              <w:jc w:val="left"/>
            </w:pPr>
            <w:r>
              <w:rPr>
                <w:rFonts w:ascii="Times New Roman" w:hAnsi="Times New Roman"/>
              </w:rPr>
              <w:t>Distance from own portfolio</w:t>
            </w:r>
          </w:p>
        </w:tc>
        <w:tc>
          <w:tcPr>
            <w:tcW w:w="1008" w:type="dxa"/>
          </w:tcPr>
          <w:p w:rsidR="00D87988" w:rsidRDefault="007D40ED">
            <w:pPr>
              <w:spacing w:after="0" w:line="240" w:lineRule="auto"/>
              <w:jc w:val="center"/>
            </w:pPr>
            <w:r>
              <w:rPr>
                <w:rFonts w:ascii="Times New Roman" w:hAnsi="Times New Roman"/>
              </w:rPr>
              <w:t>0.016</w:t>
            </w:r>
            <w:r>
              <w:rPr>
                <w:rFonts w:ascii="Times New Roman" w:hAnsi="Times New Roman"/>
              </w:rPr>
              <w:br/>
              <w:t>(0.748)</w:t>
            </w:r>
          </w:p>
        </w:tc>
        <w:tc>
          <w:tcPr>
            <w:tcW w:w="1008" w:type="dxa"/>
          </w:tcPr>
          <w:p w:rsidR="00D87988" w:rsidRDefault="007D40ED">
            <w:pPr>
              <w:spacing w:after="0" w:line="240" w:lineRule="auto"/>
              <w:jc w:val="center"/>
            </w:pPr>
            <w:r>
              <w:rPr>
                <w:rFonts w:ascii="Times New Roman" w:hAnsi="Times New Roman"/>
              </w:rPr>
              <w:t>0.016</w:t>
            </w:r>
            <w:r>
              <w:rPr>
                <w:rFonts w:ascii="Times New Roman" w:hAnsi="Times New Roman"/>
              </w:rPr>
              <w:br/>
              <w:t>(0.747)</w:t>
            </w:r>
          </w:p>
        </w:tc>
        <w:tc>
          <w:tcPr>
            <w:tcW w:w="1008" w:type="dxa"/>
          </w:tcPr>
          <w:p w:rsidR="00D87988" w:rsidRDefault="007D40ED">
            <w:pPr>
              <w:spacing w:after="0" w:line="240" w:lineRule="auto"/>
              <w:jc w:val="center"/>
            </w:pPr>
            <w:r>
              <w:rPr>
                <w:rFonts w:ascii="Times New Roman" w:hAnsi="Times New Roman"/>
              </w:rPr>
              <w:t>0.019</w:t>
            </w:r>
            <w:r>
              <w:rPr>
                <w:rFonts w:ascii="Times New Roman" w:hAnsi="Times New Roman"/>
              </w:rPr>
              <w:br/>
              <w:t>(0.723)</w:t>
            </w:r>
          </w:p>
        </w:tc>
        <w:tc>
          <w:tcPr>
            <w:tcW w:w="1008" w:type="dxa"/>
          </w:tcPr>
          <w:p w:rsidR="00D87988" w:rsidRDefault="007D40ED">
            <w:pPr>
              <w:spacing w:after="0" w:line="240" w:lineRule="auto"/>
              <w:jc w:val="center"/>
            </w:pPr>
            <w:r>
              <w:rPr>
                <w:rFonts w:ascii="Times New Roman" w:hAnsi="Times New Roman"/>
              </w:rPr>
              <w:t>0.019</w:t>
            </w:r>
            <w:r>
              <w:rPr>
                <w:rFonts w:ascii="Times New Roman" w:hAnsi="Times New Roman"/>
              </w:rPr>
              <w:br/>
              <w:t>(0.716)</w:t>
            </w:r>
          </w:p>
        </w:tc>
        <w:tc>
          <w:tcPr>
            <w:tcW w:w="1008" w:type="dxa"/>
          </w:tcPr>
          <w:p w:rsidR="00D87988" w:rsidRDefault="007D40ED">
            <w:pPr>
              <w:spacing w:after="0" w:line="240" w:lineRule="auto"/>
              <w:jc w:val="center"/>
            </w:pPr>
            <w:r>
              <w:rPr>
                <w:rFonts w:ascii="Times New Roman" w:hAnsi="Times New Roman"/>
              </w:rPr>
              <w:t>0.058</w:t>
            </w:r>
            <w:r>
              <w:rPr>
                <w:rFonts w:ascii="Times New Roman" w:hAnsi="Times New Roman"/>
              </w:rPr>
              <w:br/>
              <w:t>(0.315)</w:t>
            </w:r>
          </w:p>
        </w:tc>
        <w:tc>
          <w:tcPr>
            <w:tcW w:w="864" w:type="dxa"/>
          </w:tcPr>
          <w:p w:rsidR="00D87988" w:rsidRDefault="007D40ED">
            <w:pPr>
              <w:spacing w:after="0" w:line="240" w:lineRule="auto"/>
              <w:jc w:val="center"/>
            </w:pPr>
            <w:r>
              <w:rPr>
                <w:rFonts w:ascii="Times New Roman" w:hAnsi="Times New Roman"/>
              </w:rPr>
              <w:t>258</w:t>
            </w:r>
          </w:p>
        </w:tc>
      </w:tr>
      <w:tr w:rsidR="00D87988">
        <w:trPr>
          <w:cantSplit/>
        </w:trPr>
        <w:tc>
          <w:tcPr>
            <w:tcW w:w="3096" w:type="dxa"/>
          </w:tcPr>
          <w:p w:rsidR="00D87988" w:rsidRDefault="007D40ED">
            <w:pPr>
              <w:spacing w:after="0" w:line="240" w:lineRule="auto"/>
              <w:jc w:val="left"/>
            </w:pPr>
            <w:r>
              <w:rPr>
                <w:rFonts w:ascii="Times New Roman" w:hAnsi="Times New Roman"/>
              </w:rPr>
              <w:t>Self-citation share</w:t>
            </w:r>
          </w:p>
        </w:tc>
        <w:tc>
          <w:tcPr>
            <w:tcW w:w="1008" w:type="dxa"/>
          </w:tcPr>
          <w:p w:rsidR="00D87988" w:rsidRDefault="007D40ED">
            <w:pPr>
              <w:spacing w:after="0" w:line="240" w:lineRule="auto"/>
              <w:jc w:val="center"/>
            </w:pPr>
            <w:r>
              <w:rPr>
                <w:rFonts w:ascii="Times New Roman" w:hAnsi="Times New Roman"/>
              </w:rPr>
              <w:t>-0.007</w:t>
            </w:r>
            <w:r>
              <w:rPr>
                <w:rFonts w:ascii="Times New Roman" w:hAnsi="Times New Roman"/>
              </w:rPr>
              <w:br/>
              <w:t>(0.579)</w:t>
            </w:r>
          </w:p>
        </w:tc>
        <w:tc>
          <w:tcPr>
            <w:tcW w:w="1008" w:type="dxa"/>
          </w:tcPr>
          <w:p w:rsidR="00D87988" w:rsidRDefault="007D40ED">
            <w:pPr>
              <w:spacing w:after="0" w:line="240" w:lineRule="auto"/>
              <w:jc w:val="center"/>
            </w:pPr>
            <w:r>
              <w:rPr>
                <w:rFonts w:ascii="Times New Roman" w:hAnsi="Times New Roman"/>
              </w:rPr>
              <w:t>-0.007</w:t>
            </w:r>
            <w:r>
              <w:rPr>
                <w:rFonts w:ascii="Times New Roman" w:hAnsi="Times New Roman"/>
              </w:rPr>
              <w:br/>
              <w:t>(0.579)</w:t>
            </w:r>
          </w:p>
        </w:tc>
        <w:tc>
          <w:tcPr>
            <w:tcW w:w="1008" w:type="dxa"/>
          </w:tcPr>
          <w:p w:rsidR="00D87988" w:rsidRDefault="007D40ED">
            <w:pPr>
              <w:spacing w:after="0" w:line="240" w:lineRule="auto"/>
              <w:jc w:val="center"/>
            </w:pPr>
            <w:r>
              <w:rPr>
                <w:rFonts w:ascii="Times New Roman" w:hAnsi="Times New Roman"/>
              </w:rPr>
              <w:t>-0.011</w:t>
            </w:r>
            <w:r>
              <w:rPr>
                <w:rFonts w:ascii="Times New Roman" w:hAnsi="Times New Roman"/>
              </w:rPr>
              <w:br/>
              <w:t>(0.377)</w:t>
            </w:r>
          </w:p>
        </w:tc>
        <w:tc>
          <w:tcPr>
            <w:tcW w:w="1008" w:type="dxa"/>
          </w:tcPr>
          <w:p w:rsidR="00D87988" w:rsidRDefault="007D40ED">
            <w:pPr>
              <w:spacing w:after="0" w:line="240" w:lineRule="auto"/>
              <w:jc w:val="center"/>
            </w:pPr>
            <w:r>
              <w:rPr>
                <w:rFonts w:ascii="Times New Roman" w:hAnsi="Times New Roman"/>
              </w:rPr>
              <w:t>-0.011</w:t>
            </w:r>
            <w:r>
              <w:rPr>
                <w:rFonts w:ascii="Times New Roman" w:hAnsi="Times New Roman"/>
              </w:rPr>
              <w:br/>
              <w:t>(0.376)</w:t>
            </w:r>
          </w:p>
        </w:tc>
        <w:tc>
          <w:tcPr>
            <w:tcW w:w="1008" w:type="dxa"/>
          </w:tcPr>
          <w:p w:rsidR="00D87988" w:rsidRDefault="007D40ED">
            <w:pPr>
              <w:spacing w:after="0" w:line="240" w:lineRule="auto"/>
              <w:jc w:val="center"/>
            </w:pPr>
            <w:r>
              <w:rPr>
                <w:rFonts w:ascii="Times New Roman" w:hAnsi="Times New Roman"/>
              </w:rPr>
              <w:t>-0.003</w:t>
            </w:r>
            <w:r>
              <w:rPr>
                <w:rFonts w:ascii="Times New Roman" w:hAnsi="Times New Roman"/>
              </w:rPr>
              <w:br/>
              <w:t>(0.838)</w:t>
            </w:r>
          </w:p>
        </w:tc>
        <w:tc>
          <w:tcPr>
            <w:tcW w:w="864" w:type="dxa"/>
          </w:tcPr>
          <w:p w:rsidR="00D87988" w:rsidRDefault="007D40ED">
            <w:pPr>
              <w:spacing w:after="0" w:line="240" w:lineRule="auto"/>
              <w:jc w:val="center"/>
            </w:pPr>
            <w:r>
              <w:rPr>
                <w:rFonts w:ascii="Times New Roman" w:hAnsi="Times New Roman"/>
              </w:rPr>
              <w:t>603</w:t>
            </w:r>
          </w:p>
        </w:tc>
      </w:tr>
      <w:tr w:rsidR="00D87988">
        <w:trPr>
          <w:cantSplit/>
        </w:trPr>
        <w:tc>
          <w:tcPr>
            <w:tcW w:w="3096" w:type="dxa"/>
          </w:tcPr>
          <w:p w:rsidR="00D87988" w:rsidRDefault="007D40ED">
            <w:pPr>
              <w:spacing w:after="0" w:line="240" w:lineRule="auto"/>
              <w:jc w:val="left"/>
            </w:pPr>
            <w:r>
              <w:rPr>
                <w:rFonts w:ascii="Times New Roman" w:hAnsi="Times New Roman"/>
              </w:rPr>
              <w:t>Partner search (already logged)</w:t>
            </w:r>
          </w:p>
        </w:tc>
        <w:tc>
          <w:tcPr>
            <w:tcW w:w="1008" w:type="dxa"/>
          </w:tcPr>
          <w:p w:rsidR="00D87988" w:rsidRDefault="007D40ED">
            <w:pPr>
              <w:spacing w:after="0" w:line="240" w:lineRule="auto"/>
              <w:jc w:val="center"/>
            </w:pPr>
            <w:r>
              <w:rPr>
                <w:rFonts w:ascii="Times New Roman" w:hAnsi="Times New Roman"/>
              </w:rPr>
              <w:t>-0.030</w:t>
            </w:r>
            <w:r>
              <w:rPr>
                <w:rFonts w:ascii="Times New Roman" w:hAnsi="Times New Roman"/>
              </w:rPr>
              <w:br/>
              <w:t>(0.909)</w:t>
            </w:r>
          </w:p>
        </w:tc>
        <w:tc>
          <w:tcPr>
            <w:tcW w:w="1008" w:type="dxa"/>
          </w:tcPr>
          <w:p w:rsidR="00D87988" w:rsidRDefault="007D40ED">
            <w:pPr>
              <w:spacing w:after="0" w:line="240" w:lineRule="auto"/>
              <w:jc w:val="center"/>
            </w:pPr>
            <w:r>
              <w:rPr>
                <w:rFonts w:ascii="Times New Roman" w:hAnsi="Times New Roman"/>
              </w:rPr>
              <w:t>-0.014</w:t>
            </w:r>
            <w:r>
              <w:rPr>
                <w:rFonts w:ascii="Times New Roman" w:hAnsi="Times New Roman"/>
              </w:rPr>
              <w:br/>
              <w:t>(0.956)</w:t>
            </w:r>
          </w:p>
        </w:tc>
        <w:tc>
          <w:tcPr>
            <w:tcW w:w="1008" w:type="dxa"/>
          </w:tcPr>
          <w:p w:rsidR="00D87988" w:rsidRDefault="007D40ED">
            <w:pPr>
              <w:spacing w:after="0" w:line="240" w:lineRule="auto"/>
              <w:jc w:val="center"/>
            </w:pPr>
            <w:r>
              <w:rPr>
                <w:rFonts w:ascii="Times New Roman" w:hAnsi="Times New Roman"/>
              </w:rPr>
              <w:t>0.031</w:t>
            </w:r>
            <w:r>
              <w:rPr>
                <w:rFonts w:ascii="Times New Roman" w:hAnsi="Times New Roman"/>
              </w:rPr>
              <w:br/>
              <w:t>(0.918)</w:t>
            </w:r>
          </w:p>
        </w:tc>
        <w:tc>
          <w:tcPr>
            <w:tcW w:w="1008" w:type="dxa"/>
          </w:tcPr>
          <w:p w:rsidR="00D87988" w:rsidRDefault="007D40ED">
            <w:pPr>
              <w:spacing w:after="0" w:line="240" w:lineRule="auto"/>
              <w:jc w:val="center"/>
            </w:pPr>
            <w:r>
              <w:rPr>
                <w:rFonts w:ascii="Times New Roman" w:hAnsi="Times New Roman"/>
              </w:rPr>
              <w:t>0.057</w:t>
            </w:r>
            <w:r>
              <w:rPr>
                <w:rFonts w:ascii="Times New Roman" w:hAnsi="Times New Roman"/>
              </w:rPr>
              <w:br/>
              <w:t>(0.850)</w:t>
            </w:r>
          </w:p>
        </w:tc>
        <w:tc>
          <w:tcPr>
            <w:tcW w:w="1008" w:type="dxa"/>
          </w:tcPr>
          <w:p w:rsidR="00D87988" w:rsidRDefault="007D40ED">
            <w:pPr>
              <w:spacing w:after="0" w:line="240" w:lineRule="auto"/>
              <w:jc w:val="center"/>
            </w:pPr>
            <w:r>
              <w:rPr>
                <w:rFonts w:ascii="Times New Roman" w:hAnsi="Times New Roman"/>
              </w:rPr>
              <w:t>0.079</w:t>
            </w:r>
            <w:r>
              <w:rPr>
                <w:rFonts w:ascii="Times New Roman" w:hAnsi="Times New Roman"/>
              </w:rPr>
              <w:br/>
              <w:t>(0.766)</w:t>
            </w:r>
          </w:p>
        </w:tc>
        <w:tc>
          <w:tcPr>
            <w:tcW w:w="864" w:type="dxa"/>
          </w:tcPr>
          <w:p w:rsidR="00D87988" w:rsidRDefault="007D40ED">
            <w:pPr>
              <w:spacing w:after="0" w:line="240" w:lineRule="auto"/>
              <w:jc w:val="center"/>
            </w:pPr>
            <w:r>
              <w:rPr>
                <w:rFonts w:ascii="Times New Roman" w:hAnsi="Times New Roman"/>
              </w:rPr>
              <w:t>199</w:t>
            </w:r>
          </w:p>
        </w:tc>
      </w:tr>
      <w:tr w:rsidR="00D87988">
        <w:trPr>
          <w:cantSplit/>
        </w:trPr>
        <w:tc>
          <w:tcPr>
            <w:tcW w:w="3096" w:type="dxa"/>
          </w:tcPr>
          <w:p w:rsidR="00D87988" w:rsidRDefault="007D40ED">
            <w:pPr>
              <w:spacing w:after="0" w:line="240" w:lineRule="auto"/>
              <w:jc w:val="left"/>
            </w:pPr>
            <w:r>
              <w:rPr>
                <w:rFonts w:ascii="Times New Roman" w:hAnsi="Times New Roman"/>
              </w:rPr>
              <w:t>Description words [log]</w:t>
            </w:r>
          </w:p>
        </w:tc>
        <w:tc>
          <w:tcPr>
            <w:tcW w:w="1008" w:type="dxa"/>
          </w:tcPr>
          <w:p w:rsidR="00D87988" w:rsidRDefault="007D40ED">
            <w:pPr>
              <w:spacing w:after="0" w:line="240" w:lineRule="auto"/>
              <w:jc w:val="center"/>
            </w:pPr>
            <w:r>
              <w:rPr>
                <w:rFonts w:ascii="Times New Roman" w:hAnsi="Times New Roman"/>
              </w:rPr>
              <w:t>-0.069</w:t>
            </w:r>
            <w:r>
              <w:rPr>
                <w:rFonts w:ascii="Times New Roman" w:hAnsi="Times New Roman"/>
              </w:rPr>
              <w:br/>
              <w:t>(0.225)</w:t>
            </w:r>
          </w:p>
        </w:tc>
        <w:tc>
          <w:tcPr>
            <w:tcW w:w="1008" w:type="dxa"/>
          </w:tcPr>
          <w:p w:rsidR="00D87988" w:rsidRDefault="007D40ED">
            <w:pPr>
              <w:spacing w:after="0" w:line="240" w:lineRule="auto"/>
              <w:jc w:val="center"/>
            </w:pPr>
            <w:r>
              <w:rPr>
                <w:rFonts w:ascii="Times New Roman" w:hAnsi="Times New Roman"/>
              </w:rPr>
              <w:t>-0.069</w:t>
            </w:r>
            <w:r>
              <w:rPr>
                <w:rFonts w:ascii="Times New Roman" w:hAnsi="Times New Roman"/>
              </w:rPr>
              <w:br/>
              <w:t>(0.221)</w:t>
            </w:r>
          </w:p>
        </w:tc>
        <w:tc>
          <w:tcPr>
            <w:tcW w:w="1008" w:type="dxa"/>
          </w:tcPr>
          <w:p w:rsidR="00D87988" w:rsidRDefault="007D40ED">
            <w:pPr>
              <w:spacing w:after="0" w:line="240" w:lineRule="auto"/>
              <w:jc w:val="center"/>
            </w:pPr>
            <w:r>
              <w:rPr>
                <w:rFonts w:ascii="Times New Roman" w:hAnsi="Times New Roman"/>
              </w:rPr>
              <w:t>-0.052</w:t>
            </w:r>
            <w:r>
              <w:rPr>
                <w:rFonts w:ascii="Times New Roman" w:hAnsi="Times New Roman"/>
              </w:rPr>
              <w:br/>
              <w:t>(0.350)</w:t>
            </w:r>
          </w:p>
        </w:tc>
        <w:tc>
          <w:tcPr>
            <w:tcW w:w="1008" w:type="dxa"/>
          </w:tcPr>
          <w:p w:rsidR="00D87988" w:rsidRDefault="007D40ED">
            <w:pPr>
              <w:spacing w:after="0" w:line="240" w:lineRule="auto"/>
              <w:jc w:val="center"/>
            </w:pPr>
            <w:r>
              <w:rPr>
                <w:rFonts w:ascii="Times New Roman" w:hAnsi="Times New Roman"/>
              </w:rPr>
              <w:t>-0.053</w:t>
            </w:r>
            <w:r>
              <w:rPr>
                <w:rFonts w:ascii="Times New Roman" w:hAnsi="Times New Roman"/>
              </w:rPr>
              <w:br/>
              <w:t>(0.343)</w:t>
            </w:r>
          </w:p>
        </w:tc>
        <w:tc>
          <w:tcPr>
            <w:tcW w:w="1008" w:type="dxa"/>
          </w:tcPr>
          <w:p w:rsidR="00D87988" w:rsidRDefault="007D40ED">
            <w:pPr>
              <w:spacing w:after="0" w:line="240" w:lineRule="auto"/>
              <w:jc w:val="center"/>
            </w:pPr>
            <w:r>
              <w:rPr>
                <w:rFonts w:ascii="Times New Roman" w:hAnsi="Times New Roman"/>
              </w:rPr>
              <w:t>-0.088</w:t>
            </w:r>
            <w:r>
              <w:rPr>
                <w:rFonts w:ascii="Times New Roman" w:hAnsi="Times New Roman"/>
              </w:rPr>
              <w:br/>
              <w:t>(0.182)</w:t>
            </w:r>
          </w:p>
        </w:tc>
        <w:tc>
          <w:tcPr>
            <w:tcW w:w="864" w:type="dxa"/>
          </w:tcPr>
          <w:p w:rsidR="00D87988" w:rsidRDefault="007D40ED">
            <w:pPr>
              <w:spacing w:after="0" w:line="240" w:lineRule="auto"/>
              <w:jc w:val="center"/>
            </w:pPr>
            <w:r>
              <w:rPr>
                <w:rFonts w:ascii="Times New Roman" w:hAnsi="Times New Roman"/>
              </w:rPr>
              <w:t>634</w:t>
            </w:r>
          </w:p>
        </w:tc>
      </w:tr>
      <w:tr w:rsidR="00D87988">
        <w:trPr>
          <w:cantSplit/>
        </w:trPr>
        <w:tc>
          <w:tcPr>
            <w:tcW w:w="3096" w:type="dxa"/>
          </w:tcPr>
          <w:p w:rsidR="00D87988" w:rsidRDefault="007D40ED">
            <w:pPr>
              <w:spacing w:after="0" w:line="240" w:lineRule="auto"/>
              <w:jc w:val="left"/>
            </w:pPr>
            <w:r>
              <w:rPr>
                <w:rFonts w:ascii="Times New Roman" w:hAnsi="Times New Roman"/>
              </w:rPr>
              <w:t>Citation breadth [log]</w:t>
            </w:r>
          </w:p>
        </w:tc>
        <w:tc>
          <w:tcPr>
            <w:tcW w:w="1008" w:type="dxa"/>
          </w:tcPr>
          <w:p w:rsidR="00D87988" w:rsidRDefault="007D40ED">
            <w:pPr>
              <w:spacing w:after="0" w:line="240" w:lineRule="auto"/>
              <w:jc w:val="center"/>
            </w:pPr>
            <w:r>
              <w:rPr>
                <w:rFonts w:ascii="Times New Roman" w:hAnsi="Times New Roman"/>
              </w:rPr>
              <w:t>0.044</w:t>
            </w:r>
            <w:r>
              <w:rPr>
                <w:rFonts w:ascii="Times New Roman" w:hAnsi="Times New Roman"/>
              </w:rPr>
              <w:br/>
              <w:t>(0.317)</w:t>
            </w:r>
          </w:p>
        </w:tc>
        <w:tc>
          <w:tcPr>
            <w:tcW w:w="1008" w:type="dxa"/>
          </w:tcPr>
          <w:p w:rsidR="00D87988" w:rsidRDefault="007D40ED">
            <w:pPr>
              <w:spacing w:after="0" w:line="240" w:lineRule="auto"/>
              <w:jc w:val="center"/>
            </w:pPr>
            <w:r>
              <w:rPr>
                <w:rFonts w:ascii="Times New Roman" w:hAnsi="Times New Roman"/>
              </w:rPr>
              <w:t>0.044</w:t>
            </w:r>
            <w:r>
              <w:rPr>
                <w:rFonts w:ascii="Times New Roman" w:hAnsi="Times New Roman"/>
              </w:rPr>
              <w:br/>
              <w:t>(0.327)</w:t>
            </w:r>
          </w:p>
        </w:tc>
        <w:tc>
          <w:tcPr>
            <w:tcW w:w="1008" w:type="dxa"/>
          </w:tcPr>
          <w:p w:rsidR="00D87988" w:rsidRDefault="007D40ED">
            <w:pPr>
              <w:spacing w:after="0" w:line="240" w:lineRule="auto"/>
              <w:jc w:val="center"/>
            </w:pPr>
            <w:r>
              <w:rPr>
                <w:rFonts w:ascii="Times New Roman" w:hAnsi="Times New Roman"/>
              </w:rPr>
              <w:t>0.038</w:t>
            </w:r>
            <w:r>
              <w:rPr>
                <w:rFonts w:ascii="Times New Roman" w:hAnsi="Times New Roman"/>
              </w:rPr>
              <w:br/>
              <w:t>(0.387)</w:t>
            </w:r>
          </w:p>
        </w:tc>
        <w:tc>
          <w:tcPr>
            <w:tcW w:w="1008" w:type="dxa"/>
          </w:tcPr>
          <w:p w:rsidR="00D87988" w:rsidRDefault="007D40ED">
            <w:pPr>
              <w:spacing w:after="0" w:line="240" w:lineRule="auto"/>
              <w:jc w:val="center"/>
            </w:pPr>
            <w:r>
              <w:rPr>
                <w:rFonts w:ascii="Times New Roman" w:hAnsi="Times New Roman"/>
              </w:rPr>
              <w:t>0.035</w:t>
            </w:r>
            <w:r>
              <w:rPr>
                <w:rFonts w:ascii="Times New Roman" w:hAnsi="Times New Roman"/>
              </w:rPr>
              <w:br/>
              <w:t>(0.413)</w:t>
            </w:r>
          </w:p>
        </w:tc>
        <w:tc>
          <w:tcPr>
            <w:tcW w:w="1008" w:type="dxa"/>
          </w:tcPr>
          <w:p w:rsidR="00D87988" w:rsidRDefault="007D40ED">
            <w:pPr>
              <w:spacing w:after="0" w:line="240" w:lineRule="auto"/>
              <w:jc w:val="center"/>
            </w:pPr>
            <w:r>
              <w:rPr>
                <w:rFonts w:ascii="Times New Roman" w:hAnsi="Times New Roman"/>
              </w:rPr>
              <w:t>0.005</w:t>
            </w:r>
            <w:r>
              <w:rPr>
                <w:rFonts w:ascii="Times New Roman" w:hAnsi="Times New Roman"/>
              </w:rPr>
              <w:br/>
              <w:t>(0.912)</w:t>
            </w:r>
          </w:p>
        </w:tc>
        <w:tc>
          <w:tcPr>
            <w:tcW w:w="864" w:type="dxa"/>
          </w:tcPr>
          <w:p w:rsidR="00D87988" w:rsidRDefault="007D40ED">
            <w:pPr>
              <w:spacing w:after="0" w:line="240" w:lineRule="auto"/>
              <w:jc w:val="center"/>
            </w:pPr>
            <w:r>
              <w:rPr>
                <w:rFonts w:ascii="Times New Roman" w:hAnsi="Times New Roman"/>
              </w:rPr>
              <w:t>517</w:t>
            </w:r>
          </w:p>
        </w:tc>
      </w:tr>
      <w:tr w:rsidR="00D87988">
        <w:trPr>
          <w:cantSplit/>
        </w:trPr>
        <w:tc>
          <w:tcPr>
            <w:tcW w:w="3096" w:type="dxa"/>
          </w:tcPr>
          <w:p w:rsidR="00D87988" w:rsidRDefault="007D40ED">
            <w:pPr>
              <w:spacing w:after="0" w:line="240" w:lineRule="auto"/>
              <w:jc w:val="left"/>
            </w:pPr>
            <w:r>
              <w:rPr>
                <w:rFonts w:ascii="Times New Roman" w:hAnsi="Times New Roman"/>
              </w:rPr>
              <w:t>Mean self-citations [log]</w:t>
            </w:r>
          </w:p>
        </w:tc>
        <w:tc>
          <w:tcPr>
            <w:tcW w:w="1008" w:type="dxa"/>
          </w:tcPr>
          <w:p w:rsidR="00D87988" w:rsidRDefault="007D40ED">
            <w:pPr>
              <w:spacing w:after="0" w:line="240" w:lineRule="auto"/>
              <w:jc w:val="center"/>
            </w:pPr>
            <w:r>
              <w:rPr>
                <w:rFonts w:ascii="Times New Roman" w:hAnsi="Times New Roman"/>
              </w:rPr>
              <w:t>0.128**</w:t>
            </w:r>
            <w:r>
              <w:rPr>
                <w:rFonts w:ascii="Times New Roman" w:hAnsi="Times New Roman"/>
              </w:rPr>
              <w:br/>
              <w:t>(0.036)</w:t>
            </w:r>
          </w:p>
        </w:tc>
        <w:tc>
          <w:tcPr>
            <w:tcW w:w="1008" w:type="dxa"/>
          </w:tcPr>
          <w:p w:rsidR="00D87988" w:rsidRDefault="007D40ED">
            <w:pPr>
              <w:spacing w:after="0" w:line="240" w:lineRule="auto"/>
              <w:jc w:val="center"/>
            </w:pPr>
            <w:r>
              <w:rPr>
                <w:rFonts w:ascii="Times New Roman" w:hAnsi="Times New Roman"/>
              </w:rPr>
              <w:t>0.128**</w:t>
            </w:r>
            <w:r>
              <w:rPr>
                <w:rFonts w:ascii="Times New Roman" w:hAnsi="Times New Roman"/>
              </w:rPr>
              <w:br/>
              <w:t>(0.036)</w:t>
            </w:r>
          </w:p>
        </w:tc>
        <w:tc>
          <w:tcPr>
            <w:tcW w:w="1008" w:type="dxa"/>
          </w:tcPr>
          <w:p w:rsidR="00D87988" w:rsidRDefault="007D40ED">
            <w:pPr>
              <w:spacing w:after="0" w:line="240" w:lineRule="auto"/>
              <w:jc w:val="center"/>
            </w:pPr>
            <w:r>
              <w:rPr>
                <w:rFonts w:ascii="Times New Roman" w:hAnsi="Times New Roman"/>
              </w:rPr>
              <w:t>0.136**</w:t>
            </w:r>
            <w:r>
              <w:rPr>
                <w:rFonts w:ascii="Times New Roman" w:hAnsi="Times New Roman"/>
              </w:rPr>
              <w:br/>
              <w:t>(0.035)</w:t>
            </w:r>
          </w:p>
        </w:tc>
        <w:tc>
          <w:tcPr>
            <w:tcW w:w="1008" w:type="dxa"/>
          </w:tcPr>
          <w:p w:rsidR="00D87988" w:rsidRDefault="007D40ED">
            <w:pPr>
              <w:spacing w:after="0" w:line="240" w:lineRule="auto"/>
              <w:jc w:val="center"/>
            </w:pPr>
            <w:r>
              <w:rPr>
                <w:rFonts w:ascii="Times New Roman" w:hAnsi="Times New Roman"/>
              </w:rPr>
              <w:t>0.135**</w:t>
            </w:r>
            <w:r>
              <w:rPr>
                <w:rFonts w:ascii="Times New Roman" w:hAnsi="Times New Roman"/>
              </w:rPr>
              <w:br/>
              <w:t>(0.034)</w:t>
            </w:r>
          </w:p>
        </w:tc>
        <w:tc>
          <w:tcPr>
            <w:tcW w:w="1008" w:type="dxa"/>
          </w:tcPr>
          <w:p w:rsidR="00D87988" w:rsidRDefault="007D40ED">
            <w:pPr>
              <w:spacing w:after="0" w:line="240" w:lineRule="auto"/>
              <w:jc w:val="center"/>
            </w:pPr>
            <w:r>
              <w:rPr>
                <w:rFonts w:ascii="Times New Roman" w:hAnsi="Times New Roman"/>
              </w:rPr>
              <w:t>0.078</w:t>
            </w:r>
            <w:r>
              <w:rPr>
                <w:rFonts w:ascii="Times New Roman" w:hAnsi="Times New Roman"/>
              </w:rPr>
              <w:br/>
              <w:t>(0.252)</w:t>
            </w:r>
          </w:p>
        </w:tc>
        <w:tc>
          <w:tcPr>
            <w:tcW w:w="864" w:type="dxa"/>
          </w:tcPr>
          <w:p w:rsidR="00D87988" w:rsidRDefault="007D40ED">
            <w:pPr>
              <w:spacing w:after="0" w:line="240" w:lineRule="auto"/>
              <w:jc w:val="center"/>
            </w:pPr>
            <w:r>
              <w:rPr>
                <w:rFonts w:ascii="Times New Roman" w:hAnsi="Times New Roman"/>
              </w:rPr>
              <w:t>634</w:t>
            </w:r>
          </w:p>
        </w:tc>
      </w:tr>
      <w:tr w:rsidR="00D87988">
        <w:trPr>
          <w:cantSplit/>
        </w:trPr>
        <w:tc>
          <w:tcPr>
            <w:tcW w:w="3096" w:type="dxa"/>
          </w:tcPr>
          <w:p w:rsidR="00D87988" w:rsidRDefault="007D40ED">
            <w:pPr>
              <w:spacing w:after="0" w:line="240" w:lineRule="auto"/>
              <w:jc w:val="left"/>
            </w:pPr>
            <w:r>
              <w:rPr>
                <w:rFonts w:ascii="Times New Roman" w:hAnsi="Times New Roman"/>
              </w:rPr>
              <w:t>Partner distance [log]</w:t>
            </w:r>
          </w:p>
        </w:tc>
        <w:tc>
          <w:tcPr>
            <w:tcW w:w="1008" w:type="dxa"/>
          </w:tcPr>
          <w:p w:rsidR="00D87988" w:rsidRDefault="007D40ED">
            <w:pPr>
              <w:spacing w:after="0" w:line="240" w:lineRule="auto"/>
              <w:jc w:val="center"/>
            </w:pPr>
            <w:r>
              <w:rPr>
                <w:rFonts w:ascii="Times New Roman" w:hAnsi="Times New Roman"/>
              </w:rPr>
              <w:t>-0.026</w:t>
            </w:r>
            <w:r>
              <w:rPr>
                <w:rFonts w:ascii="Times New Roman" w:hAnsi="Times New Roman"/>
              </w:rPr>
              <w:br/>
              <w:t>(0.718)</w:t>
            </w:r>
          </w:p>
        </w:tc>
        <w:tc>
          <w:tcPr>
            <w:tcW w:w="1008" w:type="dxa"/>
          </w:tcPr>
          <w:p w:rsidR="00D87988" w:rsidRDefault="007D40ED">
            <w:pPr>
              <w:spacing w:after="0" w:line="240" w:lineRule="auto"/>
              <w:jc w:val="center"/>
            </w:pPr>
            <w:r>
              <w:rPr>
                <w:rFonts w:ascii="Times New Roman" w:hAnsi="Times New Roman"/>
              </w:rPr>
              <w:t>-0.025</w:t>
            </w:r>
            <w:r>
              <w:rPr>
                <w:rFonts w:ascii="Times New Roman" w:hAnsi="Times New Roman"/>
              </w:rPr>
              <w:br/>
              <w:t>(0.729)</w:t>
            </w:r>
          </w:p>
        </w:tc>
        <w:tc>
          <w:tcPr>
            <w:tcW w:w="1008" w:type="dxa"/>
          </w:tcPr>
          <w:p w:rsidR="00D87988" w:rsidRDefault="007D40ED">
            <w:pPr>
              <w:spacing w:after="0" w:line="240" w:lineRule="auto"/>
              <w:jc w:val="center"/>
            </w:pPr>
            <w:r>
              <w:rPr>
                <w:rFonts w:ascii="Times New Roman" w:hAnsi="Times New Roman"/>
              </w:rPr>
              <w:t>-0.038</w:t>
            </w:r>
            <w:r>
              <w:rPr>
                <w:rFonts w:ascii="Times New Roman" w:hAnsi="Times New Roman"/>
              </w:rPr>
              <w:br/>
              <w:t>(0.585)</w:t>
            </w:r>
          </w:p>
        </w:tc>
        <w:tc>
          <w:tcPr>
            <w:tcW w:w="1008" w:type="dxa"/>
          </w:tcPr>
          <w:p w:rsidR="00D87988" w:rsidRDefault="007D40ED">
            <w:pPr>
              <w:spacing w:after="0" w:line="240" w:lineRule="auto"/>
              <w:jc w:val="center"/>
            </w:pPr>
            <w:r>
              <w:rPr>
                <w:rFonts w:ascii="Times New Roman" w:hAnsi="Times New Roman"/>
              </w:rPr>
              <w:t>-0.036</w:t>
            </w:r>
            <w:r>
              <w:rPr>
                <w:rFonts w:ascii="Times New Roman" w:hAnsi="Times New Roman"/>
              </w:rPr>
              <w:br/>
              <w:t>(0.598)</w:t>
            </w:r>
          </w:p>
        </w:tc>
        <w:tc>
          <w:tcPr>
            <w:tcW w:w="1008" w:type="dxa"/>
          </w:tcPr>
          <w:p w:rsidR="00D87988" w:rsidRDefault="007D40ED">
            <w:pPr>
              <w:spacing w:after="0" w:line="240" w:lineRule="auto"/>
              <w:jc w:val="center"/>
            </w:pPr>
            <w:r>
              <w:rPr>
                <w:rFonts w:ascii="Times New Roman" w:hAnsi="Times New Roman"/>
              </w:rPr>
              <w:t>-0.080</w:t>
            </w:r>
            <w:r>
              <w:rPr>
                <w:rFonts w:ascii="Times New Roman" w:hAnsi="Times New Roman"/>
              </w:rPr>
              <w:br/>
              <w:t>(0.243)</w:t>
            </w:r>
          </w:p>
        </w:tc>
        <w:tc>
          <w:tcPr>
            <w:tcW w:w="864" w:type="dxa"/>
          </w:tcPr>
          <w:p w:rsidR="00D87988" w:rsidRDefault="007D40ED">
            <w:pPr>
              <w:spacing w:after="0" w:line="240" w:lineRule="auto"/>
              <w:jc w:val="center"/>
            </w:pPr>
            <w:r>
              <w:rPr>
                <w:rFonts w:ascii="Times New Roman" w:hAnsi="Times New Roman"/>
              </w:rPr>
              <w:t>190</w:t>
            </w:r>
          </w:p>
        </w:tc>
      </w:tr>
      <w:tr w:rsidR="00D87988">
        <w:trPr>
          <w:cantSplit/>
        </w:trPr>
        <w:tc>
          <w:tcPr>
            <w:tcW w:w="3096" w:type="dxa"/>
          </w:tcPr>
          <w:p w:rsidR="00D87988" w:rsidRDefault="007D40ED">
            <w:pPr>
              <w:spacing w:after="0" w:line="240" w:lineRule="auto"/>
              <w:jc w:val="left"/>
            </w:pPr>
            <w:r>
              <w:rPr>
                <w:rFonts w:ascii="Times New Roman" w:hAnsi="Times New Roman"/>
              </w:rPr>
              <w:t>New-domain patents [log]</w:t>
            </w:r>
          </w:p>
        </w:tc>
        <w:tc>
          <w:tcPr>
            <w:tcW w:w="1008" w:type="dxa"/>
          </w:tcPr>
          <w:p w:rsidR="00D87988" w:rsidRDefault="007D40ED">
            <w:pPr>
              <w:spacing w:after="0" w:line="240" w:lineRule="auto"/>
              <w:jc w:val="center"/>
            </w:pPr>
            <w:r>
              <w:rPr>
                <w:rFonts w:ascii="Times New Roman" w:hAnsi="Times New Roman"/>
              </w:rPr>
              <w:t>-0.141*</w:t>
            </w:r>
            <w:r>
              <w:rPr>
                <w:rFonts w:ascii="Times New Roman" w:hAnsi="Times New Roman"/>
              </w:rPr>
              <w:br/>
              <w:t>(0.056)</w:t>
            </w:r>
          </w:p>
        </w:tc>
        <w:tc>
          <w:tcPr>
            <w:tcW w:w="1008" w:type="dxa"/>
          </w:tcPr>
          <w:p w:rsidR="00D87988" w:rsidRDefault="007D40ED">
            <w:pPr>
              <w:spacing w:after="0" w:line="240" w:lineRule="auto"/>
              <w:jc w:val="center"/>
            </w:pPr>
            <w:r>
              <w:rPr>
                <w:rFonts w:ascii="Times New Roman" w:hAnsi="Times New Roman"/>
              </w:rPr>
              <w:t>-0.138*</w:t>
            </w:r>
            <w:r>
              <w:rPr>
                <w:rFonts w:ascii="Times New Roman" w:hAnsi="Times New Roman"/>
              </w:rPr>
              <w:br/>
              <w:t>(0.059)</w:t>
            </w:r>
          </w:p>
        </w:tc>
        <w:tc>
          <w:tcPr>
            <w:tcW w:w="1008" w:type="dxa"/>
          </w:tcPr>
          <w:p w:rsidR="00D87988" w:rsidRDefault="007D40ED">
            <w:pPr>
              <w:spacing w:after="0" w:line="240" w:lineRule="auto"/>
              <w:jc w:val="center"/>
            </w:pPr>
            <w:r>
              <w:rPr>
                <w:rFonts w:ascii="Times New Roman" w:hAnsi="Times New Roman"/>
              </w:rPr>
              <w:t>-0.098</w:t>
            </w:r>
            <w:r>
              <w:rPr>
                <w:rFonts w:ascii="Times New Roman" w:hAnsi="Times New Roman"/>
              </w:rPr>
              <w:br/>
              <w:t>(0.201)</w:t>
            </w:r>
          </w:p>
        </w:tc>
        <w:tc>
          <w:tcPr>
            <w:tcW w:w="1008" w:type="dxa"/>
          </w:tcPr>
          <w:p w:rsidR="00D87988" w:rsidRDefault="007D40ED">
            <w:pPr>
              <w:spacing w:after="0" w:line="240" w:lineRule="auto"/>
              <w:jc w:val="center"/>
            </w:pPr>
            <w:r>
              <w:rPr>
                <w:rFonts w:ascii="Times New Roman" w:hAnsi="Times New Roman"/>
              </w:rPr>
              <w:t>-0.098</w:t>
            </w:r>
            <w:r>
              <w:rPr>
                <w:rFonts w:ascii="Times New Roman" w:hAnsi="Times New Roman"/>
              </w:rPr>
              <w:br/>
              <w:t>(0.198)</w:t>
            </w:r>
          </w:p>
        </w:tc>
        <w:tc>
          <w:tcPr>
            <w:tcW w:w="1008" w:type="dxa"/>
          </w:tcPr>
          <w:p w:rsidR="00D87988" w:rsidRDefault="007D40ED">
            <w:pPr>
              <w:spacing w:after="0" w:line="240" w:lineRule="auto"/>
              <w:jc w:val="center"/>
            </w:pPr>
            <w:r>
              <w:rPr>
                <w:rFonts w:ascii="Times New Roman" w:hAnsi="Times New Roman"/>
              </w:rPr>
              <w:t>-0.053</w:t>
            </w:r>
            <w:r>
              <w:rPr>
                <w:rFonts w:ascii="Times New Roman" w:hAnsi="Times New Roman"/>
              </w:rPr>
              <w:br/>
              <w:t>(0.531)</w:t>
            </w:r>
          </w:p>
        </w:tc>
        <w:tc>
          <w:tcPr>
            <w:tcW w:w="864" w:type="dxa"/>
          </w:tcPr>
          <w:p w:rsidR="00D87988" w:rsidRDefault="007D40ED">
            <w:pPr>
              <w:spacing w:after="0" w:line="240" w:lineRule="auto"/>
              <w:jc w:val="center"/>
            </w:pPr>
            <w:r>
              <w:rPr>
                <w:rFonts w:ascii="Times New Roman" w:hAnsi="Times New Roman"/>
              </w:rPr>
              <w:t>500</w:t>
            </w:r>
          </w:p>
        </w:tc>
      </w:tr>
      <w:tr w:rsidR="00D87988">
        <w:trPr>
          <w:cantSplit/>
        </w:trPr>
        <w:tc>
          <w:tcPr>
            <w:tcW w:w="3096" w:type="dxa"/>
          </w:tcPr>
          <w:p w:rsidR="00D87988" w:rsidRDefault="007D40ED">
            <w:pPr>
              <w:spacing w:after="0" w:line="240" w:lineRule="auto"/>
              <w:jc w:val="left"/>
            </w:pPr>
            <w:r>
              <w:rPr>
                <w:rFonts w:ascii="Times New Roman" w:hAnsi="Times New Roman"/>
              </w:rPr>
              <w:t>Existing-domain patents [log]</w:t>
            </w:r>
          </w:p>
        </w:tc>
        <w:tc>
          <w:tcPr>
            <w:tcW w:w="1008" w:type="dxa"/>
          </w:tcPr>
          <w:p w:rsidR="00D87988" w:rsidRDefault="007D40ED">
            <w:pPr>
              <w:spacing w:after="0" w:line="240" w:lineRule="auto"/>
              <w:jc w:val="center"/>
            </w:pPr>
            <w:r>
              <w:rPr>
                <w:rFonts w:ascii="Times New Roman" w:hAnsi="Times New Roman"/>
              </w:rPr>
              <w:t>-0.165*</w:t>
            </w:r>
            <w:r>
              <w:rPr>
                <w:rFonts w:ascii="Times New Roman" w:hAnsi="Times New Roman"/>
              </w:rPr>
              <w:br/>
              <w:t>(0.091)</w:t>
            </w:r>
          </w:p>
        </w:tc>
        <w:tc>
          <w:tcPr>
            <w:tcW w:w="1008" w:type="dxa"/>
          </w:tcPr>
          <w:p w:rsidR="00D87988" w:rsidRDefault="007D40ED">
            <w:pPr>
              <w:spacing w:after="0" w:line="240" w:lineRule="auto"/>
              <w:jc w:val="center"/>
            </w:pPr>
            <w:r>
              <w:rPr>
                <w:rFonts w:ascii="Times New Roman" w:hAnsi="Times New Roman"/>
              </w:rPr>
              <w:t>-0.162*</w:t>
            </w:r>
            <w:r>
              <w:rPr>
                <w:rFonts w:ascii="Times New Roman" w:hAnsi="Times New Roman"/>
              </w:rPr>
              <w:br/>
              <w:t>(0.094)</w:t>
            </w:r>
          </w:p>
        </w:tc>
        <w:tc>
          <w:tcPr>
            <w:tcW w:w="1008" w:type="dxa"/>
          </w:tcPr>
          <w:p w:rsidR="00D87988" w:rsidRDefault="007D40ED">
            <w:pPr>
              <w:spacing w:after="0" w:line="240" w:lineRule="auto"/>
              <w:jc w:val="center"/>
            </w:pPr>
            <w:r>
              <w:rPr>
                <w:rFonts w:ascii="Times New Roman" w:hAnsi="Times New Roman"/>
              </w:rPr>
              <w:t>-0.118</w:t>
            </w:r>
            <w:r>
              <w:rPr>
                <w:rFonts w:ascii="Times New Roman" w:hAnsi="Times New Roman"/>
              </w:rPr>
              <w:br/>
              <w:t>(0.258)</w:t>
            </w:r>
          </w:p>
        </w:tc>
        <w:tc>
          <w:tcPr>
            <w:tcW w:w="1008" w:type="dxa"/>
          </w:tcPr>
          <w:p w:rsidR="00D87988" w:rsidRDefault="007D40ED">
            <w:pPr>
              <w:spacing w:after="0" w:line="240" w:lineRule="auto"/>
              <w:jc w:val="center"/>
            </w:pPr>
            <w:r>
              <w:rPr>
                <w:rFonts w:ascii="Times New Roman" w:hAnsi="Times New Roman"/>
              </w:rPr>
              <w:t>-0.119</w:t>
            </w:r>
            <w:r>
              <w:rPr>
                <w:rFonts w:ascii="Times New Roman" w:hAnsi="Times New Roman"/>
              </w:rPr>
              <w:br/>
              <w:t>(0.259)</w:t>
            </w:r>
          </w:p>
        </w:tc>
        <w:tc>
          <w:tcPr>
            <w:tcW w:w="1008" w:type="dxa"/>
          </w:tcPr>
          <w:p w:rsidR="00D87988" w:rsidRDefault="007D40ED">
            <w:pPr>
              <w:spacing w:after="0" w:line="240" w:lineRule="auto"/>
              <w:jc w:val="center"/>
            </w:pPr>
            <w:r>
              <w:rPr>
                <w:rFonts w:ascii="Times New Roman" w:hAnsi="Times New Roman"/>
              </w:rPr>
              <w:t>-0.038</w:t>
            </w:r>
            <w:r>
              <w:rPr>
                <w:rFonts w:ascii="Times New Roman" w:hAnsi="Times New Roman"/>
              </w:rPr>
              <w:br/>
              <w:t>(0.740)</w:t>
            </w:r>
          </w:p>
        </w:tc>
        <w:tc>
          <w:tcPr>
            <w:tcW w:w="864" w:type="dxa"/>
          </w:tcPr>
          <w:p w:rsidR="00D87988" w:rsidRDefault="007D40ED">
            <w:pPr>
              <w:spacing w:after="0" w:line="240" w:lineRule="auto"/>
              <w:jc w:val="center"/>
            </w:pPr>
            <w:r>
              <w:rPr>
                <w:rFonts w:ascii="Times New Roman" w:hAnsi="Times New Roman"/>
              </w:rPr>
              <w:t>500</w:t>
            </w:r>
          </w:p>
        </w:tc>
      </w:tr>
      <w:tr w:rsidR="00D87988">
        <w:trPr>
          <w:cantSplit/>
        </w:trPr>
        <w:tc>
          <w:tcPr>
            <w:tcW w:w="3096" w:type="dxa"/>
          </w:tcPr>
          <w:p w:rsidR="00D87988" w:rsidRDefault="007D40ED">
            <w:pPr>
              <w:spacing w:after="0" w:line="240" w:lineRule="auto"/>
              <w:jc w:val="left"/>
            </w:pPr>
            <w:r>
              <w:rPr>
                <w:rFonts w:ascii="Times New Roman" w:hAnsi="Times New Roman"/>
              </w:rPr>
              <w:t>New CPC3 classes [log]</w:t>
            </w:r>
          </w:p>
        </w:tc>
        <w:tc>
          <w:tcPr>
            <w:tcW w:w="1008" w:type="dxa"/>
          </w:tcPr>
          <w:p w:rsidR="00D87988" w:rsidRDefault="007D40ED">
            <w:pPr>
              <w:spacing w:after="0" w:line="240" w:lineRule="auto"/>
              <w:jc w:val="center"/>
            </w:pPr>
            <w:r>
              <w:rPr>
                <w:rFonts w:ascii="Times New Roman" w:hAnsi="Times New Roman"/>
              </w:rPr>
              <w:t>-0.050</w:t>
            </w:r>
            <w:r>
              <w:rPr>
                <w:rFonts w:ascii="Times New Roman" w:hAnsi="Times New Roman"/>
              </w:rPr>
              <w:br/>
              <w:t>(0.238)</w:t>
            </w:r>
          </w:p>
        </w:tc>
        <w:tc>
          <w:tcPr>
            <w:tcW w:w="1008" w:type="dxa"/>
          </w:tcPr>
          <w:p w:rsidR="00D87988" w:rsidRDefault="007D40ED">
            <w:pPr>
              <w:spacing w:after="0" w:line="240" w:lineRule="auto"/>
              <w:jc w:val="center"/>
            </w:pPr>
            <w:r>
              <w:rPr>
                <w:rFonts w:ascii="Times New Roman" w:hAnsi="Times New Roman"/>
              </w:rPr>
              <w:t>-0.048</w:t>
            </w:r>
            <w:r>
              <w:rPr>
                <w:rFonts w:ascii="Times New Roman" w:hAnsi="Times New Roman"/>
              </w:rPr>
              <w:br/>
              <w:t>(0.250)</w:t>
            </w:r>
          </w:p>
        </w:tc>
        <w:tc>
          <w:tcPr>
            <w:tcW w:w="1008" w:type="dxa"/>
          </w:tcPr>
          <w:p w:rsidR="00D87988" w:rsidRDefault="007D40ED">
            <w:pPr>
              <w:spacing w:after="0" w:line="240" w:lineRule="auto"/>
              <w:jc w:val="center"/>
            </w:pPr>
            <w:r>
              <w:rPr>
                <w:rFonts w:ascii="Times New Roman" w:hAnsi="Times New Roman"/>
              </w:rPr>
              <w:t>-0.032</w:t>
            </w:r>
            <w:r>
              <w:rPr>
                <w:rFonts w:ascii="Times New Roman" w:hAnsi="Times New Roman"/>
              </w:rPr>
              <w:br/>
              <w:t>(0.481)</w:t>
            </w:r>
          </w:p>
        </w:tc>
        <w:tc>
          <w:tcPr>
            <w:tcW w:w="1008" w:type="dxa"/>
          </w:tcPr>
          <w:p w:rsidR="00D87988" w:rsidRDefault="007D40ED">
            <w:pPr>
              <w:spacing w:after="0" w:line="240" w:lineRule="auto"/>
              <w:jc w:val="center"/>
            </w:pPr>
            <w:r>
              <w:rPr>
                <w:rFonts w:ascii="Times New Roman" w:hAnsi="Times New Roman"/>
              </w:rPr>
              <w:t>-0.032</w:t>
            </w:r>
            <w:r>
              <w:rPr>
                <w:rFonts w:ascii="Times New Roman" w:hAnsi="Times New Roman"/>
              </w:rPr>
              <w:br/>
              <w:t>(0.476)</w:t>
            </w:r>
          </w:p>
        </w:tc>
        <w:tc>
          <w:tcPr>
            <w:tcW w:w="1008" w:type="dxa"/>
          </w:tcPr>
          <w:p w:rsidR="00D87988" w:rsidRDefault="007D40ED">
            <w:pPr>
              <w:spacing w:after="0" w:line="240" w:lineRule="auto"/>
              <w:jc w:val="center"/>
            </w:pPr>
            <w:r>
              <w:rPr>
                <w:rFonts w:ascii="Times New Roman" w:hAnsi="Times New Roman"/>
              </w:rPr>
              <w:t>0.006</w:t>
            </w:r>
            <w:r>
              <w:rPr>
                <w:rFonts w:ascii="Times New Roman" w:hAnsi="Times New Roman"/>
              </w:rPr>
              <w:br/>
              <w:t>(0.909)</w:t>
            </w:r>
          </w:p>
        </w:tc>
        <w:tc>
          <w:tcPr>
            <w:tcW w:w="864" w:type="dxa"/>
          </w:tcPr>
          <w:p w:rsidR="00D87988" w:rsidRDefault="007D40ED">
            <w:pPr>
              <w:spacing w:after="0" w:line="240" w:lineRule="auto"/>
              <w:jc w:val="center"/>
            </w:pPr>
            <w:r>
              <w:rPr>
                <w:rFonts w:ascii="Times New Roman" w:hAnsi="Times New Roman"/>
              </w:rPr>
              <w:t>500</w:t>
            </w:r>
          </w:p>
        </w:tc>
      </w:tr>
    </w:tbl>
    <w:p w:rsidR="00D87988" w:rsidRDefault="007D40ED">
      <w:pPr>
        <w:spacing w:before="120" w:after="0" w:line="240" w:lineRule="auto"/>
      </w:pPr>
      <w:r>
        <w:rPr>
          <w:rFonts w:ascii="Times New Roman" w:hAnsi="Times New Roman"/>
        </w:rPr>
        <w:t>Note: Average discrete VD effects from the separate innovation module. Columns (1)-(4) use the baseline, VD x No Prior Patent, VD x Early Stage, and both-interaction specifications. Column (5) adds reference-year fixed effects to column (1). Explicit fixed-effect indicators are used. [log] denotes ln(1 + DV). Only complete windows through the 2024 cutoff are included. Partner portfolios include usable VC/CVC/VD investors; own-portfolio comparisons require a nonempty baseline. p-values are in parentheses. These estimates are average VD effects, not the moderator-reference-category VD coefficients in Tables A8-A15. P-values are rounded to three decimal places. * p&lt;0.10, ** p&lt;0.05, *** p&lt;0.01; stars use unrounded p-values.</w:t>
      </w:r>
    </w:p>
    <w:p w:rsidR="00D87988" w:rsidRDefault="007D40ED">
      <w:pPr>
        <w:keepNext/>
        <w:pageBreakBefore/>
        <w:spacing w:after="120"/>
      </w:pPr>
      <w:r>
        <w:rPr>
          <w:rFonts w:ascii="Times New Roman" w:hAnsi="Times New Roman"/>
          <w:b/>
          <w:color w:val="000000"/>
          <w:sz w:val="22"/>
        </w:rPr>
        <w:lastRenderedPageBreak/>
        <w:t>TABLE A17. Fractional Response and Count Model Checks</w:t>
      </w:r>
    </w:p>
    <w:tbl>
      <w:tblPr>
        <w:tblW w:w="5000" w:type="pct"/>
        <w:tblLayout w:type="fixed"/>
        <w:tblCellMar>
          <w:left w:w="99" w:type="dxa"/>
          <w:right w:w="99" w:type="dxa"/>
        </w:tblCellMar>
        <w:tblLook w:val="04A0" w:firstRow="1" w:lastRow="0" w:firstColumn="1" w:lastColumn="0" w:noHBand="0" w:noVBand="1"/>
      </w:tblPr>
      <w:tblGrid>
        <w:gridCol w:w="2961"/>
        <w:gridCol w:w="1444"/>
        <w:gridCol w:w="794"/>
        <w:gridCol w:w="1011"/>
        <w:gridCol w:w="939"/>
        <w:gridCol w:w="1877"/>
      </w:tblGrid>
      <w:tr w:rsidR="00D87988">
        <w:trPr>
          <w:cantSplit/>
          <w:tblHeader/>
        </w:trPr>
        <w:tc>
          <w:tcPr>
            <w:tcW w:w="2952" w:type="dxa"/>
          </w:tcPr>
          <w:p w:rsidR="00D87988" w:rsidRDefault="007D40ED">
            <w:pPr>
              <w:spacing w:after="0" w:line="240" w:lineRule="auto"/>
              <w:jc w:val="left"/>
            </w:pPr>
            <w:r>
              <w:rPr>
                <w:rFonts w:ascii="Times New Roman" w:hAnsi="Times New Roman"/>
                <w:b/>
              </w:rPr>
              <w:t>Outcome</w:t>
            </w:r>
          </w:p>
        </w:tc>
        <w:tc>
          <w:tcPr>
            <w:tcW w:w="1440" w:type="dxa"/>
          </w:tcPr>
          <w:p w:rsidR="00D87988" w:rsidRDefault="007D40ED">
            <w:pPr>
              <w:spacing w:after="0" w:line="240" w:lineRule="auto"/>
              <w:jc w:val="center"/>
            </w:pPr>
            <w:r>
              <w:rPr>
                <w:rFonts w:ascii="Times New Roman" w:hAnsi="Times New Roman"/>
                <w:b/>
              </w:rPr>
              <w:t>Model</w:t>
            </w:r>
          </w:p>
        </w:tc>
        <w:tc>
          <w:tcPr>
            <w:tcW w:w="792" w:type="dxa"/>
          </w:tcPr>
          <w:p w:rsidR="00D87988" w:rsidRDefault="007D40ED">
            <w:pPr>
              <w:spacing w:after="0" w:line="240" w:lineRule="auto"/>
              <w:jc w:val="center"/>
            </w:pPr>
            <w:r>
              <w:rPr>
                <w:rFonts w:ascii="Times New Roman" w:hAnsi="Times New Roman"/>
                <w:b/>
              </w:rPr>
              <w:t>N</w:t>
            </w:r>
          </w:p>
        </w:tc>
        <w:tc>
          <w:tcPr>
            <w:tcW w:w="1008" w:type="dxa"/>
          </w:tcPr>
          <w:p w:rsidR="00D87988" w:rsidRDefault="007D40ED">
            <w:pPr>
              <w:spacing w:after="0" w:line="240" w:lineRule="auto"/>
              <w:jc w:val="center"/>
            </w:pPr>
            <w:r>
              <w:rPr>
                <w:rFonts w:ascii="Times New Roman" w:hAnsi="Times New Roman"/>
                <w:b/>
              </w:rPr>
              <w:t>VD effect</w:t>
            </w:r>
          </w:p>
        </w:tc>
        <w:tc>
          <w:tcPr>
            <w:tcW w:w="936" w:type="dxa"/>
          </w:tcPr>
          <w:p w:rsidR="00D87988" w:rsidRDefault="007D40ED">
            <w:pPr>
              <w:spacing w:after="0" w:line="240" w:lineRule="auto"/>
              <w:jc w:val="center"/>
            </w:pPr>
            <w:r>
              <w:rPr>
                <w:rFonts w:ascii="Times New Roman" w:hAnsi="Times New Roman"/>
                <w:b/>
              </w:rPr>
              <w:t>p-value</w:t>
            </w:r>
          </w:p>
        </w:tc>
        <w:tc>
          <w:tcPr>
            <w:tcW w:w="1872" w:type="dxa"/>
          </w:tcPr>
          <w:p w:rsidR="00D87988" w:rsidRDefault="007D40ED">
            <w:pPr>
              <w:spacing w:after="0" w:line="240" w:lineRule="auto"/>
              <w:jc w:val="center"/>
            </w:pPr>
            <w:r>
              <w:rPr>
                <w:rFonts w:ascii="Times New Roman" w:hAnsi="Times New Roman"/>
                <w:b/>
              </w:rPr>
              <w:t>95% CI</w:t>
            </w:r>
          </w:p>
        </w:tc>
      </w:tr>
      <w:tr w:rsidR="00D87988">
        <w:trPr>
          <w:cantSplit/>
        </w:trPr>
        <w:tc>
          <w:tcPr>
            <w:tcW w:w="2952" w:type="dxa"/>
          </w:tcPr>
          <w:p w:rsidR="00D87988" w:rsidRDefault="007D40ED">
            <w:pPr>
              <w:spacing w:after="0" w:line="240" w:lineRule="auto"/>
              <w:jc w:val="left"/>
            </w:pPr>
            <w:r>
              <w:rPr>
                <w:rFonts w:ascii="Times New Roman" w:hAnsi="Times New Roman"/>
              </w:rPr>
              <w:t>Breakthrough share</w:t>
            </w:r>
          </w:p>
        </w:tc>
        <w:tc>
          <w:tcPr>
            <w:tcW w:w="1440" w:type="dxa"/>
          </w:tcPr>
          <w:p w:rsidR="00D87988" w:rsidRDefault="007D40ED">
            <w:pPr>
              <w:spacing w:after="0" w:line="240" w:lineRule="auto"/>
              <w:jc w:val="center"/>
            </w:pPr>
            <w:r>
              <w:rPr>
                <w:rFonts w:ascii="Times New Roman" w:hAnsi="Times New Roman"/>
              </w:rPr>
              <w:t>Fractional logit</w:t>
            </w:r>
          </w:p>
        </w:tc>
        <w:tc>
          <w:tcPr>
            <w:tcW w:w="792" w:type="dxa"/>
          </w:tcPr>
          <w:p w:rsidR="00D87988" w:rsidRDefault="007D40ED">
            <w:pPr>
              <w:spacing w:after="0" w:line="240" w:lineRule="auto"/>
              <w:jc w:val="center"/>
            </w:pPr>
            <w:r>
              <w:rPr>
                <w:rFonts w:ascii="Times New Roman" w:hAnsi="Times New Roman"/>
              </w:rPr>
              <w:t>634</w:t>
            </w:r>
          </w:p>
        </w:tc>
        <w:tc>
          <w:tcPr>
            <w:tcW w:w="1008" w:type="dxa"/>
          </w:tcPr>
          <w:p w:rsidR="00D87988" w:rsidRDefault="007D40ED">
            <w:pPr>
              <w:spacing w:after="0" w:line="240" w:lineRule="auto"/>
              <w:jc w:val="center"/>
            </w:pPr>
            <w:r>
              <w:rPr>
                <w:rFonts w:ascii="Times New Roman" w:hAnsi="Times New Roman"/>
              </w:rPr>
              <w:t>-0.001</w:t>
            </w:r>
          </w:p>
        </w:tc>
        <w:tc>
          <w:tcPr>
            <w:tcW w:w="936" w:type="dxa"/>
          </w:tcPr>
          <w:p w:rsidR="00D87988" w:rsidRDefault="007D40ED">
            <w:pPr>
              <w:spacing w:after="0" w:line="240" w:lineRule="auto"/>
              <w:jc w:val="center"/>
            </w:pPr>
            <w:r>
              <w:rPr>
                <w:rFonts w:ascii="Times New Roman" w:hAnsi="Times New Roman"/>
              </w:rPr>
              <w:t>(0.970)</w:t>
            </w:r>
          </w:p>
        </w:tc>
        <w:tc>
          <w:tcPr>
            <w:tcW w:w="1872" w:type="dxa"/>
          </w:tcPr>
          <w:p w:rsidR="00D87988" w:rsidRDefault="007D40ED">
            <w:pPr>
              <w:spacing w:after="0" w:line="240" w:lineRule="auto"/>
              <w:jc w:val="center"/>
            </w:pPr>
            <w:r>
              <w:rPr>
                <w:rFonts w:ascii="Times New Roman" w:hAnsi="Times New Roman"/>
              </w:rPr>
              <w:t>-0.036, 0.035</w:t>
            </w:r>
          </w:p>
        </w:tc>
      </w:tr>
      <w:tr w:rsidR="00D87988">
        <w:trPr>
          <w:cantSplit/>
        </w:trPr>
        <w:tc>
          <w:tcPr>
            <w:tcW w:w="2952" w:type="dxa"/>
          </w:tcPr>
          <w:p w:rsidR="00D87988" w:rsidRDefault="007D40ED">
            <w:pPr>
              <w:spacing w:after="0" w:line="240" w:lineRule="auto"/>
              <w:jc w:val="left"/>
            </w:pPr>
            <w:r>
              <w:rPr>
                <w:rFonts w:ascii="Times New Roman" w:hAnsi="Times New Roman"/>
              </w:rPr>
              <w:t>Backward citation diversity</w:t>
            </w:r>
          </w:p>
        </w:tc>
        <w:tc>
          <w:tcPr>
            <w:tcW w:w="1440" w:type="dxa"/>
          </w:tcPr>
          <w:p w:rsidR="00D87988" w:rsidRDefault="007D40ED">
            <w:pPr>
              <w:spacing w:after="0" w:line="240" w:lineRule="auto"/>
              <w:jc w:val="center"/>
            </w:pPr>
            <w:r>
              <w:rPr>
                <w:rFonts w:ascii="Times New Roman" w:hAnsi="Times New Roman"/>
              </w:rPr>
              <w:t>Fractional logit</w:t>
            </w:r>
          </w:p>
        </w:tc>
        <w:tc>
          <w:tcPr>
            <w:tcW w:w="792" w:type="dxa"/>
          </w:tcPr>
          <w:p w:rsidR="00D87988" w:rsidRDefault="007D40ED">
            <w:pPr>
              <w:spacing w:after="0" w:line="240" w:lineRule="auto"/>
              <w:jc w:val="center"/>
            </w:pPr>
            <w:r>
              <w:rPr>
                <w:rFonts w:ascii="Times New Roman" w:hAnsi="Times New Roman"/>
              </w:rPr>
              <w:t>517</w:t>
            </w:r>
          </w:p>
        </w:tc>
        <w:tc>
          <w:tcPr>
            <w:tcW w:w="1008" w:type="dxa"/>
          </w:tcPr>
          <w:p w:rsidR="00D87988" w:rsidRDefault="007D40ED">
            <w:pPr>
              <w:spacing w:after="0" w:line="240" w:lineRule="auto"/>
              <w:jc w:val="center"/>
            </w:pPr>
            <w:r>
              <w:rPr>
                <w:rFonts w:ascii="Times New Roman" w:hAnsi="Times New Roman"/>
              </w:rPr>
              <w:t>0.019</w:t>
            </w:r>
          </w:p>
        </w:tc>
        <w:tc>
          <w:tcPr>
            <w:tcW w:w="936" w:type="dxa"/>
          </w:tcPr>
          <w:p w:rsidR="00D87988" w:rsidRDefault="007D40ED">
            <w:pPr>
              <w:spacing w:after="0" w:line="240" w:lineRule="auto"/>
              <w:jc w:val="center"/>
            </w:pPr>
            <w:r>
              <w:rPr>
                <w:rFonts w:ascii="Times New Roman" w:hAnsi="Times New Roman"/>
              </w:rPr>
              <w:t>(0.403)</w:t>
            </w:r>
          </w:p>
        </w:tc>
        <w:tc>
          <w:tcPr>
            <w:tcW w:w="1872" w:type="dxa"/>
          </w:tcPr>
          <w:p w:rsidR="00D87988" w:rsidRDefault="007D40ED">
            <w:pPr>
              <w:spacing w:after="0" w:line="240" w:lineRule="auto"/>
              <w:jc w:val="center"/>
            </w:pPr>
            <w:r>
              <w:rPr>
                <w:rFonts w:ascii="Times New Roman" w:hAnsi="Times New Roman"/>
              </w:rPr>
              <w:t>-0.025, 0.063</w:t>
            </w:r>
          </w:p>
        </w:tc>
      </w:tr>
      <w:tr w:rsidR="00D87988">
        <w:trPr>
          <w:cantSplit/>
        </w:trPr>
        <w:tc>
          <w:tcPr>
            <w:tcW w:w="2952" w:type="dxa"/>
          </w:tcPr>
          <w:p w:rsidR="00D87988" w:rsidRDefault="007D40ED">
            <w:pPr>
              <w:spacing w:after="0" w:line="240" w:lineRule="auto"/>
              <w:jc w:val="left"/>
            </w:pPr>
            <w:r>
              <w:rPr>
                <w:rFonts w:ascii="Times New Roman" w:hAnsi="Times New Roman"/>
              </w:rPr>
              <w:t>Generality</w:t>
            </w:r>
          </w:p>
        </w:tc>
        <w:tc>
          <w:tcPr>
            <w:tcW w:w="1440" w:type="dxa"/>
          </w:tcPr>
          <w:p w:rsidR="00D87988" w:rsidRDefault="007D40ED">
            <w:pPr>
              <w:spacing w:after="0" w:line="240" w:lineRule="auto"/>
              <w:jc w:val="center"/>
            </w:pPr>
            <w:r>
              <w:rPr>
                <w:rFonts w:ascii="Times New Roman" w:hAnsi="Times New Roman"/>
              </w:rPr>
              <w:t>Fractional logit</w:t>
            </w:r>
          </w:p>
        </w:tc>
        <w:tc>
          <w:tcPr>
            <w:tcW w:w="792" w:type="dxa"/>
          </w:tcPr>
          <w:p w:rsidR="00D87988" w:rsidRDefault="007D40ED">
            <w:pPr>
              <w:spacing w:after="0" w:line="240" w:lineRule="auto"/>
              <w:jc w:val="center"/>
            </w:pPr>
            <w:r>
              <w:rPr>
                <w:rFonts w:ascii="Times New Roman" w:hAnsi="Times New Roman"/>
              </w:rPr>
              <w:t>411</w:t>
            </w:r>
          </w:p>
        </w:tc>
        <w:tc>
          <w:tcPr>
            <w:tcW w:w="1008" w:type="dxa"/>
          </w:tcPr>
          <w:p w:rsidR="00D87988" w:rsidRDefault="007D40ED">
            <w:pPr>
              <w:spacing w:after="0" w:line="240" w:lineRule="auto"/>
              <w:jc w:val="center"/>
            </w:pPr>
            <w:r>
              <w:rPr>
                <w:rFonts w:ascii="Times New Roman" w:hAnsi="Times New Roman"/>
              </w:rPr>
              <w:t>0.014</w:t>
            </w:r>
          </w:p>
        </w:tc>
        <w:tc>
          <w:tcPr>
            <w:tcW w:w="936" w:type="dxa"/>
          </w:tcPr>
          <w:p w:rsidR="00D87988" w:rsidRDefault="007D40ED">
            <w:pPr>
              <w:spacing w:after="0" w:line="240" w:lineRule="auto"/>
              <w:jc w:val="center"/>
            </w:pPr>
            <w:r>
              <w:rPr>
                <w:rFonts w:ascii="Times New Roman" w:hAnsi="Times New Roman"/>
              </w:rPr>
              <w:t>(0.437)</w:t>
            </w:r>
          </w:p>
        </w:tc>
        <w:tc>
          <w:tcPr>
            <w:tcW w:w="1872" w:type="dxa"/>
          </w:tcPr>
          <w:p w:rsidR="00D87988" w:rsidRDefault="007D40ED">
            <w:pPr>
              <w:spacing w:after="0" w:line="240" w:lineRule="auto"/>
              <w:jc w:val="center"/>
            </w:pPr>
            <w:r>
              <w:rPr>
                <w:rFonts w:ascii="Times New Roman" w:hAnsi="Times New Roman"/>
              </w:rPr>
              <w:t>-0.021, 0.050</w:t>
            </w:r>
          </w:p>
        </w:tc>
      </w:tr>
      <w:tr w:rsidR="00D87988">
        <w:trPr>
          <w:cantSplit/>
        </w:trPr>
        <w:tc>
          <w:tcPr>
            <w:tcW w:w="2952" w:type="dxa"/>
          </w:tcPr>
          <w:p w:rsidR="00D87988" w:rsidRDefault="007D40ED">
            <w:pPr>
              <w:spacing w:after="0" w:line="240" w:lineRule="auto"/>
              <w:jc w:val="left"/>
            </w:pPr>
            <w:r>
              <w:rPr>
                <w:rFonts w:ascii="Times New Roman" w:hAnsi="Times New Roman"/>
              </w:rPr>
              <w:t>New CPC3 classes</w:t>
            </w:r>
          </w:p>
        </w:tc>
        <w:tc>
          <w:tcPr>
            <w:tcW w:w="1440" w:type="dxa"/>
          </w:tcPr>
          <w:p w:rsidR="00D87988" w:rsidRDefault="007D40ED">
            <w:pPr>
              <w:spacing w:after="0" w:line="240" w:lineRule="auto"/>
              <w:jc w:val="center"/>
            </w:pPr>
            <w:r>
              <w:rPr>
                <w:rFonts w:ascii="Times New Roman" w:hAnsi="Times New Roman"/>
              </w:rPr>
              <w:t>Poisson</w:t>
            </w:r>
          </w:p>
        </w:tc>
        <w:tc>
          <w:tcPr>
            <w:tcW w:w="792" w:type="dxa"/>
          </w:tcPr>
          <w:p w:rsidR="00D87988" w:rsidRDefault="007D40ED">
            <w:pPr>
              <w:spacing w:after="0" w:line="240" w:lineRule="auto"/>
              <w:jc w:val="center"/>
            </w:pPr>
            <w:r>
              <w:rPr>
                <w:rFonts w:ascii="Times New Roman" w:hAnsi="Times New Roman"/>
              </w:rPr>
              <w:t>500</w:t>
            </w:r>
          </w:p>
        </w:tc>
        <w:tc>
          <w:tcPr>
            <w:tcW w:w="1008" w:type="dxa"/>
          </w:tcPr>
          <w:p w:rsidR="00D87988" w:rsidRDefault="007D40ED">
            <w:pPr>
              <w:spacing w:after="0" w:line="240" w:lineRule="auto"/>
              <w:jc w:val="center"/>
            </w:pPr>
            <w:r>
              <w:rPr>
                <w:rFonts w:ascii="Times New Roman" w:hAnsi="Times New Roman"/>
              </w:rPr>
              <w:t>-0.110</w:t>
            </w:r>
          </w:p>
        </w:tc>
        <w:tc>
          <w:tcPr>
            <w:tcW w:w="936" w:type="dxa"/>
          </w:tcPr>
          <w:p w:rsidR="00D87988" w:rsidRDefault="007D40ED">
            <w:pPr>
              <w:spacing w:after="0" w:line="240" w:lineRule="auto"/>
              <w:jc w:val="center"/>
            </w:pPr>
            <w:r>
              <w:rPr>
                <w:rFonts w:ascii="Times New Roman" w:hAnsi="Times New Roman"/>
              </w:rPr>
              <w:t>(0.259)</w:t>
            </w:r>
          </w:p>
        </w:tc>
        <w:tc>
          <w:tcPr>
            <w:tcW w:w="1872" w:type="dxa"/>
          </w:tcPr>
          <w:p w:rsidR="00D87988" w:rsidRDefault="007D40ED">
            <w:pPr>
              <w:spacing w:after="0" w:line="240" w:lineRule="auto"/>
              <w:jc w:val="center"/>
            </w:pPr>
            <w:r>
              <w:rPr>
                <w:rFonts w:ascii="Times New Roman" w:hAnsi="Times New Roman"/>
              </w:rPr>
              <w:t>-0.301, 0.081</w:t>
            </w:r>
          </w:p>
        </w:tc>
      </w:tr>
      <w:tr w:rsidR="00D87988">
        <w:trPr>
          <w:cantSplit/>
        </w:trPr>
        <w:tc>
          <w:tcPr>
            <w:tcW w:w="2952" w:type="dxa"/>
          </w:tcPr>
          <w:p w:rsidR="00D87988" w:rsidRDefault="007D40ED">
            <w:pPr>
              <w:spacing w:after="0" w:line="240" w:lineRule="auto"/>
              <w:jc w:val="left"/>
            </w:pPr>
            <w:r>
              <w:rPr>
                <w:rFonts w:ascii="Times New Roman" w:hAnsi="Times New Roman"/>
              </w:rPr>
              <w:t>New-domain patents</w:t>
            </w:r>
          </w:p>
        </w:tc>
        <w:tc>
          <w:tcPr>
            <w:tcW w:w="1440" w:type="dxa"/>
          </w:tcPr>
          <w:p w:rsidR="00D87988" w:rsidRDefault="007D40ED">
            <w:pPr>
              <w:spacing w:after="0" w:line="240" w:lineRule="auto"/>
              <w:jc w:val="center"/>
            </w:pPr>
            <w:r>
              <w:rPr>
                <w:rFonts w:ascii="Times New Roman" w:hAnsi="Times New Roman"/>
              </w:rPr>
              <w:t>Poisson</w:t>
            </w:r>
          </w:p>
        </w:tc>
        <w:tc>
          <w:tcPr>
            <w:tcW w:w="792" w:type="dxa"/>
          </w:tcPr>
          <w:p w:rsidR="00D87988" w:rsidRDefault="007D40ED">
            <w:pPr>
              <w:spacing w:after="0" w:line="240" w:lineRule="auto"/>
              <w:jc w:val="center"/>
            </w:pPr>
            <w:r>
              <w:rPr>
                <w:rFonts w:ascii="Times New Roman" w:hAnsi="Times New Roman"/>
              </w:rPr>
              <w:t>500</w:t>
            </w:r>
          </w:p>
        </w:tc>
        <w:tc>
          <w:tcPr>
            <w:tcW w:w="1008" w:type="dxa"/>
          </w:tcPr>
          <w:p w:rsidR="00D87988" w:rsidRDefault="007D40ED">
            <w:pPr>
              <w:spacing w:after="0" w:line="240" w:lineRule="auto"/>
              <w:jc w:val="center"/>
            </w:pPr>
            <w:r>
              <w:rPr>
                <w:rFonts w:ascii="Times New Roman" w:hAnsi="Times New Roman"/>
              </w:rPr>
              <w:t>-1.153***</w:t>
            </w:r>
          </w:p>
        </w:tc>
        <w:tc>
          <w:tcPr>
            <w:tcW w:w="936" w:type="dxa"/>
          </w:tcPr>
          <w:p w:rsidR="00D87988" w:rsidRDefault="007D40ED">
            <w:pPr>
              <w:spacing w:after="0" w:line="240" w:lineRule="auto"/>
              <w:jc w:val="center"/>
            </w:pPr>
            <w:r>
              <w:rPr>
                <w:rFonts w:ascii="Times New Roman" w:hAnsi="Times New Roman"/>
              </w:rPr>
              <w:t>(0.009)</w:t>
            </w:r>
          </w:p>
        </w:tc>
        <w:tc>
          <w:tcPr>
            <w:tcW w:w="1872" w:type="dxa"/>
          </w:tcPr>
          <w:p w:rsidR="00D87988" w:rsidRDefault="007D40ED">
            <w:pPr>
              <w:spacing w:after="0" w:line="240" w:lineRule="auto"/>
              <w:jc w:val="center"/>
            </w:pPr>
            <w:r>
              <w:rPr>
                <w:rFonts w:ascii="Times New Roman" w:hAnsi="Times New Roman"/>
              </w:rPr>
              <w:t>-2.018, -0.287</w:t>
            </w:r>
          </w:p>
        </w:tc>
      </w:tr>
      <w:tr w:rsidR="00D87988">
        <w:trPr>
          <w:cantSplit/>
        </w:trPr>
        <w:tc>
          <w:tcPr>
            <w:tcW w:w="2952" w:type="dxa"/>
          </w:tcPr>
          <w:p w:rsidR="00D87988" w:rsidRDefault="007D40ED">
            <w:pPr>
              <w:spacing w:after="0" w:line="240" w:lineRule="auto"/>
              <w:jc w:val="left"/>
            </w:pPr>
            <w:r>
              <w:rPr>
                <w:rFonts w:ascii="Times New Roman" w:hAnsi="Times New Roman"/>
              </w:rPr>
              <w:t>New-domain patent share</w:t>
            </w:r>
          </w:p>
        </w:tc>
        <w:tc>
          <w:tcPr>
            <w:tcW w:w="1440" w:type="dxa"/>
          </w:tcPr>
          <w:p w:rsidR="00D87988" w:rsidRDefault="007D40ED">
            <w:pPr>
              <w:spacing w:after="0" w:line="240" w:lineRule="auto"/>
              <w:jc w:val="center"/>
            </w:pPr>
            <w:r>
              <w:rPr>
                <w:rFonts w:ascii="Times New Roman" w:hAnsi="Times New Roman"/>
              </w:rPr>
              <w:t>Fractional logit</w:t>
            </w:r>
          </w:p>
        </w:tc>
        <w:tc>
          <w:tcPr>
            <w:tcW w:w="792" w:type="dxa"/>
          </w:tcPr>
          <w:p w:rsidR="00D87988" w:rsidRDefault="007D40ED">
            <w:pPr>
              <w:spacing w:after="0" w:line="240" w:lineRule="auto"/>
              <w:jc w:val="center"/>
            </w:pPr>
            <w:r>
              <w:rPr>
                <w:rFonts w:ascii="Times New Roman" w:hAnsi="Times New Roman"/>
              </w:rPr>
              <w:t>258</w:t>
            </w:r>
          </w:p>
        </w:tc>
        <w:tc>
          <w:tcPr>
            <w:tcW w:w="1008" w:type="dxa"/>
          </w:tcPr>
          <w:p w:rsidR="00D87988" w:rsidRDefault="007D40ED">
            <w:pPr>
              <w:spacing w:after="0" w:line="240" w:lineRule="auto"/>
              <w:jc w:val="center"/>
            </w:pPr>
            <w:r>
              <w:rPr>
                <w:rFonts w:ascii="Times New Roman" w:hAnsi="Times New Roman"/>
              </w:rPr>
              <w:t>-0.019</w:t>
            </w:r>
          </w:p>
        </w:tc>
        <w:tc>
          <w:tcPr>
            <w:tcW w:w="936" w:type="dxa"/>
          </w:tcPr>
          <w:p w:rsidR="00D87988" w:rsidRDefault="007D40ED">
            <w:pPr>
              <w:spacing w:after="0" w:line="240" w:lineRule="auto"/>
              <w:jc w:val="center"/>
            </w:pPr>
            <w:r>
              <w:rPr>
                <w:rFonts w:ascii="Times New Roman" w:hAnsi="Times New Roman"/>
              </w:rPr>
              <w:t>(0.699)</w:t>
            </w:r>
          </w:p>
        </w:tc>
        <w:tc>
          <w:tcPr>
            <w:tcW w:w="1872" w:type="dxa"/>
          </w:tcPr>
          <w:p w:rsidR="00D87988" w:rsidRDefault="007D40ED">
            <w:pPr>
              <w:spacing w:after="0" w:line="240" w:lineRule="auto"/>
              <w:jc w:val="center"/>
            </w:pPr>
            <w:r>
              <w:rPr>
                <w:rFonts w:ascii="Times New Roman" w:hAnsi="Times New Roman"/>
              </w:rPr>
              <w:t>-0.117, 0.079</w:t>
            </w:r>
          </w:p>
        </w:tc>
      </w:tr>
      <w:tr w:rsidR="00D87988">
        <w:trPr>
          <w:cantSplit/>
        </w:trPr>
        <w:tc>
          <w:tcPr>
            <w:tcW w:w="2952" w:type="dxa"/>
          </w:tcPr>
          <w:p w:rsidR="00D87988" w:rsidRDefault="007D40ED">
            <w:pPr>
              <w:spacing w:after="0" w:line="240" w:lineRule="auto"/>
              <w:jc w:val="left"/>
            </w:pPr>
            <w:r>
              <w:rPr>
                <w:rFonts w:ascii="Times New Roman" w:hAnsi="Times New Roman"/>
              </w:rPr>
              <w:t>No-citation share</w:t>
            </w:r>
          </w:p>
        </w:tc>
        <w:tc>
          <w:tcPr>
            <w:tcW w:w="1440" w:type="dxa"/>
          </w:tcPr>
          <w:p w:rsidR="00D87988" w:rsidRDefault="007D40ED">
            <w:pPr>
              <w:spacing w:after="0" w:line="240" w:lineRule="auto"/>
              <w:jc w:val="center"/>
            </w:pPr>
            <w:r>
              <w:rPr>
                <w:rFonts w:ascii="Times New Roman" w:hAnsi="Times New Roman"/>
              </w:rPr>
              <w:t>Fractional logit</w:t>
            </w:r>
          </w:p>
        </w:tc>
        <w:tc>
          <w:tcPr>
            <w:tcW w:w="792" w:type="dxa"/>
          </w:tcPr>
          <w:p w:rsidR="00D87988" w:rsidRDefault="007D40ED">
            <w:pPr>
              <w:spacing w:after="0" w:line="240" w:lineRule="auto"/>
              <w:jc w:val="center"/>
            </w:pPr>
            <w:r>
              <w:rPr>
                <w:rFonts w:ascii="Times New Roman" w:hAnsi="Times New Roman"/>
              </w:rPr>
              <w:t>634</w:t>
            </w:r>
          </w:p>
        </w:tc>
        <w:tc>
          <w:tcPr>
            <w:tcW w:w="1008" w:type="dxa"/>
          </w:tcPr>
          <w:p w:rsidR="00D87988" w:rsidRDefault="007D40ED">
            <w:pPr>
              <w:spacing w:after="0" w:line="240" w:lineRule="auto"/>
              <w:jc w:val="center"/>
            </w:pPr>
            <w:r>
              <w:rPr>
                <w:rFonts w:ascii="Times New Roman" w:hAnsi="Times New Roman"/>
              </w:rPr>
              <w:t>-0.027</w:t>
            </w:r>
          </w:p>
        </w:tc>
        <w:tc>
          <w:tcPr>
            <w:tcW w:w="936" w:type="dxa"/>
          </w:tcPr>
          <w:p w:rsidR="00D87988" w:rsidRDefault="007D40ED">
            <w:pPr>
              <w:spacing w:after="0" w:line="240" w:lineRule="auto"/>
              <w:jc w:val="center"/>
            </w:pPr>
            <w:r>
              <w:rPr>
                <w:rFonts w:ascii="Times New Roman" w:hAnsi="Times New Roman"/>
              </w:rPr>
              <w:t>(0.396)</w:t>
            </w:r>
          </w:p>
        </w:tc>
        <w:tc>
          <w:tcPr>
            <w:tcW w:w="1872" w:type="dxa"/>
          </w:tcPr>
          <w:p w:rsidR="00D87988" w:rsidRDefault="007D40ED">
            <w:pPr>
              <w:spacing w:after="0" w:line="240" w:lineRule="auto"/>
              <w:jc w:val="center"/>
            </w:pPr>
            <w:r>
              <w:rPr>
                <w:rFonts w:ascii="Times New Roman" w:hAnsi="Times New Roman"/>
              </w:rPr>
              <w:t>-0.091, 0.036</w:t>
            </w:r>
          </w:p>
        </w:tc>
      </w:tr>
      <w:tr w:rsidR="00D87988">
        <w:trPr>
          <w:cantSplit/>
        </w:trPr>
        <w:tc>
          <w:tcPr>
            <w:tcW w:w="2952" w:type="dxa"/>
          </w:tcPr>
          <w:p w:rsidR="00D87988" w:rsidRDefault="007D40ED">
            <w:pPr>
              <w:spacing w:after="0" w:line="240" w:lineRule="auto"/>
              <w:jc w:val="left"/>
            </w:pPr>
            <w:r>
              <w:rPr>
                <w:rFonts w:ascii="Times New Roman" w:hAnsi="Times New Roman"/>
              </w:rPr>
              <w:t>Existing-domain patents</w:t>
            </w:r>
          </w:p>
        </w:tc>
        <w:tc>
          <w:tcPr>
            <w:tcW w:w="1440" w:type="dxa"/>
          </w:tcPr>
          <w:p w:rsidR="00D87988" w:rsidRDefault="007D40ED">
            <w:pPr>
              <w:spacing w:after="0" w:line="240" w:lineRule="auto"/>
              <w:jc w:val="center"/>
            </w:pPr>
            <w:r>
              <w:rPr>
                <w:rFonts w:ascii="Times New Roman" w:hAnsi="Times New Roman"/>
              </w:rPr>
              <w:t>Poisson</w:t>
            </w:r>
          </w:p>
        </w:tc>
        <w:tc>
          <w:tcPr>
            <w:tcW w:w="792" w:type="dxa"/>
          </w:tcPr>
          <w:p w:rsidR="00D87988" w:rsidRDefault="007D40ED">
            <w:pPr>
              <w:spacing w:after="0" w:line="240" w:lineRule="auto"/>
              <w:jc w:val="center"/>
            </w:pPr>
            <w:r>
              <w:rPr>
                <w:rFonts w:ascii="Times New Roman" w:hAnsi="Times New Roman"/>
              </w:rPr>
              <w:t>500</w:t>
            </w:r>
          </w:p>
        </w:tc>
        <w:tc>
          <w:tcPr>
            <w:tcW w:w="1008" w:type="dxa"/>
          </w:tcPr>
          <w:p w:rsidR="00D87988" w:rsidRDefault="007D40ED">
            <w:pPr>
              <w:spacing w:after="0" w:line="240" w:lineRule="auto"/>
              <w:jc w:val="center"/>
            </w:pPr>
            <w:r>
              <w:rPr>
                <w:rFonts w:ascii="Times New Roman" w:hAnsi="Times New Roman"/>
              </w:rPr>
              <w:t>-1.951**</w:t>
            </w:r>
          </w:p>
        </w:tc>
        <w:tc>
          <w:tcPr>
            <w:tcW w:w="936" w:type="dxa"/>
          </w:tcPr>
          <w:p w:rsidR="00D87988" w:rsidRDefault="007D40ED">
            <w:pPr>
              <w:spacing w:after="0" w:line="240" w:lineRule="auto"/>
              <w:jc w:val="center"/>
            </w:pPr>
            <w:r>
              <w:rPr>
                <w:rFonts w:ascii="Times New Roman" w:hAnsi="Times New Roman"/>
              </w:rPr>
              <w:t>(0.018)</w:t>
            </w:r>
          </w:p>
        </w:tc>
        <w:tc>
          <w:tcPr>
            <w:tcW w:w="1872" w:type="dxa"/>
          </w:tcPr>
          <w:p w:rsidR="00D87988" w:rsidRDefault="007D40ED">
            <w:pPr>
              <w:spacing w:after="0" w:line="240" w:lineRule="auto"/>
              <w:jc w:val="center"/>
            </w:pPr>
            <w:r>
              <w:rPr>
                <w:rFonts w:ascii="Times New Roman" w:hAnsi="Times New Roman"/>
              </w:rPr>
              <w:t>-3.572, -0.330</w:t>
            </w:r>
          </w:p>
        </w:tc>
      </w:tr>
      <w:tr w:rsidR="00D87988">
        <w:trPr>
          <w:cantSplit/>
        </w:trPr>
        <w:tc>
          <w:tcPr>
            <w:tcW w:w="2952" w:type="dxa"/>
          </w:tcPr>
          <w:p w:rsidR="00D87988" w:rsidRDefault="007D40ED">
            <w:pPr>
              <w:spacing w:after="0" w:line="240" w:lineRule="auto"/>
              <w:jc w:val="left"/>
            </w:pPr>
            <w:r>
              <w:rPr>
                <w:rFonts w:ascii="Times New Roman" w:hAnsi="Times New Roman"/>
              </w:rPr>
              <w:t>Originality (own class excluded)</w:t>
            </w:r>
          </w:p>
        </w:tc>
        <w:tc>
          <w:tcPr>
            <w:tcW w:w="1440" w:type="dxa"/>
          </w:tcPr>
          <w:p w:rsidR="00D87988" w:rsidRDefault="007D40ED">
            <w:pPr>
              <w:spacing w:after="0" w:line="240" w:lineRule="auto"/>
              <w:jc w:val="center"/>
            </w:pPr>
            <w:r>
              <w:rPr>
                <w:rFonts w:ascii="Times New Roman" w:hAnsi="Times New Roman"/>
              </w:rPr>
              <w:t>Fractional logit</w:t>
            </w:r>
          </w:p>
        </w:tc>
        <w:tc>
          <w:tcPr>
            <w:tcW w:w="792" w:type="dxa"/>
          </w:tcPr>
          <w:p w:rsidR="00D87988" w:rsidRDefault="007D40ED">
            <w:pPr>
              <w:spacing w:after="0" w:line="240" w:lineRule="auto"/>
              <w:jc w:val="center"/>
            </w:pPr>
            <w:r>
              <w:rPr>
                <w:rFonts w:ascii="Times New Roman" w:hAnsi="Times New Roman"/>
              </w:rPr>
              <w:t>517</w:t>
            </w:r>
          </w:p>
        </w:tc>
        <w:tc>
          <w:tcPr>
            <w:tcW w:w="1008" w:type="dxa"/>
          </w:tcPr>
          <w:p w:rsidR="00D87988" w:rsidRDefault="007D40ED">
            <w:pPr>
              <w:spacing w:after="0" w:line="240" w:lineRule="auto"/>
              <w:jc w:val="center"/>
            </w:pPr>
            <w:r>
              <w:rPr>
                <w:rFonts w:ascii="Times New Roman" w:hAnsi="Times New Roman"/>
              </w:rPr>
              <w:t>-0.018</w:t>
            </w:r>
          </w:p>
        </w:tc>
        <w:tc>
          <w:tcPr>
            <w:tcW w:w="936" w:type="dxa"/>
          </w:tcPr>
          <w:p w:rsidR="00D87988" w:rsidRDefault="007D40ED">
            <w:pPr>
              <w:spacing w:after="0" w:line="240" w:lineRule="auto"/>
              <w:jc w:val="center"/>
            </w:pPr>
            <w:r>
              <w:rPr>
                <w:rFonts w:ascii="Times New Roman" w:hAnsi="Times New Roman"/>
              </w:rPr>
              <w:t>(0.407)</w:t>
            </w:r>
          </w:p>
        </w:tc>
        <w:tc>
          <w:tcPr>
            <w:tcW w:w="1872" w:type="dxa"/>
          </w:tcPr>
          <w:p w:rsidR="00D87988" w:rsidRDefault="007D40ED">
            <w:pPr>
              <w:spacing w:after="0" w:line="240" w:lineRule="auto"/>
              <w:jc w:val="center"/>
            </w:pPr>
            <w:r>
              <w:rPr>
                <w:rFonts w:ascii="Times New Roman" w:hAnsi="Times New Roman"/>
              </w:rPr>
              <w:t>-0.062, 0.025</w:t>
            </w:r>
          </w:p>
        </w:tc>
      </w:tr>
      <w:tr w:rsidR="00D87988">
        <w:trPr>
          <w:cantSplit/>
        </w:trPr>
        <w:tc>
          <w:tcPr>
            <w:tcW w:w="2952" w:type="dxa"/>
          </w:tcPr>
          <w:p w:rsidR="00D87988" w:rsidRDefault="007D40ED">
            <w:pPr>
              <w:spacing w:after="0" w:line="240" w:lineRule="auto"/>
              <w:jc w:val="left"/>
            </w:pPr>
            <w:r>
              <w:rPr>
                <w:rFonts w:ascii="Times New Roman" w:hAnsi="Times New Roman"/>
              </w:rPr>
              <w:t>Distance from own portfolio</w:t>
            </w:r>
          </w:p>
        </w:tc>
        <w:tc>
          <w:tcPr>
            <w:tcW w:w="1440" w:type="dxa"/>
          </w:tcPr>
          <w:p w:rsidR="00D87988" w:rsidRDefault="007D40ED">
            <w:pPr>
              <w:spacing w:after="0" w:line="240" w:lineRule="auto"/>
              <w:jc w:val="center"/>
            </w:pPr>
            <w:r>
              <w:rPr>
                <w:rFonts w:ascii="Times New Roman" w:hAnsi="Times New Roman"/>
              </w:rPr>
              <w:t>Fractional logit</w:t>
            </w:r>
          </w:p>
        </w:tc>
        <w:tc>
          <w:tcPr>
            <w:tcW w:w="792" w:type="dxa"/>
          </w:tcPr>
          <w:p w:rsidR="00D87988" w:rsidRDefault="007D40ED">
            <w:pPr>
              <w:spacing w:after="0" w:line="240" w:lineRule="auto"/>
              <w:jc w:val="center"/>
            </w:pPr>
            <w:r>
              <w:rPr>
                <w:rFonts w:ascii="Times New Roman" w:hAnsi="Times New Roman"/>
              </w:rPr>
              <w:t>258</w:t>
            </w:r>
          </w:p>
        </w:tc>
        <w:tc>
          <w:tcPr>
            <w:tcW w:w="1008" w:type="dxa"/>
          </w:tcPr>
          <w:p w:rsidR="00D87988" w:rsidRDefault="007D40ED">
            <w:pPr>
              <w:spacing w:after="0" w:line="240" w:lineRule="auto"/>
              <w:jc w:val="center"/>
            </w:pPr>
            <w:r>
              <w:rPr>
                <w:rFonts w:ascii="Times New Roman" w:hAnsi="Times New Roman"/>
              </w:rPr>
              <w:t>0.018</w:t>
            </w:r>
          </w:p>
        </w:tc>
        <w:tc>
          <w:tcPr>
            <w:tcW w:w="936" w:type="dxa"/>
          </w:tcPr>
          <w:p w:rsidR="00D87988" w:rsidRDefault="007D40ED">
            <w:pPr>
              <w:spacing w:after="0" w:line="240" w:lineRule="auto"/>
              <w:jc w:val="center"/>
            </w:pPr>
            <w:r>
              <w:rPr>
                <w:rFonts w:ascii="Times New Roman" w:hAnsi="Times New Roman"/>
              </w:rPr>
              <w:t>(0.703)</w:t>
            </w:r>
          </w:p>
        </w:tc>
        <w:tc>
          <w:tcPr>
            <w:tcW w:w="1872" w:type="dxa"/>
          </w:tcPr>
          <w:p w:rsidR="00D87988" w:rsidRDefault="007D40ED">
            <w:pPr>
              <w:spacing w:after="0" w:line="240" w:lineRule="auto"/>
              <w:jc w:val="center"/>
            </w:pPr>
            <w:r>
              <w:rPr>
                <w:rFonts w:ascii="Times New Roman" w:hAnsi="Times New Roman"/>
              </w:rPr>
              <w:t>-0.075, 0.112</w:t>
            </w:r>
          </w:p>
        </w:tc>
      </w:tr>
      <w:tr w:rsidR="00D87988">
        <w:trPr>
          <w:cantSplit/>
        </w:trPr>
        <w:tc>
          <w:tcPr>
            <w:tcW w:w="2952" w:type="dxa"/>
          </w:tcPr>
          <w:p w:rsidR="00D87988" w:rsidRDefault="007D40ED">
            <w:pPr>
              <w:spacing w:after="0" w:line="240" w:lineRule="auto"/>
              <w:jc w:val="left"/>
            </w:pPr>
            <w:r>
              <w:rPr>
                <w:rFonts w:ascii="Times New Roman" w:hAnsi="Times New Roman"/>
              </w:rPr>
              <w:t>Self-citation share</w:t>
            </w:r>
          </w:p>
        </w:tc>
        <w:tc>
          <w:tcPr>
            <w:tcW w:w="1440" w:type="dxa"/>
          </w:tcPr>
          <w:p w:rsidR="00D87988" w:rsidRDefault="007D40ED">
            <w:pPr>
              <w:spacing w:after="0" w:line="240" w:lineRule="auto"/>
              <w:jc w:val="center"/>
            </w:pPr>
            <w:r>
              <w:rPr>
                <w:rFonts w:ascii="Times New Roman" w:hAnsi="Times New Roman"/>
              </w:rPr>
              <w:t>Fractional logit</w:t>
            </w:r>
          </w:p>
        </w:tc>
        <w:tc>
          <w:tcPr>
            <w:tcW w:w="792" w:type="dxa"/>
          </w:tcPr>
          <w:p w:rsidR="00D87988" w:rsidRDefault="007D40ED">
            <w:pPr>
              <w:spacing w:after="0" w:line="240" w:lineRule="auto"/>
              <w:jc w:val="center"/>
            </w:pPr>
            <w:r>
              <w:rPr>
                <w:rFonts w:ascii="Times New Roman" w:hAnsi="Times New Roman"/>
              </w:rPr>
              <w:t>603</w:t>
            </w:r>
          </w:p>
        </w:tc>
        <w:tc>
          <w:tcPr>
            <w:tcW w:w="1008" w:type="dxa"/>
          </w:tcPr>
          <w:p w:rsidR="00D87988" w:rsidRDefault="007D40ED">
            <w:pPr>
              <w:spacing w:after="0" w:line="240" w:lineRule="auto"/>
              <w:jc w:val="center"/>
            </w:pPr>
            <w:r>
              <w:rPr>
                <w:rFonts w:ascii="Times New Roman" w:hAnsi="Times New Roman"/>
              </w:rPr>
              <w:t>-0.008</w:t>
            </w:r>
          </w:p>
        </w:tc>
        <w:tc>
          <w:tcPr>
            <w:tcW w:w="936" w:type="dxa"/>
          </w:tcPr>
          <w:p w:rsidR="00D87988" w:rsidRDefault="007D40ED">
            <w:pPr>
              <w:spacing w:after="0" w:line="240" w:lineRule="auto"/>
              <w:jc w:val="center"/>
            </w:pPr>
            <w:r>
              <w:rPr>
                <w:rFonts w:ascii="Times New Roman" w:hAnsi="Times New Roman"/>
              </w:rPr>
              <w:t>(0.551)</w:t>
            </w:r>
          </w:p>
        </w:tc>
        <w:tc>
          <w:tcPr>
            <w:tcW w:w="1872" w:type="dxa"/>
          </w:tcPr>
          <w:p w:rsidR="00D87988" w:rsidRDefault="007D40ED">
            <w:pPr>
              <w:spacing w:after="0" w:line="240" w:lineRule="auto"/>
              <w:jc w:val="center"/>
            </w:pPr>
            <w:r>
              <w:rPr>
                <w:rFonts w:ascii="Times New Roman" w:hAnsi="Times New Roman"/>
              </w:rPr>
              <w:t>-0.034, 0.018</w:t>
            </w:r>
          </w:p>
        </w:tc>
      </w:tr>
    </w:tbl>
    <w:p w:rsidR="00D87988" w:rsidRDefault="007D40ED">
      <w:pPr>
        <w:spacing w:before="120" w:after="0" w:line="240" w:lineRule="auto"/>
      </w:pPr>
      <w:r>
        <w:rPr>
          <w:rFonts w:ascii="Times New Roman" w:hAnsi="Times New Roman"/>
        </w:rPr>
        <w:t>Note: Average discrete VD effects on the original DV scale, with robust standard errors. Fractional logit retains outcomes equal to zero or one. Poisson models include zero counts among baseline-eligible firms. All models include the baseline controls and region, industry and founding-year fixed effects. Missing portfolios or undefined ratios are not set to zero. P-values are rounded to three decimal places. * p&lt;0.10, ** p&lt;0.05, *** p&lt;0.01; stars use unrounded p-values.</w:t>
      </w:r>
    </w:p>
    <w:p w:rsidR="00D87988" w:rsidRDefault="007D40ED">
      <w:pPr>
        <w:keepNext/>
        <w:pageBreakBefore/>
        <w:spacing w:after="120"/>
      </w:pPr>
      <w:r>
        <w:rPr>
          <w:rFonts w:ascii="Times New Roman" w:hAnsi="Times New Roman"/>
          <w:b/>
          <w:color w:val="000000"/>
          <w:sz w:val="22"/>
        </w:rPr>
        <w:lastRenderedPageBreak/>
        <w:t>TABLE A18. Direct Tests of New versus Existing Domain Effects</w:t>
      </w:r>
    </w:p>
    <w:tbl>
      <w:tblPr>
        <w:tblW w:w="5000" w:type="pct"/>
        <w:tblLayout w:type="fixed"/>
        <w:tblCellMar>
          <w:left w:w="99" w:type="dxa"/>
          <w:right w:w="99" w:type="dxa"/>
        </w:tblCellMar>
        <w:tblLook w:val="04A0" w:firstRow="1" w:lastRow="0" w:firstColumn="1" w:lastColumn="0" w:noHBand="0" w:noVBand="1"/>
      </w:tblPr>
      <w:tblGrid>
        <w:gridCol w:w="2961"/>
        <w:gridCol w:w="794"/>
        <w:gridCol w:w="1155"/>
        <w:gridCol w:w="939"/>
        <w:gridCol w:w="939"/>
        <w:gridCol w:w="2238"/>
      </w:tblGrid>
      <w:tr w:rsidR="00D87988">
        <w:trPr>
          <w:cantSplit/>
          <w:tblHeader/>
        </w:trPr>
        <w:tc>
          <w:tcPr>
            <w:tcW w:w="2952" w:type="dxa"/>
          </w:tcPr>
          <w:p w:rsidR="00D87988" w:rsidRDefault="007D40ED">
            <w:pPr>
              <w:spacing w:after="0" w:line="240" w:lineRule="auto"/>
              <w:jc w:val="left"/>
            </w:pPr>
            <w:r>
              <w:rPr>
                <w:rFonts w:ascii="Times New Roman" w:hAnsi="Times New Roman"/>
                <w:b/>
              </w:rPr>
              <w:t>Test</w:t>
            </w:r>
          </w:p>
        </w:tc>
        <w:tc>
          <w:tcPr>
            <w:tcW w:w="792" w:type="dxa"/>
          </w:tcPr>
          <w:p w:rsidR="00D87988" w:rsidRDefault="007D40ED">
            <w:pPr>
              <w:spacing w:after="0" w:line="240" w:lineRule="auto"/>
              <w:jc w:val="center"/>
            </w:pPr>
            <w:r>
              <w:rPr>
                <w:rFonts w:ascii="Times New Roman" w:hAnsi="Times New Roman"/>
                <w:b/>
              </w:rPr>
              <w:t>Firms</w:t>
            </w:r>
          </w:p>
        </w:tc>
        <w:tc>
          <w:tcPr>
            <w:tcW w:w="1152" w:type="dxa"/>
          </w:tcPr>
          <w:p w:rsidR="00D87988" w:rsidRDefault="007D40ED">
            <w:pPr>
              <w:spacing w:after="0" w:line="240" w:lineRule="auto"/>
              <w:jc w:val="center"/>
            </w:pPr>
            <w:r>
              <w:rPr>
                <w:rFonts w:ascii="Times New Roman" w:hAnsi="Times New Roman"/>
                <w:b/>
              </w:rPr>
              <w:t>Difference</w:t>
            </w:r>
          </w:p>
        </w:tc>
        <w:tc>
          <w:tcPr>
            <w:tcW w:w="936" w:type="dxa"/>
          </w:tcPr>
          <w:p w:rsidR="00D87988" w:rsidRDefault="007D40ED">
            <w:pPr>
              <w:spacing w:after="0" w:line="240" w:lineRule="auto"/>
              <w:jc w:val="center"/>
            </w:pPr>
            <w:r>
              <w:rPr>
                <w:rFonts w:ascii="Times New Roman" w:hAnsi="Times New Roman"/>
                <w:b/>
              </w:rPr>
              <w:t>SE</w:t>
            </w:r>
          </w:p>
        </w:tc>
        <w:tc>
          <w:tcPr>
            <w:tcW w:w="936" w:type="dxa"/>
          </w:tcPr>
          <w:p w:rsidR="00D87988" w:rsidRDefault="007D40ED">
            <w:pPr>
              <w:spacing w:after="0" w:line="240" w:lineRule="auto"/>
              <w:jc w:val="center"/>
            </w:pPr>
            <w:r>
              <w:rPr>
                <w:rFonts w:ascii="Times New Roman" w:hAnsi="Times New Roman"/>
                <w:b/>
              </w:rPr>
              <w:t>p-value</w:t>
            </w:r>
          </w:p>
        </w:tc>
        <w:tc>
          <w:tcPr>
            <w:tcW w:w="2232" w:type="dxa"/>
          </w:tcPr>
          <w:p w:rsidR="00D87988" w:rsidRDefault="007D40ED">
            <w:pPr>
              <w:spacing w:after="0" w:line="240" w:lineRule="auto"/>
              <w:jc w:val="center"/>
            </w:pPr>
            <w:r>
              <w:rPr>
                <w:rFonts w:ascii="Times New Roman" w:hAnsi="Times New Roman"/>
                <w:b/>
              </w:rPr>
              <w:t>95% CI</w:t>
            </w:r>
          </w:p>
        </w:tc>
      </w:tr>
      <w:tr w:rsidR="00D87988">
        <w:trPr>
          <w:cantSplit/>
        </w:trPr>
        <w:tc>
          <w:tcPr>
            <w:tcW w:w="2952" w:type="dxa"/>
          </w:tcPr>
          <w:p w:rsidR="00D87988" w:rsidRDefault="007D40ED">
            <w:pPr>
              <w:spacing w:after="0" w:line="240" w:lineRule="auto"/>
              <w:jc w:val="left"/>
            </w:pPr>
            <w:r>
              <w:rPr>
                <w:rFonts w:ascii="Times New Roman" w:hAnsi="Times New Roman"/>
              </w:rPr>
              <w:t>Stacked Poisson log IRR difference</w:t>
            </w:r>
          </w:p>
        </w:tc>
        <w:tc>
          <w:tcPr>
            <w:tcW w:w="792" w:type="dxa"/>
          </w:tcPr>
          <w:p w:rsidR="00D87988" w:rsidRDefault="007D40ED">
            <w:pPr>
              <w:spacing w:after="0" w:line="240" w:lineRule="auto"/>
              <w:jc w:val="center"/>
            </w:pPr>
            <w:r>
              <w:rPr>
                <w:rFonts w:ascii="Times New Roman" w:hAnsi="Times New Roman"/>
              </w:rPr>
              <w:t>500</w:t>
            </w:r>
          </w:p>
        </w:tc>
        <w:tc>
          <w:tcPr>
            <w:tcW w:w="1152" w:type="dxa"/>
          </w:tcPr>
          <w:p w:rsidR="00D87988" w:rsidRDefault="007D40ED">
            <w:pPr>
              <w:spacing w:after="0" w:line="240" w:lineRule="auto"/>
              <w:jc w:val="center"/>
            </w:pPr>
            <w:r>
              <w:rPr>
                <w:rFonts w:ascii="Times New Roman" w:hAnsi="Times New Roman"/>
              </w:rPr>
              <w:t>-0.314</w:t>
            </w:r>
          </w:p>
        </w:tc>
        <w:tc>
          <w:tcPr>
            <w:tcW w:w="936" w:type="dxa"/>
          </w:tcPr>
          <w:p w:rsidR="00D87988" w:rsidRDefault="007D40ED">
            <w:pPr>
              <w:spacing w:after="0" w:line="240" w:lineRule="auto"/>
              <w:jc w:val="center"/>
            </w:pPr>
            <w:r>
              <w:rPr>
                <w:rFonts w:ascii="Times New Roman" w:hAnsi="Times New Roman"/>
              </w:rPr>
              <w:t>0.332</w:t>
            </w:r>
          </w:p>
        </w:tc>
        <w:tc>
          <w:tcPr>
            <w:tcW w:w="936" w:type="dxa"/>
          </w:tcPr>
          <w:p w:rsidR="00D87988" w:rsidRDefault="007D40ED">
            <w:pPr>
              <w:spacing w:after="0" w:line="240" w:lineRule="auto"/>
              <w:jc w:val="center"/>
            </w:pPr>
            <w:r>
              <w:rPr>
                <w:rFonts w:ascii="Times New Roman" w:hAnsi="Times New Roman"/>
              </w:rPr>
              <w:t>(0.345)</w:t>
            </w:r>
          </w:p>
        </w:tc>
        <w:tc>
          <w:tcPr>
            <w:tcW w:w="2232" w:type="dxa"/>
          </w:tcPr>
          <w:p w:rsidR="00D87988" w:rsidRDefault="007D40ED">
            <w:pPr>
              <w:spacing w:after="0" w:line="240" w:lineRule="auto"/>
              <w:jc w:val="center"/>
            </w:pPr>
            <w:r>
              <w:rPr>
                <w:rFonts w:ascii="Times New Roman" w:hAnsi="Times New Roman"/>
              </w:rPr>
              <w:t>-0.964, 0.337</w:t>
            </w:r>
          </w:p>
        </w:tc>
      </w:tr>
      <w:tr w:rsidR="00D87988">
        <w:trPr>
          <w:cantSplit/>
        </w:trPr>
        <w:tc>
          <w:tcPr>
            <w:tcW w:w="2952" w:type="dxa"/>
          </w:tcPr>
          <w:p w:rsidR="00D87988" w:rsidRDefault="007D40ED">
            <w:pPr>
              <w:spacing w:after="0" w:line="240" w:lineRule="auto"/>
              <w:jc w:val="left"/>
            </w:pPr>
            <w:r>
              <w:rPr>
                <w:rFonts w:ascii="Times New Roman" w:hAnsi="Times New Roman"/>
              </w:rPr>
              <w:t>Difference in log-count effects</w:t>
            </w:r>
          </w:p>
        </w:tc>
        <w:tc>
          <w:tcPr>
            <w:tcW w:w="792" w:type="dxa"/>
          </w:tcPr>
          <w:p w:rsidR="00D87988" w:rsidRDefault="007D40ED">
            <w:pPr>
              <w:spacing w:after="0" w:line="240" w:lineRule="auto"/>
              <w:jc w:val="center"/>
            </w:pPr>
            <w:r>
              <w:rPr>
                <w:rFonts w:ascii="Times New Roman" w:hAnsi="Times New Roman"/>
              </w:rPr>
              <w:t>500</w:t>
            </w:r>
          </w:p>
        </w:tc>
        <w:tc>
          <w:tcPr>
            <w:tcW w:w="1152" w:type="dxa"/>
          </w:tcPr>
          <w:p w:rsidR="00D87988" w:rsidRDefault="007D40ED">
            <w:pPr>
              <w:spacing w:after="0" w:line="240" w:lineRule="auto"/>
              <w:jc w:val="center"/>
            </w:pPr>
            <w:r>
              <w:rPr>
                <w:rFonts w:ascii="Times New Roman" w:hAnsi="Times New Roman"/>
              </w:rPr>
              <w:t>0.024</w:t>
            </w:r>
          </w:p>
        </w:tc>
        <w:tc>
          <w:tcPr>
            <w:tcW w:w="936" w:type="dxa"/>
          </w:tcPr>
          <w:p w:rsidR="00D87988" w:rsidRDefault="007D40ED">
            <w:pPr>
              <w:spacing w:after="0" w:line="240" w:lineRule="auto"/>
              <w:jc w:val="center"/>
            </w:pPr>
            <w:r>
              <w:rPr>
                <w:rFonts w:ascii="Times New Roman" w:hAnsi="Times New Roman"/>
              </w:rPr>
              <w:t>0.096</w:t>
            </w:r>
          </w:p>
        </w:tc>
        <w:tc>
          <w:tcPr>
            <w:tcW w:w="936" w:type="dxa"/>
          </w:tcPr>
          <w:p w:rsidR="00D87988" w:rsidRDefault="007D40ED">
            <w:pPr>
              <w:spacing w:after="0" w:line="240" w:lineRule="auto"/>
              <w:jc w:val="center"/>
            </w:pPr>
            <w:r>
              <w:rPr>
                <w:rFonts w:ascii="Times New Roman" w:hAnsi="Times New Roman"/>
              </w:rPr>
              <w:t>(0.804)</w:t>
            </w:r>
          </w:p>
        </w:tc>
        <w:tc>
          <w:tcPr>
            <w:tcW w:w="2232" w:type="dxa"/>
          </w:tcPr>
          <w:p w:rsidR="00D87988" w:rsidRDefault="007D40ED">
            <w:pPr>
              <w:spacing w:after="0" w:line="240" w:lineRule="auto"/>
              <w:jc w:val="center"/>
            </w:pPr>
            <w:r>
              <w:rPr>
                <w:rFonts w:ascii="Times New Roman" w:hAnsi="Times New Roman"/>
              </w:rPr>
              <w:t>-0.164, 0.212</w:t>
            </w:r>
          </w:p>
        </w:tc>
      </w:tr>
    </w:tbl>
    <w:p w:rsidR="00D87988" w:rsidRDefault="007D40ED">
      <w:pPr>
        <w:spacing w:before="120" w:after="0" w:line="240" w:lineRule="auto"/>
      </w:pPr>
      <w:r>
        <w:rPr>
          <w:rFonts w:ascii="Times New Roman" w:hAnsi="Times New Roman"/>
        </w:rPr>
        <w:t>Note: Both tests compare the same firms and fixed pre-reference primary CPC3 portfolios. The log-count test uses ln(1 + new patents) minus ln(1 + existing patents). Stacked Poisson permits all covariate effects to vary by domain and clusters standard errors by firm. Negative differences indicate a more negative VD association for new domains. Neither two-sided test rejects equality at 5%; separate within-domain significance does not establish a differential effect. All patent-based measures retain the 2024 observation cutoff. P-values are rounded to three decimal places. * p&lt;0.10, ** p&lt;0.05, *** p&lt;0.01; stars use unrounded p-values.</w:t>
      </w:r>
    </w:p>
    <w:sectPr w:rsidR="00D87988" w:rsidSect="007738E9">
      <w:headerReference w:type="default" r:id="rId10"/>
      <w:footerReference w:type="default" r:id="rId11"/>
      <w:pgSz w:w="11906" w:h="16838"/>
      <w:pgMar w:top="1440" w:right="1440" w:bottom="1440" w:left="1440" w:header="851"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E38AF" w:rsidRDefault="00BE38AF">
      <w:pPr>
        <w:spacing w:after="0" w:line="240" w:lineRule="auto"/>
      </w:pPr>
      <w:r>
        <w:separator/>
      </w:r>
    </w:p>
  </w:endnote>
  <w:endnote w:type="continuationSeparator" w:id="0">
    <w:p w:rsidR="00BE38AF" w:rsidRDefault="00BE38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Noto Sans CJK KR Bold">
    <w:altName w:val="맑은 고딕"/>
    <w:panose1 w:val="00000000000000000000"/>
    <w:charset w:val="81"/>
    <w:family w:val="swiss"/>
    <w:notTrueType/>
    <w:pitch w:val="variable"/>
    <w:sig w:usb0="30000207" w:usb1="2BDF3C10" w:usb2="00000016" w:usb3="00000000" w:csb0="002E0107"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23989375"/>
      <w:docPartObj>
        <w:docPartGallery w:val="Page Numbers (Bottom of Page)"/>
        <w:docPartUnique/>
      </w:docPartObj>
    </w:sdtPr>
    <w:sdtEndPr>
      <w:rPr>
        <w:rFonts w:ascii="Times New Roman" w:hAnsi="Times New Roman" w:cs="Times New Roman"/>
        <w:noProof/>
        <w:sz w:val="24"/>
        <w:szCs w:val="24"/>
      </w:rPr>
    </w:sdtEndPr>
    <w:sdtContent>
      <w:p w:rsidR="007D40ED" w:rsidRPr="005A449E" w:rsidRDefault="007D40ED">
        <w:pPr>
          <w:pStyle w:val="a7"/>
          <w:jc w:val="center"/>
          <w:rPr>
            <w:rFonts w:ascii="Times New Roman" w:hAnsi="Times New Roman" w:cs="Times New Roman"/>
            <w:sz w:val="24"/>
            <w:szCs w:val="24"/>
          </w:rPr>
        </w:pPr>
        <w:r w:rsidRPr="005A449E">
          <w:rPr>
            <w:rFonts w:ascii="Times New Roman" w:hAnsi="Times New Roman" w:cs="Times New Roman"/>
            <w:sz w:val="24"/>
            <w:szCs w:val="24"/>
          </w:rPr>
          <w:fldChar w:fldCharType="begin"/>
        </w:r>
        <w:r w:rsidRPr="005A449E">
          <w:rPr>
            <w:rFonts w:ascii="Times New Roman" w:hAnsi="Times New Roman" w:cs="Times New Roman"/>
            <w:sz w:val="24"/>
            <w:szCs w:val="24"/>
          </w:rPr>
          <w:instrText xml:space="preserve"> PAGE   \* MERGEFORMAT </w:instrText>
        </w:r>
        <w:r w:rsidRPr="005A449E">
          <w:rPr>
            <w:rFonts w:ascii="Times New Roman" w:hAnsi="Times New Roman" w:cs="Times New Roman"/>
            <w:sz w:val="24"/>
            <w:szCs w:val="24"/>
          </w:rPr>
          <w:fldChar w:fldCharType="separate"/>
        </w:r>
        <w:r w:rsidRPr="005A449E">
          <w:rPr>
            <w:rFonts w:ascii="Times New Roman" w:hAnsi="Times New Roman" w:cs="Times New Roman"/>
            <w:noProof/>
            <w:sz w:val="24"/>
            <w:szCs w:val="24"/>
          </w:rPr>
          <w:t>4</w:t>
        </w:r>
        <w:r w:rsidRPr="005A449E">
          <w:rPr>
            <w:rFonts w:ascii="Times New Roman" w:hAnsi="Times New Roman" w:cs="Times New Roman"/>
            <w:noProof/>
            <w:sz w:val="24"/>
            <w:szCs w:val="24"/>
          </w:rPr>
          <w:fldChar w:fldCharType="end"/>
        </w:r>
      </w:p>
    </w:sdtContent>
  </w:sdt>
  <w:p w:rsidR="007D40ED" w:rsidRPr="00C04684" w:rsidRDefault="007D40E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40ED" w:rsidRDefault="007D40ED">
    <w:pP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E38AF" w:rsidRDefault="00BE38AF">
      <w:pPr>
        <w:spacing w:after="0" w:line="240" w:lineRule="auto"/>
      </w:pPr>
      <w:r>
        <w:separator/>
      </w:r>
    </w:p>
  </w:footnote>
  <w:footnote w:type="continuationSeparator" w:id="0">
    <w:p w:rsidR="00BE38AF" w:rsidRDefault="00BE38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40ED" w:rsidRDefault="007D40E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773D58"/>
    <w:multiLevelType w:val="hybridMultilevel"/>
    <w:tmpl w:val="03984E2A"/>
    <w:lvl w:ilvl="0" w:tplc="38769546">
      <w:start w:val="1"/>
      <w:numFmt w:val="upp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50F"/>
    <w:rsid w:val="000A2629"/>
    <w:rsid w:val="00187EC1"/>
    <w:rsid w:val="003477BA"/>
    <w:rsid w:val="00472881"/>
    <w:rsid w:val="0052750F"/>
    <w:rsid w:val="005B5FA3"/>
    <w:rsid w:val="007710B6"/>
    <w:rsid w:val="007738E9"/>
    <w:rsid w:val="007D2950"/>
    <w:rsid w:val="007D40ED"/>
    <w:rsid w:val="0088332B"/>
    <w:rsid w:val="009F6DEE"/>
    <w:rsid w:val="00A22334"/>
    <w:rsid w:val="00A32A74"/>
    <w:rsid w:val="00B07919"/>
    <w:rsid w:val="00B7324B"/>
    <w:rsid w:val="00BE38AF"/>
    <w:rsid w:val="00CA3000"/>
    <w:rsid w:val="00D223EA"/>
    <w:rsid w:val="00D852D7"/>
    <w:rsid w:val="00D87988"/>
    <w:rsid w:val="00DD1B60"/>
    <w:rsid w:val="00F452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7B5B9C"/>
  <w15:chartTrackingRefBased/>
  <w15:docId w15:val="{69E52228-E62B-4C92-9E0D-99F9C7CA2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738E9"/>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2750F"/>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Char"/>
    <w:rsid w:val="0052750F"/>
    <w:pPr>
      <w:spacing w:after="0"/>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52750F"/>
    <w:rPr>
      <w:rFonts w:ascii="맑은 고딕" w:eastAsia="맑은 고딕" w:hAnsi="맑은 고딕"/>
      <w:noProof/>
    </w:rPr>
  </w:style>
  <w:style w:type="paragraph" w:customStyle="1" w:styleId="EndNoteBibliography">
    <w:name w:val="EndNote Bibliography"/>
    <w:basedOn w:val="a"/>
    <w:link w:val="EndNoteBibliographyChar"/>
    <w:rsid w:val="0052750F"/>
    <w:pPr>
      <w:spacing w:line="240" w:lineRule="auto"/>
    </w:pPr>
    <w:rPr>
      <w:rFonts w:ascii="맑은 고딕" w:eastAsia="맑은 고딕" w:hAnsi="맑은 고딕"/>
      <w:noProof/>
    </w:rPr>
  </w:style>
  <w:style w:type="character" w:customStyle="1" w:styleId="EndNoteBibliographyChar">
    <w:name w:val="EndNote Bibliography Char"/>
    <w:basedOn w:val="a0"/>
    <w:link w:val="EndNoteBibliography"/>
    <w:rsid w:val="0052750F"/>
    <w:rPr>
      <w:rFonts w:ascii="맑은 고딕" w:eastAsia="맑은 고딕" w:hAnsi="맑은 고딕"/>
      <w:noProof/>
    </w:rPr>
  </w:style>
  <w:style w:type="character" w:styleId="a4">
    <w:name w:val="Hyperlink"/>
    <w:basedOn w:val="a0"/>
    <w:uiPriority w:val="99"/>
    <w:unhideWhenUsed/>
    <w:rsid w:val="0052750F"/>
    <w:rPr>
      <w:color w:val="0563C1" w:themeColor="hyperlink"/>
      <w:u w:val="single"/>
    </w:rPr>
  </w:style>
  <w:style w:type="character" w:styleId="a5">
    <w:name w:val="Unresolved Mention"/>
    <w:basedOn w:val="a0"/>
    <w:uiPriority w:val="99"/>
    <w:semiHidden/>
    <w:unhideWhenUsed/>
    <w:rsid w:val="0052750F"/>
    <w:rPr>
      <w:color w:val="605E5C"/>
      <w:shd w:val="clear" w:color="auto" w:fill="E1DFDD"/>
    </w:rPr>
  </w:style>
  <w:style w:type="paragraph" w:styleId="a6">
    <w:name w:val="header"/>
    <w:basedOn w:val="a"/>
    <w:link w:val="Char"/>
    <w:uiPriority w:val="99"/>
    <w:unhideWhenUsed/>
    <w:rsid w:val="0052750F"/>
    <w:pPr>
      <w:tabs>
        <w:tab w:val="center" w:pos="4513"/>
        <w:tab w:val="right" w:pos="9026"/>
      </w:tabs>
      <w:snapToGrid w:val="0"/>
    </w:pPr>
  </w:style>
  <w:style w:type="character" w:customStyle="1" w:styleId="Char">
    <w:name w:val="머리글 Char"/>
    <w:basedOn w:val="a0"/>
    <w:link w:val="a6"/>
    <w:uiPriority w:val="99"/>
    <w:rsid w:val="0052750F"/>
  </w:style>
  <w:style w:type="paragraph" w:styleId="a7">
    <w:name w:val="footer"/>
    <w:basedOn w:val="a"/>
    <w:link w:val="Char0"/>
    <w:uiPriority w:val="99"/>
    <w:unhideWhenUsed/>
    <w:rsid w:val="0052750F"/>
    <w:pPr>
      <w:tabs>
        <w:tab w:val="center" w:pos="4513"/>
        <w:tab w:val="right" w:pos="9026"/>
      </w:tabs>
      <w:snapToGrid w:val="0"/>
    </w:pPr>
  </w:style>
  <w:style w:type="character" w:customStyle="1" w:styleId="Char0">
    <w:name w:val="바닥글 Char"/>
    <w:basedOn w:val="a0"/>
    <w:link w:val="a7"/>
    <w:uiPriority w:val="99"/>
    <w:rsid w:val="0052750F"/>
  </w:style>
  <w:style w:type="paragraph" w:styleId="a8">
    <w:name w:val="List Paragraph"/>
    <w:basedOn w:val="a"/>
    <w:uiPriority w:val="34"/>
    <w:qFormat/>
    <w:rsid w:val="0052750F"/>
    <w:pPr>
      <w:ind w:leftChars="400" w:left="800"/>
    </w:pPr>
  </w:style>
  <w:style w:type="character" w:styleId="a9">
    <w:name w:val="Strong"/>
    <w:basedOn w:val="a0"/>
    <w:uiPriority w:val="22"/>
    <w:qFormat/>
    <w:rsid w:val="0052750F"/>
    <w:rPr>
      <w:b/>
      <w:bCs/>
    </w:rPr>
  </w:style>
  <w:style w:type="character" w:styleId="aa">
    <w:name w:val="Emphasis"/>
    <w:basedOn w:val="a0"/>
    <w:uiPriority w:val="20"/>
    <w:qFormat/>
    <w:rsid w:val="0052750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432</TotalTime>
  <Pages>28</Pages>
  <Words>5797</Words>
  <Characters>33047</Characters>
  <Application>Microsoft Office Word</Application>
  <DocSecurity>0</DocSecurity>
  <Lines>275</Lines>
  <Paragraphs>77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이민아</dc:creator>
  <cp:keywords/>
  <dc:description/>
  <cp:lastModifiedBy>이민아</cp:lastModifiedBy>
  <cp:revision>6</cp:revision>
  <dcterms:created xsi:type="dcterms:W3CDTF">2026-09-21T12:23:00Z</dcterms:created>
  <dcterms:modified xsi:type="dcterms:W3CDTF">2026-10-20T10:42:00Z</dcterms:modified>
</cp:coreProperties>
</file>