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C4761" w14:textId="2145AE85" w:rsidR="004C2164" w:rsidRDefault="004C2164" w:rsidP="004C2164">
      <w:pPr>
        <w:jc w:val="center"/>
        <w:rPr>
          <w:rFonts w:ascii="Times New Roman" w:hAnsi="Times New Roman" w:cs="Times New Roman"/>
          <w:b/>
          <w:bCs/>
        </w:rPr>
      </w:pPr>
      <w:r>
        <w:rPr>
          <w:rFonts w:ascii="Times New Roman" w:hAnsi="Times New Roman" w:cs="Times New Roman"/>
          <w:b/>
          <w:bCs/>
        </w:rPr>
        <w:t>Lab 6 Group Project – Discussion 1B</w:t>
      </w:r>
    </w:p>
    <w:p w14:paraId="31A15236" w14:textId="6E844EC2" w:rsidR="004C2164" w:rsidRDefault="00412F15" w:rsidP="004C2164">
      <w:pPr>
        <w:rPr>
          <w:rFonts w:ascii="Times New Roman" w:hAnsi="Times New Roman" w:cs="Times New Roman"/>
          <w:b/>
          <w:bCs/>
        </w:rPr>
      </w:pPr>
      <w:r>
        <w:rPr>
          <w:rFonts w:ascii="Times New Roman" w:hAnsi="Times New Roman" w:cs="Times New Roman"/>
          <w:b/>
          <w:bCs/>
        </w:rPr>
        <w:t>Prompts for each Group:</w:t>
      </w:r>
    </w:p>
    <w:p w14:paraId="5D564FBF" w14:textId="37B98DDF" w:rsidR="00412F15" w:rsidRPr="00412F15" w:rsidRDefault="00412F15" w:rsidP="004C2164">
      <w:pPr>
        <w:rPr>
          <w:rFonts w:ascii="Times New Roman" w:hAnsi="Times New Roman" w:cs="Times New Roman"/>
        </w:rPr>
      </w:pPr>
      <w:r w:rsidRPr="00412F15">
        <w:rPr>
          <w:rFonts w:ascii="Times New Roman" w:hAnsi="Times New Roman" w:cs="Times New Roman"/>
        </w:rPr>
        <w:t>For all presentations</w:t>
      </w:r>
      <w:r w:rsidR="00D55AE2">
        <w:rPr>
          <w:rFonts w:ascii="Times New Roman" w:hAnsi="Times New Roman" w:cs="Times New Roman"/>
        </w:rPr>
        <w:t>/write-up</w:t>
      </w:r>
      <w:r w:rsidRPr="00412F15">
        <w:rPr>
          <w:rFonts w:ascii="Times New Roman" w:hAnsi="Times New Roman" w:cs="Times New Roman"/>
        </w:rPr>
        <w:t xml:space="preserve">, include an Introduction that discusses any relevant background information. This can include what research has been done previously (i.e. summary of previous scientific literature), what question you are trying to answer and why it’s important. </w:t>
      </w:r>
    </w:p>
    <w:p w14:paraId="103934E9" w14:textId="02FE1510" w:rsidR="004C2164" w:rsidRDefault="004C2164" w:rsidP="004C2164">
      <w:pPr>
        <w:rPr>
          <w:rFonts w:ascii="Times New Roman" w:hAnsi="Times New Roman" w:cs="Times New Roman"/>
          <w:b/>
          <w:bCs/>
        </w:rPr>
      </w:pPr>
      <w:r>
        <w:rPr>
          <w:rFonts w:ascii="Times New Roman" w:hAnsi="Times New Roman" w:cs="Times New Roman"/>
          <w:b/>
          <w:bCs/>
        </w:rPr>
        <w:t>A: Donor age (</w:t>
      </w:r>
      <w:proofErr w:type="spellStart"/>
      <w:r>
        <w:rPr>
          <w:rFonts w:ascii="Times New Roman" w:hAnsi="Times New Roman" w:cs="Times New Roman"/>
          <w:b/>
          <w:bCs/>
        </w:rPr>
        <w:t>dage</w:t>
      </w:r>
      <w:proofErr w:type="spellEnd"/>
      <w:r>
        <w:rPr>
          <w:rFonts w:ascii="Times New Roman" w:hAnsi="Times New Roman" w:cs="Times New Roman"/>
          <w:b/>
          <w:bCs/>
        </w:rPr>
        <w:t xml:space="preserve">) by failed and non-failed transplants during the first two years </w:t>
      </w:r>
      <w:proofErr w:type="spellStart"/>
      <w:r>
        <w:rPr>
          <w:rFonts w:ascii="Times New Roman" w:hAnsi="Times New Roman" w:cs="Times New Roman"/>
          <w:b/>
          <w:bCs/>
        </w:rPr>
        <w:t>posttransplantation</w:t>
      </w:r>
      <w:proofErr w:type="spellEnd"/>
      <w:r>
        <w:rPr>
          <w:rFonts w:ascii="Times New Roman" w:hAnsi="Times New Roman" w:cs="Times New Roman"/>
          <w:b/>
          <w:bCs/>
        </w:rPr>
        <w:t xml:space="preserve"> (</w:t>
      </w:r>
      <w:proofErr w:type="spellStart"/>
      <w:r>
        <w:rPr>
          <w:rFonts w:ascii="Times New Roman" w:hAnsi="Times New Roman" w:cs="Times New Roman"/>
          <w:b/>
          <w:bCs/>
        </w:rPr>
        <w:t>cens</w:t>
      </w:r>
      <w:proofErr w:type="spellEnd"/>
      <w:r>
        <w:rPr>
          <w:rFonts w:ascii="Times New Roman" w:hAnsi="Times New Roman" w:cs="Times New Roman"/>
          <w:b/>
          <w:bCs/>
        </w:rPr>
        <w:t xml:space="preserve">) </w:t>
      </w:r>
    </w:p>
    <w:p w14:paraId="50E91364" w14:textId="152CA7EC" w:rsidR="004C2164" w:rsidRPr="004C2164" w:rsidRDefault="004C2164" w:rsidP="004C2164">
      <w:pPr>
        <w:pStyle w:val="ListParagraph"/>
        <w:numPr>
          <w:ilvl w:val="0"/>
          <w:numId w:val="1"/>
        </w:numPr>
        <w:rPr>
          <w:rFonts w:ascii="Times New Roman" w:hAnsi="Times New Roman" w:cs="Times New Roman"/>
          <w:b/>
          <w:bCs/>
        </w:rPr>
      </w:pPr>
      <w:r w:rsidRPr="004C2164">
        <w:rPr>
          <w:rFonts w:ascii="Times New Roman" w:hAnsi="Times New Roman" w:cs="Times New Roman"/>
          <w:b/>
          <w:bCs/>
          <w:color w:val="0070C0"/>
          <w:u w:val="single"/>
        </w:rPr>
        <w:t>Research Question:</w:t>
      </w:r>
      <w:r w:rsidRPr="004C2164">
        <w:rPr>
          <w:rFonts w:ascii="Times New Roman" w:hAnsi="Times New Roman" w:cs="Times New Roman"/>
          <w:b/>
          <w:bCs/>
          <w:color w:val="0070C0"/>
        </w:rPr>
        <w:t xml:space="preserve"> Is there evidence that the mean donor age differs between non-failed and failed kidneys?</w:t>
      </w:r>
      <w:r>
        <w:rPr>
          <w:rFonts w:ascii="Times New Roman" w:hAnsi="Times New Roman" w:cs="Times New Roman"/>
          <w:b/>
          <w:bCs/>
          <w:color w:val="0070C0"/>
        </w:rPr>
        <w:t xml:space="preserve"> </w:t>
      </w:r>
      <w:r w:rsidRPr="004C2164">
        <w:rPr>
          <w:rFonts w:ascii="Times New Roman" w:hAnsi="Times New Roman" w:cs="Times New Roman"/>
          <w:b/>
          <w:bCs/>
        </w:rPr>
        <w:t>Include results for both the Graphical Approach and 2-Sample Test.</w:t>
      </w:r>
    </w:p>
    <w:p w14:paraId="7FDBCF77" w14:textId="71ECBD5D" w:rsidR="004C2164" w:rsidRPr="004C2164" w:rsidRDefault="004C2164" w:rsidP="004C2164">
      <w:pPr>
        <w:pStyle w:val="ListParagraph"/>
        <w:numPr>
          <w:ilvl w:val="1"/>
          <w:numId w:val="1"/>
        </w:numPr>
        <w:rPr>
          <w:rFonts w:ascii="Times New Roman" w:hAnsi="Times New Roman" w:cs="Times New Roman"/>
          <w:b/>
          <w:bCs/>
          <w:color w:val="0070C0"/>
        </w:rPr>
      </w:pPr>
      <w:r>
        <w:rPr>
          <w:rFonts w:ascii="Times New Roman" w:hAnsi="Times New Roman" w:cs="Times New Roman"/>
        </w:rPr>
        <w:t xml:space="preserve">Graphical approach: Compute 95% and 80% Confidence Levels at both levels of </w:t>
      </w:r>
      <w:proofErr w:type="spellStart"/>
      <w:r>
        <w:rPr>
          <w:rFonts w:ascii="Times New Roman" w:hAnsi="Times New Roman" w:cs="Times New Roman"/>
        </w:rPr>
        <w:t>cens</w:t>
      </w:r>
      <w:proofErr w:type="spellEnd"/>
      <w:r>
        <w:rPr>
          <w:rFonts w:ascii="Times New Roman" w:hAnsi="Times New Roman" w:cs="Times New Roman"/>
        </w:rPr>
        <w:t xml:space="preserve">, Give a brief explanation of each confidence interval. Also include how our conclusions may possibly differ if we use </w:t>
      </w:r>
      <w:proofErr w:type="gramStart"/>
      <w:r>
        <w:rPr>
          <w:rFonts w:ascii="Times New Roman" w:hAnsi="Times New Roman" w:cs="Times New Roman"/>
        </w:rPr>
        <w:t>a</w:t>
      </w:r>
      <w:proofErr w:type="gramEnd"/>
      <w:r>
        <w:rPr>
          <w:rFonts w:ascii="Times New Roman" w:hAnsi="Times New Roman" w:cs="Times New Roman"/>
        </w:rPr>
        <w:t xml:space="preserve"> 80% CI versus a 95% CI. </w:t>
      </w:r>
    </w:p>
    <w:p w14:paraId="0B67E18F" w14:textId="125D75C4" w:rsidR="004C2164" w:rsidRPr="004C2164" w:rsidRDefault="004C2164" w:rsidP="004C2164">
      <w:pPr>
        <w:pStyle w:val="ListParagraph"/>
        <w:numPr>
          <w:ilvl w:val="1"/>
          <w:numId w:val="1"/>
        </w:numPr>
        <w:rPr>
          <w:rFonts w:ascii="Times New Roman" w:hAnsi="Times New Roman" w:cs="Times New Roman"/>
          <w:b/>
          <w:bCs/>
          <w:color w:val="0070C0"/>
        </w:rPr>
      </w:pPr>
      <w:r>
        <w:rPr>
          <w:rFonts w:ascii="Times New Roman" w:hAnsi="Times New Roman" w:cs="Times New Roman"/>
        </w:rPr>
        <w:t>2-Sample Test: Run a two-sample test (figure out if it’s z or t-test). Be sure to list your assumptions</w:t>
      </w:r>
      <w:r w:rsidR="0053595A">
        <w:rPr>
          <w:rFonts w:ascii="Times New Roman" w:hAnsi="Times New Roman" w:cs="Times New Roman"/>
        </w:rPr>
        <w:t xml:space="preserve">, </w:t>
      </w:r>
      <w:r>
        <w:rPr>
          <w:rFonts w:ascii="Times New Roman" w:hAnsi="Times New Roman" w:cs="Times New Roman"/>
        </w:rPr>
        <w:t>what you did for your analysis</w:t>
      </w:r>
      <w:r w:rsidR="0053595A">
        <w:rPr>
          <w:rFonts w:ascii="Times New Roman" w:hAnsi="Times New Roman" w:cs="Times New Roman"/>
        </w:rPr>
        <w:t xml:space="preserve">, and your statistical and practical decisions. </w:t>
      </w:r>
    </w:p>
    <w:p w14:paraId="16B1FD0A" w14:textId="1886F3A7" w:rsidR="004C2164" w:rsidRDefault="004C2164" w:rsidP="004C2164">
      <w:pPr>
        <w:rPr>
          <w:rFonts w:ascii="Times New Roman" w:hAnsi="Times New Roman" w:cs="Times New Roman"/>
          <w:b/>
          <w:bCs/>
        </w:rPr>
      </w:pPr>
      <w:r w:rsidRPr="004C2164">
        <w:rPr>
          <w:rFonts w:ascii="Times New Roman" w:hAnsi="Times New Roman" w:cs="Times New Roman"/>
          <w:b/>
          <w:bCs/>
        </w:rPr>
        <w:t xml:space="preserve">B: </w:t>
      </w:r>
      <w:r>
        <w:rPr>
          <w:rFonts w:ascii="Times New Roman" w:hAnsi="Times New Roman" w:cs="Times New Roman"/>
          <w:b/>
          <w:bCs/>
        </w:rPr>
        <w:t>C</w:t>
      </w:r>
      <w:r w:rsidR="0053595A">
        <w:rPr>
          <w:rFonts w:ascii="Times New Roman" w:hAnsi="Times New Roman" w:cs="Times New Roman"/>
          <w:b/>
          <w:bCs/>
        </w:rPr>
        <w:t>old Ischemia Times</w:t>
      </w:r>
    </w:p>
    <w:p w14:paraId="7BA6A3EB" w14:textId="6C845B66" w:rsidR="004C2164" w:rsidRPr="0053595A" w:rsidRDefault="0053595A" w:rsidP="0053595A">
      <w:pPr>
        <w:pStyle w:val="ListParagraph"/>
        <w:numPr>
          <w:ilvl w:val="0"/>
          <w:numId w:val="3"/>
        </w:numPr>
        <w:rPr>
          <w:rFonts w:ascii="Times New Roman" w:hAnsi="Times New Roman" w:cs="Times New Roman"/>
          <w:b/>
          <w:bCs/>
          <w:color w:val="0070C0"/>
        </w:rPr>
      </w:pPr>
      <w:r w:rsidRPr="0053595A">
        <w:rPr>
          <w:rFonts w:ascii="Times New Roman" w:hAnsi="Times New Roman" w:cs="Times New Roman"/>
          <w:b/>
          <w:bCs/>
          <w:color w:val="0070C0"/>
        </w:rPr>
        <w:t xml:space="preserve">Research Question: Is the average cold ischemia time 24 hours for all first cadaver renal transplants. </w:t>
      </w:r>
    </w:p>
    <w:p w14:paraId="769B75BD" w14:textId="68709F28" w:rsidR="0053595A" w:rsidRPr="0053595A" w:rsidRDefault="0053595A" w:rsidP="0053595A">
      <w:pPr>
        <w:pStyle w:val="ListParagraph"/>
        <w:numPr>
          <w:ilvl w:val="1"/>
          <w:numId w:val="3"/>
        </w:numPr>
        <w:rPr>
          <w:rFonts w:ascii="Times New Roman" w:hAnsi="Times New Roman" w:cs="Times New Roman"/>
          <w:b/>
          <w:bCs/>
        </w:rPr>
      </w:pPr>
      <w:r>
        <w:rPr>
          <w:rFonts w:ascii="Times New Roman" w:hAnsi="Times New Roman" w:cs="Times New Roman"/>
        </w:rPr>
        <w:t xml:space="preserve">Conduct a hypothesis test for this question at </w:t>
      </w:r>
      <w:r w:rsidRPr="0053595A">
        <w:rPr>
          <w:rFonts w:ascii="Times New Roman" w:hAnsi="Times New Roman" w:cs="Times New Roman"/>
        </w:rPr>
        <w:t>α=0.01</w:t>
      </w:r>
      <w:r w:rsidR="00E45CB5">
        <w:rPr>
          <w:rFonts w:ascii="Times New Roman" w:hAnsi="Times New Roman" w:cs="Times New Roman"/>
        </w:rPr>
        <w:t xml:space="preserve"> and </w:t>
      </w:r>
      <w:r w:rsidR="00E45CB5" w:rsidRPr="0053595A">
        <w:rPr>
          <w:rFonts w:ascii="Times New Roman" w:hAnsi="Times New Roman" w:cs="Times New Roman"/>
        </w:rPr>
        <w:t>α=0.0</w:t>
      </w:r>
      <w:r w:rsidR="00E45CB5">
        <w:rPr>
          <w:rFonts w:ascii="Times New Roman" w:hAnsi="Times New Roman" w:cs="Times New Roman"/>
        </w:rPr>
        <w:t>5</w:t>
      </w:r>
      <w:r>
        <w:rPr>
          <w:rFonts w:ascii="Times New Roman" w:hAnsi="Times New Roman" w:cs="Times New Roman"/>
        </w:rPr>
        <w:t>. Be sure to list your assumptions, what you did for your analysis, and your conclusions</w:t>
      </w:r>
      <w:r w:rsidR="00E45CB5">
        <w:rPr>
          <w:rFonts w:ascii="Times New Roman" w:hAnsi="Times New Roman" w:cs="Times New Roman"/>
        </w:rPr>
        <w:t>. Also include how your conclusions may possibly differ with different alpha levels</w:t>
      </w:r>
      <w:r>
        <w:rPr>
          <w:rFonts w:ascii="Times New Roman" w:hAnsi="Times New Roman" w:cs="Times New Roman"/>
        </w:rPr>
        <w:t xml:space="preserve"> </w:t>
      </w:r>
    </w:p>
    <w:p w14:paraId="31E4FA6E" w14:textId="0AD1A451" w:rsidR="0053595A" w:rsidRPr="0053595A" w:rsidRDefault="0053595A" w:rsidP="0053595A">
      <w:pPr>
        <w:pStyle w:val="ListParagraph"/>
        <w:numPr>
          <w:ilvl w:val="1"/>
          <w:numId w:val="3"/>
        </w:numPr>
        <w:rPr>
          <w:rFonts w:ascii="Times New Roman" w:hAnsi="Times New Roman" w:cs="Times New Roman"/>
          <w:b/>
          <w:bCs/>
        </w:rPr>
      </w:pPr>
      <w:r>
        <w:rPr>
          <w:rFonts w:ascii="Times New Roman" w:hAnsi="Times New Roman" w:cs="Times New Roman"/>
        </w:rPr>
        <w:t xml:space="preserve">Also include summary statistics on </w:t>
      </w:r>
      <w:proofErr w:type="spellStart"/>
      <w:r>
        <w:rPr>
          <w:rFonts w:ascii="Times New Roman" w:hAnsi="Times New Roman" w:cs="Times New Roman"/>
          <w:b/>
          <w:bCs/>
        </w:rPr>
        <w:t>cith</w:t>
      </w:r>
      <w:proofErr w:type="spellEnd"/>
      <w:r>
        <w:rPr>
          <w:rFonts w:ascii="Times New Roman" w:hAnsi="Times New Roman" w:cs="Times New Roman"/>
          <w:b/>
          <w:bCs/>
        </w:rPr>
        <w:t xml:space="preserve"> </w:t>
      </w:r>
      <w:r>
        <w:rPr>
          <w:rFonts w:ascii="Times New Roman" w:hAnsi="Times New Roman" w:cs="Times New Roman"/>
        </w:rPr>
        <w:t>along with one graphical display (</w:t>
      </w:r>
      <w:proofErr w:type="spellStart"/>
      <w:r>
        <w:rPr>
          <w:rFonts w:ascii="Times New Roman" w:hAnsi="Times New Roman" w:cs="Times New Roman"/>
        </w:rPr>
        <w:t>i.e</w:t>
      </w:r>
      <w:proofErr w:type="spellEnd"/>
      <w:r>
        <w:rPr>
          <w:rFonts w:ascii="Times New Roman" w:hAnsi="Times New Roman" w:cs="Times New Roman"/>
        </w:rPr>
        <w:t xml:space="preserve"> boxplot, histogram, etc.) that best summarizes the data </w:t>
      </w:r>
    </w:p>
    <w:p w14:paraId="46F40B91" w14:textId="5D91BB16" w:rsidR="0053595A" w:rsidRDefault="0053595A" w:rsidP="0053595A">
      <w:pPr>
        <w:rPr>
          <w:rFonts w:ascii="Times New Roman" w:hAnsi="Times New Roman" w:cs="Times New Roman"/>
          <w:b/>
          <w:bCs/>
        </w:rPr>
      </w:pPr>
      <w:r>
        <w:rPr>
          <w:rFonts w:ascii="Times New Roman" w:hAnsi="Times New Roman" w:cs="Times New Roman"/>
          <w:b/>
          <w:bCs/>
        </w:rPr>
        <w:t xml:space="preserve">C. Donor Age by Excellent and Poor Subgroups </w:t>
      </w:r>
    </w:p>
    <w:p w14:paraId="6B2AE838" w14:textId="3B69B243" w:rsidR="0053595A" w:rsidRPr="0053595A" w:rsidRDefault="0053595A" w:rsidP="0053595A">
      <w:pPr>
        <w:pStyle w:val="ListParagraph"/>
        <w:numPr>
          <w:ilvl w:val="0"/>
          <w:numId w:val="4"/>
        </w:numPr>
        <w:rPr>
          <w:rFonts w:ascii="Times New Roman" w:hAnsi="Times New Roman" w:cs="Times New Roman"/>
          <w:b/>
          <w:bCs/>
          <w:color w:val="0070C0"/>
        </w:rPr>
      </w:pPr>
      <w:r w:rsidRPr="0053595A">
        <w:rPr>
          <w:rFonts w:ascii="Times New Roman" w:hAnsi="Times New Roman" w:cs="Times New Roman"/>
          <w:b/>
          <w:bCs/>
          <w:color w:val="0070C0"/>
        </w:rPr>
        <w:t>Research Question: Do poor and excellent subgroups differ?</w:t>
      </w:r>
    </w:p>
    <w:p w14:paraId="71D4D04E" w14:textId="6DF9F7CB" w:rsidR="0053595A" w:rsidRPr="004C2164" w:rsidRDefault="0053595A" w:rsidP="0053595A">
      <w:pPr>
        <w:pStyle w:val="ListParagraph"/>
        <w:numPr>
          <w:ilvl w:val="1"/>
          <w:numId w:val="4"/>
        </w:numPr>
        <w:rPr>
          <w:rFonts w:ascii="Times New Roman" w:hAnsi="Times New Roman" w:cs="Times New Roman"/>
          <w:b/>
          <w:bCs/>
          <w:color w:val="0070C0"/>
        </w:rPr>
      </w:pPr>
      <w:r>
        <w:rPr>
          <w:rFonts w:ascii="Times New Roman" w:hAnsi="Times New Roman" w:cs="Times New Roman"/>
        </w:rPr>
        <w:t xml:space="preserve">Graphical approach: Compute 95% </w:t>
      </w:r>
      <w:r>
        <w:rPr>
          <w:rFonts w:ascii="Times New Roman" w:hAnsi="Times New Roman" w:cs="Times New Roman"/>
        </w:rPr>
        <w:t>Interval</w:t>
      </w:r>
      <w:r>
        <w:rPr>
          <w:rFonts w:ascii="Times New Roman" w:hAnsi="Times New Roman" w:cs="Times New Roman"/>
        </w:rPr>
        <w:t xml:space="preserve"> at </w:t>
      </w:r>
      <w:r>
        <w:rPr>
          <w:rFonts w:ascii="Times New Roman" w:hAnsi="Times New Roman" w:cs="Times New Roman"/>
        </w:rPr>
        <w:t>poor and excellent levels</w:t>
      </w:r>
      <w:r>
        <w:rPr>
          <w:rFonts w:ascii="Times New Roman" w:hAnsi="Times New Roman" w:cs="Times New Roman"/>
        </w:rPr>
        <w:t xml:space="preserve">, </w:t>
      </w:r>
      <w:proofErr w:type="gramStart"/>
      <w:r>
        <w:rPr>
          <w:rFonts w:ascii="Times New Roman" w:hAnsi="Times New Roman" w:cs="Times New Roman"/>
        </w:rPr>
        <w:t>Give</w:t>
      </w:r>
      <w:proofErr w:type="gramEnd"/>
      <w:r>
        <w:rPr>
          <w:rFonts w:ascii="Times New Roman" w:hAnsi="Times New Roman" w:cs="Times New Roman"/>
        </w:rPr>
        <w:t xml:space="preserve"> a brief explanation of each confidence interval</w:t>
      </w:r>
      <w:r>
        <w:rPr>
          <w:rFonts w:ascii="Times New Roman" w:hAnsi="Times New Roman" w:cs="Times New Roman"/>
        </w:rPr>
        <w:t xml:space="preserve"> and plot them. </w:t>
      </w:r>
    </w:p>
    <w:p w14:paraId="0C4831DB" w14:textId="77777777" w:rsidR="0053595A" w:rsidRPr="004C2164" w:rsidRDefault="0053595A" w:rsidP="0053595A">
      <w:pPr>
        <w:pStyle w:val="ListParagraph"/>
        <w:numPr>
          <w:ilvl w:val="1"/>
          <w:numId w:val="4"/>
        </w:numPr>
        <w:rPr>
          <w:rFonts w:ascii="Times New Roman" w:hAnsi="Times New Roman" w:cs="Times New Roman"/>
          <w:b/>
          <w:bCs/>
          <w:color w:val="0070C0"/>
        </w:rPr>
      </w:pPr>
      <w:r>
        <w:rPr>
          <w:rFonts w:ascii="Times New Roman" w:hAnsi="Times New Roman" w:cs="Times New Roman"/>
        </w:rPr>
        <w:t xml:space="preserve">2-Sample Test: Run a two-sample test (figure out if it’s z or t-test). Be sure to list your assumptions, what you did for your analysis, and your statistical and practical decisions. </w:t>
      </w:r>
    </w:p>
    <w:p w14:paraId="55B46019" w14:textId="0F23FB89" w:rsidR="0053595A" w:rsidRDefault="0053595A" w:rsidP="0053595A">
      <w:pPr>
        <w:pStyle w:val="ListParagraph"/>
        <w:numPr>
          <w:ilvl w:val="1"/>
          <w:numId w:val="4"/>
        </w:numPr>
        <w:rPr>
          <w:rFonts w:ascii="Times New Roman" w:hAnsi="Times New Roman" w:cs="Times New Roman"/>
        </w:rPr>
      </w:pPr>
      <w:r w:rsidRPr="0053595A">
        <w:rPr>
          <w:rFonts w:ascii="Times New Roman" w:hAnsi="Times New Roman" w:cs="Times New Roman"/>
        </w:rPr>
        <w:t xml:space="preserve">Include Summary Statistics on each subgroup and display your boxplots for each subgroup. </w:t>
      </w:r>
    </w:p>
    <w:p w14:paraId="4539D206" w14:textId="2ECFCB54" w:rsidR="0053595A" w:rsidRDefault="0053595A" w:rsidP="0053595A">
      <w:pPr>
        <w:rPr>
          <w:rFonts w:ascii="Times New Roman" w:hAnsi="Times New Roman" w:cs="Times New Roman"/>
          <w:b/>
          <w:bCs/>
        </w:rPr>
      </w:pPr>
      <w:r>
        <w:rPr>
          <w:rFonts w:ascii="Times New Roman" w:hAnsi="Times New Roman" w:cs="Times New Roman"/>
          <w:b/>
          <w:bCs/>
        </w:rPr>
        <w:t xml:space="preserve">D. Donor Age by private and university type subgroups </w:t>
      </w:r>
    </w:p>
    <w:p w14:paraId="590EC6F4" w14:textId="3B21E59C" w:rsidR="0053595A" w:rsidRPr="0053595A" w:rsidRDefault="0053595A" w:rsidP="0053595A">
      <w:pPr>
        <w:pStyle w:val="ListParagraph"/>
        <w:numPr>
          <w:ilvl w:val="0"/>
          <w:numId w:val="5"/>
        </w:numPr>
        <w:rPr>
          <w:rFonts w:ascii="Times New Roman" w:hAnsi="Times New Roman" w:cs="Times New Roman"/>
          <w:b/>
          <w:bCs/>
        </w:rPr>
      </w:pPr>
      <w:r>
        <w:rPr>
          <w:rFonts w:ascii="Times New Roman" w:hAnsi="Times New Roman" w:cs="Times New Roman"/>
        </w:rPr>
        <w:lastRenderedPageBreak/>
        <w:t>Research Question: Does donor age different between private and university type subgroups?</w:t>
      </w:r>
    </w:p>
    <w:p w14:paraId="6E70DF53" w14:textId="4D29C2E6" w:rsidR="0053595A" w:rsidRPr="004C2164" w:rsidRDefault="0053595A" w:rsidP="0053595A">
      <w:pPr>
        <w:pStyle w:val="ListParagraph"/>
        <w:numPr>
          <w:ilvl w:val="1"/>
          <w:numId w:val="5"/>
        </w:numPr>
        <w:rPr>
          <w:rFonts w:ascii="Times New Roman" w:hAnsi="Times New Roman" w:cs="Times New Roman"/>
          <w:b/>
          <w:bCs/>
          <w:color w:val="0070C0"/>
        </w:rPr>
      </w:pPr>
      <w:r>
        <w:rPr>
          <w:rFonts w:ascii="Times New Roman" w:hAnsi="Times New Roman" w:cs="Times New Roman"/>
        </w:rPr>
        <w:t>Graphical approach: Compute 95% Interval at p</w:t>
      </w:r>
      <w:r>
        <w:rPr>
          <w:rFonts w:ascii="Times New Roman" w:hAnsi="Times New Roman" w:cs="Times New Roman"/>
        </w:rPr>
        <w:t xml:space="preserve">rivate </w:t>
      </w:r>
      <w:r>
        <w:rPr>
          <w:rFonts w:ascii="Times New Roman" w:hAnsi="Times New Roman" w:cs="Times New Roman"/>
        </w:rPr>
        <w:t xml:space="preserve">and </w:t>
      </w:r>
      <w:r>
        <w:rPr>
          <w:rFonts w:ascii="Times New Roman" w:hAnsi="Times New Roman" w:cs="Times New Roman"/>
        </w:rPr>
        <w:t>university</w:t>
      </w:r>
      <w:r>
        <w:rPr>
          <w:rFonts w:ascii="Times New Roman" w:hAnsi="Times New Roman" w:cs="Times New Roman"/>
        </w:rPr>
        <w:t xml:space="preserve"> levels, </w:t>
      </w:r>
      <w:proofErr w:type="gramStart"/>
      <w:r>
        <w:rPr>
          <w:rFonts w:ascii="Times New Roman" w:hAnsi="Times New Roman" w:cs="Times New Roman"/>
        </w:rPr>
        <w:t>Give</w:t>
      </w:r>
      <w:proofErr w:type="gramEnd"/>
      <w:r>
        <w:rPr>
          <w:rFonts w:ascii="Times New Roman" w:hAnsi="Times New Roman" w:cs="Times New Roman"/>
        </w:rPr>
        <w:t xml:space="preserve"> a brief explanation of each confidence interval and plot them. </w:t>
      </w:r>
    </w:p>
    <w:p w14:paraId="7B345874" w14:textId="77777777" w:rsidR="0053595A" w:rsidRPr="004C2164" w:rsidRDefault="0053595A" w:rsidP="0053595A">
      <w:pPr>
        <w:pStyle w:val="ListParagraph"/>
        <w:numPr>
          <w:ilvl w:val="1"/>
          <w:numId w:val="5"/>
        </w:numPr>
        <w:rPr>
          <w:rFonts w:ascii="Times New Roman" w:hAnsi="Times New Roman" w:cs="Times New Roman"/>
          <w:b/>
          <w:bCs/>
          <w:color w:val="0070C0"/>
        </w:rPr>
      </w:pPr>
      <w:r>
        <w:rPr>
          <w:rFonts w:ascii="Times New Roman" w:hAnsi="Times New Roman" w:cs="Times New Roman"/>
        </w:rPr>
        <w:t xml:space="preserve">2-Sample Test: Run a two-sample test (figure out if it’s z or t-test). Be sure to list your assumptions, what you did for your analysis, and your statistical and practical decisions. </w:t>
      </w:r>
    </w:p>
    <w:p w14:paraId="22324A29" w14:textId="77777777" w:rsidR="0053595A" w:rsidRDefault="0053595A" w:rsidP="0053595A">
      <w:pPr>
        <w:pStyle w:val="ListParagraph"/>
        <w:numPr>
          <w:ilvl w:val="1"/>
          <w:numId w:val="5"/>
        </w:numPr>
        <w:rPr>
          <w:rFonts w:ascii="Times New Roman" w:hAnsi="Times New Roman" w:cs="Times New Roman"/>
        </w:rPr>
      </w:pPr>
      <w:r w:rsidRPr="0053595A">
        <w:rPr>
          <w:rFonts w:ascii="Times New Roman" w:hAnsi="Times New Roman" w:cs="Times New Roman"/>
        </w:rPr>
        <w:t xml:space="preserve">Include Summary Statistics on each subgroup and display your boxplots for each subgroup. </w:t>
      </w:r>
    </w:p>
    <w:p w14:paraId="39F77DCE" w14:textId="77777777" w:rsidR="00E45CB5" w:rsidRDefault="00E45CB5" w:rsidP="00412F15">
      <w:pPr>
        <w:rPr>
          <w:rFonts w:ascii="Times New Roman" w:hAnsi="Times New Roman" w:cs="Times New Roman"/>
          <w:b/>
          <w:bCs/>
        </w:rPr>
      </w:pPr>
    </w:p>
    <w:p w14:paraId="7226FBB8" w14:textId="77777777" w:rsidR="00E45CB5" w:rsidRDefault="00E45CB5" w:rsidP="00412F15">
      <w:pPr>
        <w:rPr>
          <w:rFonts w:ascii="Times New Roman" w:hAnsi="Times New Roman" w:cs="Times New Roman"/>
          <w:b/>
          <w:bCs/>
        </w:rPr>
      </w:pPr>
    </w:p>
    <w:p w14:paraId="2A04097E" w14:textId="77777777" w:rsidR="00E45CB5" w:rsidRDefault="00E45CB5" w:rsidP="00412F15">
      <w:pPr>
        <w:rPr>
          <w:rFonts w:ascii="Times New Roman" w:hAnsi="Times New Roman" w:cs="Times New Roman"/>
          <w:b/>
          <w:bCs/>
        </w:rPr>
      </w:pPr>
    </w:p>
    <w:p w14:paraId="574F1A76" w14:textId="77777777" w:rsidR="00E45CB5" w:rsidRDefault="00E45CB5" w:rsidP="00412F15">
      <w:pPr>
        <w:rPr>
          <w:rFonts w:ascii="Times New Roman" w:hAnsi="Times New Roman" w:cs="Times New Roman"/>
          <w:b/>
          <w:bCs/>
        </w:rPr>
      </w:pPr>
    </w:p>
    <w:p w14:paraId="56E5019D" w14:textId="77777777" w:rsidR="00E45CB5" w:rsidRDefault="00E45CB5" w:rsidP="00412F15">
      <w:pPr>
        <w:rPr>
          <w:rFonts w:ascii="Times New Roman" w:hAnsi="Times New Roman" w:cs="Times New Roman"/>
          <w:b/>
          <w:bCs/>
        </w:rPr>
      </w:pPr>
    </w:p>
    <w:p w14:paraId="6AF8EBF9" w14:textId="77777777" w:rsidR="00E45CB5" w:rsidRDefault="00E45CB5" w:rsidP="00412F15">
      <w:pPr>
        <w:rPr>
          <w:rFonts w:ascii="Times New Roman" w:hAnsi="Times New Roman" w:cs="Times New Roman"/>
          <w:b/>
          <w:bCs/>
        </w:rPr>
      </w:pPr>
    </w:p>
    <w:p w14:paraId="087CA357" w14:textId="77777777" w:rsidR="00E45CB5" w:rsidRDefault="00E45CB5" w:rsidP="00412F15">
      <w:pPr>
        <w:rPr>
          <w:rFonts w:ascii="Times New Roman" w:hAnsi="Times New Roman" w:cs="Times New Roman"/>
          <w:b/>
          <w:bCs/>
        </w:rPr>
      </w:pPr>
    </w:p>
    <w:p w14:paraId="10F27812" w14:textId="77777777" w:rsidR="00E45CB5" w:rsidRDefault="00E45CB5" w:rsidP="00412F15">
      <w:pPr>
        <w:rPr>
          <w:rFonts w:ascii="Times New Roman" w:hAnsi="Times New Roman" w:cs="Times New Roman"/>
          <w:b/>
          <w:bCs/>
        </w:rPr>
      </w:pPr>
    </w:p>
    <w:p w14:paraId="137F3D15" w14:textId="77777777" w:rsidR="00E45CB5" w:rsidRDefault="00E45CB5" w:rsidP="00412F15">
      <w:pPr>
        <w:rPr>
          <w:rFonts w:ascii="Times New Roman" w:hAnsi="Times New Roman" w:cs="Times New Roman"/>
          <w:b/>
          <w:bCs/>
        </w:rPr>
      </w:pPr>
    </w:p>
    <w:p w14:paraId="0DE9E11C" w14:textId="77777777" w:rsidR="00E45CB5" w:rsidRDefault="00E45CB5" w:rsidP="00412F15">
      <w:pPr>
        <w:rPr>
          <w:rFonts w:ascii="Times New Roman" w:hAnsi="Times New Roman" w:cs="Times New Roman"/>
          <w:b/>
          <w:bCs/>
        </w:rPr>
      </w:pPr>
    </w:p>
    <w:p w14:paraId="6B589134" w14:textId="77777777" w:rsidR="00E45CB5" w:rsidRDefault="00E45CB5" w:rsidP="00412F15">
      <w:pPr>
        <w:rPr>
          <w:rFonts w:ascii="Times New Roman" w:hAnsi="Times New Roman" w:cs="Times New Roman"/>
          <w:b/>
          <w:bCs/>
        </w:rPr>
      </w:pPr>
    </w:p>
    <w:p w14:paraId="60E9F2D0" w14:textId="77777777" w:rsidR="00E45CB5" w:rsidRDefault="00E45CB5" w:rsidP="00412F15">
      <w:pPr>
        <w:rPr>
          <w:rFonts w:ascii="Times New Roman" w:hAnsi="Times New Roman" w:cs="Times New Roman"/>
          <w:b/>
          <w:bCs/>
        </w:rPr>
      </w:pPr>
    </w:p>
    <w:p w14:paraId="63D18A51" w14:textId="77777777" w:rsidR="00E45CB5" w:rsidRDefault="00E45CB5" w:rsidP="00412F15">
      <w:pPr>
        <w:rPr>
          <w:rFonts w:ascii="Times New Roman" w:hAnsi="Times New Roman" w:cs="Times New Roman"/>
          <w:b/>
          <w:bCs/>
        </w:rPr>
      </w:pPr>
    </w:p>
    <w:p w14:paraId="32CC921B" w14:textId="77777777" w:rsidR="00E45CB5" w:rsidRDefault="00E45CB5" w:rsidP="00412F15">
      <w:pPr>
        <w:rPr>
          <w:rFonts w:ascii="Times New Roman" w:hAnsi="Times New Roman" w:cs="Times New Roman"/>
          <w:b/>
          <w:bCs/>
        </w:rPr>
      </w:pPr>
    </w:p>
    <w:p w14:paraId="4A988603" w14:textId="77777777" w:rsidR="00E45CB5" w:rsidRDefault="00E45CB5" w:rsidP="00412F15">
      <w:pPr>
        <w:rPr>
          <w:rFonts w:ascii="Times New Roman" w:hAnsi="Times New Roman" w:cs="Times New Roman"/>
          <w:b/>
          <w:bCs/>
        </w:rPr>
      </w:pPr>
    </w:p>
    <w:p w14:paraId="0E21D7F7" w14:textId="77777777" w:rsidR="00E45CB5" w:rsidRDefault="00E45CB5" w:rsidP="00412F15">
      <w:pPr>
        <w:rPr>
          <w:rFonts w:ascii="Times New Roman" w:hAnsi="Times New Roman" w:cs="Times New Roman"/>
          <w:b/>
          <w:bCs/>
        </w:rPr>
      </w:pPr>
    </w:p>
    <w:p w14:paraId="5B7B42D6" w14:textId="77777777" w:rsidR="00E45CB5" w:rsidRDefault="00E45CB5" w:rsidP="00412F15">
      <w:pPr>
        <w:rPr>
          <w:rFonts w:ascii="Times New Roman" w:hAnsi="Times New Roman" w:cs="Times New Roman"/>
          <w:b/>
          <w:bCs/>
        </w:rPr>
      </w:pPr>
    </w:p>
    <w:p w14:paraId="3A582E74" w14:textId="77777777" w:rsidR="00E45CB5" w:rsidRDefault="00E45CB5" w:rsidP="00412F15">
      <w:pPr>
        <w:rPr>
          <w:rFonts w:ascii="Times New Roman" w:hAnsi="Times New Roman" w:cs="Times New Roman"/>
          <w:b/>
          <w:bCs/>
        </w:rPr>
      </w:pPr>
    </w:p>
    <w:p w14:paraId="2A19DEC6" w14:textId="77777777" w:rsidR="00E45CB5" w:rsidRDefault="00E45CB5" w:rsidP="00412F15">
      <w:pPr>
        <w:rPr>
          <w:rFonts w:ascii="Times New Roman" w:hAnsi="Times New Roman" w:cs="Times New Roman"/>
          <w:b/>
          <w:bCs/>
        </w:rPr>
      </w:pPr>
    </w:p>
    <w:p w14:paraId="128476C2" w14:textId="77777777" w:rsidR="00E45CB5" w:rsidRDefault="00E45CB5" w:rsidP="00412F15">
      <w:pPr>
        <w:rPr>
          <w:rFonts w:ascii="Times New Roman" w:hAnsi="Times New Roman" w:cs="Times New Roman"/>
          <w:b/>
          <w:bCs/>
        </w:rPr>
      </w:pPr>
    </w:p>
    <w:p w14:paraId="0E21BDA4" w14:textId="77777777" w:rsidR="00E45CB5" w:rsidRDefault="00E45CB5" w:rsidP="00412F15">
      <w:pPr>
        <w:rPr>
          <w:rFonts w:ascii="Times New Roman" w:hAnsi="Times New Roman" w:cs="Times New Roman"/>
          <w:b/>
          <w:bCs/>
        </w:rPr>
      </w:pPr>
    </w:p>
    <w:p w14:paraId="07C06FF5" w14:textId="7ECCB3FC" w:rsidR="00412F15" w:rsidRDefault="00412F15" w:rsidP="00412F15">
      <w:pPr>
        <w:rPr>
          <w:rFonts w:ascii="Times New Roman" w:hAnsi="Times New Roman" w:cs="Times New Roman"/>
          <w:b/>
          <w:bCs/>
        </w:rPr>
      </w:pPr>
      <w:r w:rsidRPr="00412F15">
        <w:rPr>
          <w:rFonts w:ascii="Times New Roman" w:hAnsi="Times New Roman" w:cs="Times New Roman"/>
          <w:b/>
          <w:bCs/>
        </w:rPr>
        <w:lastRenderedPageBreak/>
        <w:t>Group Assignments</w:t>
      </w:r>
      <w:r>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3116"/>
        <w:gridCol w:w="3117"/>
        <w:gridCol w:w="3117"/>
      </w:tblGrid>
      <w:tr w:rsidR="00412F15" w14:paraId="378C6598" w14:textId="77777777" w:rsidTr="00412F15">
        <w:tc>
          <w:tcPr>
            <w:tcW w:w="3116" w:type="dxa"/>
          </w:tcPr>
          <w:p w14:paraId="57D5C298" w14:textId="6F469C1C" w:rsidR="00412F15" w:rsidRDefault="00412F15" w:rsidP="00412F15">
            <w:pPr>
              <w:rPr>
                <w:rFonts w:ascii="Times New Roman" w:hAnsi="Times New Roman" w:cs="Times New Roman"/>
                <w:b/>
                <w:bCs/>
              </w:rPr>
            </w:pPr>
            <w:r>
              <w:rPr>
                <w:rFonts w:ascii="Times New Roman" w:hAnsi="Times New Roman" w:cs="Times New Roman"/>
                <w:b/>
                <w:bCs/>
              </w:rPr>
              <w:t>Group</w:t>
            </w:r>
          </w:p>
        </w:tc>
        <w:tc>
          <w:tcPr>
            <w:tcW w:w="3117" w:type="dxa"/>
          </w:tcPr>
          <w:p w14:paraId="3E9726BF" w14:textId="4BC78848" w:rsidR="00412F15" w:rsidRDefault="00412F15" w:rsidP="00412F15">
            <w:pPr>
              <w:rPr>
                <w:rFonts w:ascii="Times New Roman" w:hAnsi="Times New Roman" w:cs="Times New Roman"/>
                <w:b/>
                <w:bCs/>
              </w:rPr>
            </w:pPr>
            <w:r>
              <w:rPr>
                <w:rFonts w:ascii="Times New Roman" w:hAnsi="Times New Roman" w:cs="Times New Roman"/>
                <w:b/>
                <w:bCs/>
              </w:rPr>
              <w:t>Members</w:t>
            </w:r>
          </w:p>
        </w:tc>
        <w:tc>
          <w:tcPr>
            <w:tcW w:w="3117" w:type="dxa"/>
          </w:tcPr>
          <w:p w14:paraId="47B64BF2" w14:textId="31964CC8" w:rsidR="00412F15" w:rsidRDefault="00412F15" w:rsidP="00412F15">
            <w:pPr>
              <w:rPr>
                <w:rFonts w:ascii="Times New Roman" w:hAnsi="Times New Roman" w:cs="Times New Roman"/>
                <w:b/>
                <w:bCs/>
              </w:rPr>
            </w:pPr>
            <w:r>
              <w:rPr>
                <w:rFonts w:ascii="Times New Roman" w:hAnsi="Times New Roman" w:cs="Times New Roman"/>
                <w:b/>
                <w:bCs/>
              </w:rPr>
              <w:t>Contact Information</w:t>
            </w:r>
          </w:p>
        </w:tc>
      </w:tr>
      <w:tr w:rsidR="00E45CB5" w14:paraId="1200F4CF" w14:textId="77777777" w:rsidTr="00412F15">
        <w:tc>
          <w:tcPr>
            <w:tcW w:w="3116" w:type="dxa"/>
            <w:vMerge w:val="restart"/>
          </w:tcPr>
          <w:p w14:paraId="20225A87" w14:textId="6E0C6DE5" w:rsidR="00E45CB5" w:rsidRDefault="00E45CB5" w:rsidP="00412F15">
            <w:pPr>
              <w:rPr>
                <w:rFonts w:ascii="Times New Roman" w:hAnsi="Times New Roman" w:cs="Times New Roman"/>
                <w:b/>
                <w:bCs/>
              </w:rPr>
            </w:pPr>
            <w:r>
              <w:rPr>
                <w:rFonts w:ascii="Times New Roman" w:hAnsi="Times New Roman" w:cs="Times New Roman"/>
                <w:b/>
                <w:bCs/>
              </w:rPr>
              <w:t>A</w:t>
            </w:r>
          </w:p>
        </w:tc>
        <w:tc>
          <w:tcPr>
            <w:tcW w:w="3117" w:type="dxa"/>
          </w:tcPr>
          <w:p w14:paraId="60F7AC81" w14:textId="1F0EDA47" w:rsidR="00E45CB5" w:rsidRDefault="00E45CB5" w:rsidP="00412F15">
            <w:pPr>
              <w:rPr>
                <w:rFonts w:ascii="Times New Roman" w:hAnsi="Times New Roman" w:cs="Times New Roman"/>
                <w:b/>
                <w:bCs/>
              </w:rPr>
            </w:pPr>
            <w:r>
              <w:rPr>
                <w:rFonts w:ascii="Times New Roman" w:hAnsi="Times New Roman" w:cs="Times New Roman"/>
                <w:b/>
                <w:bCs/>
              </w:rPr>
              <w:t>Sia</w:t>
            </w:r>
          </w:p>
        </w:tc>
        <w:tc>
          <w:tcPr>
            <w:tcW w:w="3117" w:type="dxa"/>
          </w:tcPr>
          <w:p w14:paraId="12FEA2B6"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siabharucha@ucla.edu</w:t>
            </w:r>
          </w:p>
          <w:p w14:paraId="18A1CB4D" w14:textId="77777777" w:rsidR="00E45CB5" w:rsidRDefault="00E45CB5" w:rsidP="00412F15">
            <w:pPr>
              <w:rPr>
                <w:rFonts w:ascii="Times New Roman" w:hAnsi="Times New Roman" w:cs="Times New Roman"/>
                <w:b/>
                <w:bCs/>
              </w:rPr>
            </w:pPr>
          </w:p>
        </w:tc>
      </w:tr>
      <w:tr w:rsidR="00E45CB5" w14:paraId="247EDDF3" w14:textId="77777777" w:rsidTr="00412F15">
        <w:tc>
          <w:tcPr>
            <w:tcW w:w="3116" w:type="dxa"/>
            <w:vMerge/>
          </w:tcPr>
          <w:p w14:paraId="49BC66A4" w14:textId="77777777" w:rsidR="00E45CB5" w:rsidRDefault="00E45CB5" w:rsidP="00412F15">
            <w:pPr>
              <w:rPr>
                <w:rFonts w:ascii="Times New Roman" w:hAnsi="Times New Roman" w:cs="Times New Roman"/>
                <w:b/>
                <w:bCs/>
              </w:rPr>
            </w:pPr>
          </w:p>
        </w:tc>
        <w:tc>
          <w:tcPr>
            <w:tcW w:w="3117" w:type="dxa"/>
          </w:tcPr>
          <w:p w14:paraId="5BBA7951" w14:textId="23D666E3" w:rsidR="00E45CB5" w:rsidRDefault="00E45CB5" w:rsidP="00412F15">
            <w:pPr>
              <w:rPr>
                <w:rFonts w:ascii="Times New Roman" w:hAnsi="Times New Roman" w:cs="Times New Roman"/>
                <w:b/>
                <w:bCs/>
              </w:rPr>
            </w:pPr>
            <w:r>
              <w:rPr>
                <w:rFonts w:ascii="Times New Roman" w:hAnsi="Times New Roman" w:cs="Times New Roman"/>
                <w:b/>
                <w:bCs/>
              </w:rPr>
              <w:t>Leslie</w:t>
            </w:r>
          </w:p>
        </w:tc>
        <w:tc>
          <w:tcPr>
            <w:tcW w:w="3117" w:type="dxa"/>
          </w:tcPr>
          <w:p w14:paraId="47B27CFD"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youngaiko@ucla.edu</w:t>
            </w:r>
          </w:p>
          <w:p w14:paraId="1BCD0D2B" w14:textId="77777777" w:rsidR="00E45CB5" w:rsidRDefault="00E45CB5" w:rsidP="00412F15">
            <w:pPr>
              <w:rPr>
                <w:rFonts w:ascii="Times New Roman" w:hAnsi="Times New Roman" w:cs="Times New Roman"/>
                <w:b/>
                <w:bCs/>
              </w:rPr>
            </w:pPr>
          </w:p>
        </w:tc>
      </w:tr>
      <w:tr w:rsidR="00E45CB5" w14:paraId="3870A869" w14:textId="77777777" w:rsidTr="00412F15">
        <w:tc>
          <w:tcPr>
            <w:tcW w:w="3116" w:type="dxa"/>
            <w:vMerge/>
          </w:tcPr>
          <w:p w14:paraId="0EE5C89D" w14:textId="77777777" w:rsidR="00E45CB5" w:rsidRDefault="00E45CB5" w:rsidP="00412F15">
            <w:pPr>
              <w:rPr>
                <w:rFonts w:ascii="Times New Roman" w:hAnsi="Times New Roman" w:cs="Times New Roman"/>
                <w:b/>
                <w:bCs/>
              </w:rPr>
            </w:pPr>
          </w:p>
        </w:tc>
        <w:tc>
          <w:tcPr>
            <w:tcW w:w="3117" w:type="dxa"/>
          </w:tcPr>
          <w:p w14:paraId="204DD507" w14:textId="715E2D33" w:rsidR="00E45CB5" w:rsidRDefault="00E45CB5" w:rsidP="00412F15">
            <w:pPr>
              <w:rPr>
                <w:rFonts w:ascii="Times New Roman" w:hAnsi="Times New Roman" w:cs="Times New Roman"/>
                <w:b/>
                <w:bCs/>
              </w:rPr>
            </w:pPr>
            <w:r>
              <w:rPr>
                <w:rFonts w:ascii="Times New Roman" w:hAnsi="Times New Roman" w:cs="Times New Roman"/>
                <w:b/>
                <w:bCs/>
              </w:rPr>
              <w:t>Yadira</w:t>
            </w:r>
          </w:p>
        </w:tc>
        <w:tc>
          <w:tcPr>
            <w:tcW w:w="3117" w:type="dxa"/>
          </w:tcPr>
          <w:p w14:paraId="49C6864C"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yadiramelissa@ucla.edu</w:t>
            </w:r>
          </w:p>
          <w:p w14:paraId="64F2248A" w14:textId="77777777" w:rsidR="00E45CB5" w:rsidRDefault="00E45CB5" w:rsidP="00412F15">
            <w:pPr>
              <w:rPr>
                <w:rFonts w:ascii="Times New Roman" w:hAnsi="Times New Roman" w:cs="Times New Roman"/>
                <w:b/>
                <w:bCs/>
              </w:rPr>
            </w:pPr>
          </w:p>
        </w:tc>
      </w:tr>
      <w:tr w:rsidR="00E45CB5" w14:paraId="0F3AE878" w14:textId="77777777" w:rsidTr="00412F15">
        <w:tc>
          <w:tcPr>
            <w:tcW w:w="3116" w:type="dxa"/>
            <w:vMerge/>
          </w:tcPr>
          <w:p w14:paraId="5E971014" w14:textId="77777777" w:rsidR="00E45CB5" w:rsidRDefault="00E45CB5" w:rsidP="00412F15">
            <w:pPr>
              <w:rPr>
                <w:rFonts w:ascii="Times New Roman" w:hAnsi="Times New Roman" w:cs="Times New Roman"/>
                <w:b/>
                <w:bCs/>
              </w:rPr>
            </w:pPr>
          </w:p>
        </w:tc>
        <w:tc>
          <w:tcPr>
            <w:tcW w:w="3117" w:type="dxa"/>
          </w:tcPr>
          <w:p w14:paraId="6450AB93" w14:textId="0D8676C6" w:rsidR="00E45CB5" w:rsidRDefault="00E45CB5" w:rsidP="00412F15">
            <w:pPr>
              <w:rPr>
                <w:rFonts w:ascii="Times New Roman" w:hAnsi="Times New Roman" w:cs="Times New Roman"/>
                <w:b/>
                <w:bCs/>
              </w:rPr>
            </w:pPr>
            <w:r>
              <w:rPr>
                <w:rFonts w:ascii="Times New Roman" w:hAnsi="Times New Roman" w:cs="Times New Roman"/>
                <w:b/>
                <w:bCs/>
              </w:rPr>
              <w:t>Arjun</w:t>
            </w:r>
          </w:p>
        </w:tc>
        <w:tc>
          <w:tcPr>
            <w:tcW w:w="3117" w:type="dxa"/>
          </w:tcPr>
          <w:p w14:paraId="08C1DB81"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arjunsi@ucla.edu</w:t>
            </w:r>
          </w:p>
          <w:p w14:paraId="05D31E37" w14:textId="77777777" w:rsidR="00E45CB5" w:rsidRDefault="00E45CB5" w:rsidP="00412F15">
            <w:pPr>
              <w:rPr>
                <w:rFonts w:ascii="Times New Roman" w:hAnsi="Times New Roman" w:cs="Times New Roman"/>
                <w:b/>
                <w:bCs/>
              </w:rPr>
            </w:pPr>
          </w:p>
        </w:tc>
      </w:tr>
      <w:tr w:rsidR="00E45CB5" w14:paraId="77DA2C85" w14:textId="77777777" w:rsidTr="00412F15">
        <w:tc>
          <w:tcPr>
            <w:tcW w:w="3116" w:type="dxa"/>
            <w:vMerge/>
          </w:tcPr>
          <w:p w14:paraId="5342175A" w14:textId="77777777" w:rsidR="00E45CB5" w:rsidRDefault="00E45CB5" w:rsidP="00412F15">
            <w:pPr>
              <w:rPr>
                <w:rFonts w:ascii="Times New Roman" w:hAnsi="Times New Roman" w:cs="Times New Roman"/>
                <w:b/>
                <w:bCs/>
              </w:rPr>
            </w:pPr>
          </w:p>
        </w:tc>
        <w:tc>
          <w:tcPr>
            <w:tcW w:w="3117" w:type="dxa"/>
          </w:tcPr>
          <w:p w14:paraId="2986B9B4" w14:textId="45A37B83" w:rsidR="00E45CB5" w:rsidRDefault="00E45CB5" w:rsidP="00412F15">
            <w:pPr>
              <w:rPr>
                <w:rFonts w:ascii="Times New Roman" w:hAnsi="Times New Roman" w:cs="Times New Roman"/>
                <w:b/>
                <w:bCs/>
              </w:rPr>
            </w:pPr>
            <w:r>
              <w:rPr>
                <w:rFonts w:ascii="Times New Roman" w:hAnsi="Times New Roman" w:cs="Times New Roman"/>
                <w:b/>
                <w:bCs/>
              </w:rPr>
              <w:t>Bethany</w:t>
            </w:r>
          </w:p>
        </w:tc>
        <w:tc>
          <w:tcPr>
            <w:tcW w:w="3117" w:type="dxa"/>
          </w:tcPr>
          <w:p w14:paraId="6D0ACC87"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bbullock88@ucla.edu</w:t>
            </w:r>
          </w:p>
          <w:p w14:paraId="308EF859" w14:textId="77777777" w:rsidR="00E45CB5" w:rsidRDefault="00E45CB5" w:rsidP="00412F15">
            <w:pPr>
              <w:rPr>
                <w:rFonts w:ascii="Times New Roman" w:hAnsi="Times New Roman" w:cs="Times New Roman"/>
                <w:b/>
                <w:bCs/>
              </w:rPr>
            </w:pPr>
          </w:p>
        </w:tc>
      </w:tr>
      <w:tr w:rsidR="00E45CB5" w14:paraId="5DC4A532" w14:textId="77777777" w:rsidTr="00412F15">
        <w:tc>
          <w:tcPr>
            <w:tcW w:w="3116" w:type="dxa"/>
            <w:vMerge w:val="restart"/>
          </w:tcPr>
          <w:p w14:paraId="29543148" w14:textId="5C024B66" w:rsidR="00E45CB5" w:rsidRDefault="00E45CB5" w:rsidP="00412F15">
            <w:pPr>
              <w:rPr>
                <w:rFonts w:ascii="Times New Roman" w:hAnsi="Times New Roman" w:cs="Times New Roman"/>
                <w:b/>
                <w:bCs/>
              </w:rPr>
            </w:pPr>
            <w:r>
              <w:rPr>
                <w:rFonts w:ascii="Times New Roman" w:hAnsi="Times New Roman" w:cs="Times New Roman"/>
                <w:b/>
                <w:bCs/>
              </w:rPr>
              <w:t>B</w:t>
            </w:r>
          </w:p>
        </w:tc>
        <w:tc>
          <w:tcPr>
            <w:tcW w:w="3117" w:type="dxa"/>
          </w:tcPr>
          <w:p w14:paraId="1DF36C21" w14:textId="0ED92161" w:rsidR="00E45CB5" w:rsidRDefault="00E45CB5" w:rsidP="00412F15">
            <w:pPr>
              <w:rPr>
                <w:rFonts w:ascii="Times New Roman" w:hAnsi="Times New Roman" w:cs="Times New Roman"/>
                <w:b/>
                <w:bCs/>
              </w:rPr>
            </w:pPr>
            <w:r>
              <w:rPr>
                <w:rFonts w:ascii="Times New Roman" w:hAnsi="Times New Roman" w:cs="Times New Roman"/>
                <w:b/>
                <w:bCs/>
              </w:rPr>
              <w:t>Angelique</w:t>
            </w:r>
          </w:p>
        </w:tc>
        <w:tc>
          <w:tcPr>
            <w:tcW w:w="3117" w:type="dxa"/>
          </w:tcPr>
          <w:p w14:paraId="1C74A93E"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angeliquec@ucla.edu</w:t>
            </w:r>
          </w:p>
          <w:p w14:paraId="1E87E0B8" w14:textId="77777777" w:rsidR="00E45CB5" w:rsidRDefault="00E45CB5" w:rsidP="00412F15">
            <w:pPr>
              <w:rPr>
                <w:rFonts w:ascii="Times New Roman" w:hAnsi="Times New Roman" w:cs="Times New Roman"/>
                <w:b/>
                <w:bCs/>
              </w:rPr>
            </w:pPr>
          </w:p>
        </w:tc>
      </w:tr>
      <w:tr w:rsidR="00E45CB5" w14:paraId="786407E8" w14:textId="77777777" w:rsidTr="00412F15">
        <w:tc>
          <w:tcPr>
            <w:tcW w:w="3116" w:type="dxa"/>
            <w:vMerge/>
          </w:tcPr>
          <w:p w14:paraId="1BF72EFB" w14:textId="6C4080E4" w:rsidR="00E45CB5" w:rsidRDefault="00E45CB5" w:rsidP="00412F15">
            <w:pPr>
              <w:rPr>
                <w:rFonts w:ascii="Times New Roman" w:hAnsi="Times New Roman" w:cs="Times New Roman"/>
                <w:b/>
                <w:bCs/>
              </w:rPr>
            </w:pPr>
          </w:p>
        </w:tc>
        <w:tc>
          <w:tcPr>
            <w:tcW w:w="3117" w:type="dxa"/>
          </w:tcPr>
          <w:p w14:paraId="74D2071B" w14:textId="6A13663A" w:rsidR="00E45CB5" w:rsidRDefault="00E45CB5" w:rsidP="00412F15">
            <w:pPr>
              <w:rPr>
                <w:rFonts w:ascii="Times New Roman" w:hAnsi="Times New Roman" w:cs="Times New Roman"/>
                <w:b/>
                <w:bCs/>
              </w:rPr>
            </w:pPr>
            <w:r>
              <w:rPr>
                <w:rFonts w:ascii="Times New Roman" w:hAnsi="Times New Roman" w:cs="Times New Roman"/>
                <w:b/>
                <w:bCs/>
              </w:rPr>
              <w:t>Shania</w:t>
            </w:r>
          </w:p>
        </w:tc>
        <w:tc>
          <w:tcPr>
            <w:tcW w:w="3117" w:type="dxa"/>
          </w:tcPr>
          <w:p w14:paraId="40B700CA"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shaniaxjin@ucla.edu</w:t>
            </w:r>
          </w:p>
          <w:p w14:paraId="3867924B" w14:textId="77777777" w:rsidR="00E45CB5" w:rsidRDefault="00E45CB5" w:rsidP="00412F15">
            <w:pPr>
              <w:rPr>
                <w:rFonts w:ascii="Times New Roman" w:hAnsi="Times New Roman" w:cs="Times New Roman"/>
                <w:b/>
                <w:bCs/>
              </w:rPr>
            </w:pPr>
          </w:p>
        </w:tc>
      </w:tr>
      <w:tr w:rsidR="00E45CB5" w14:paraId="3C41E80E" w14:textId="77777777" w:rsidTr="00412F15">
        <w:tc>
          <w:tcPr>
            <w:tcW w:w="3116" w:type="dxa"/>
            <w:vMerge/>
          </w:tcPr>
          <w:p w14:paraId="05D54B8C" w14:textId="77777777" w:rsidR="00E45CB5" w:rsidRDefault="00E45CB5" w:rsidP="00412F15">
            <w:pPr>
              <w:rPr>
                <w:rFonts w:ascii="Times New Roman" w:hAnsi="Times New Roman" w:cs="Times New Roman"/>
                <w:b/>
                <w:bCs/>
              </w:rPr>
            </w:pPr>
          </w:p>
        </w:tc>
        <w:tc>
          <w:tcPr>
            <w:tcW w:w="3117" w:type="dxa"/>
          </w:tcPr>
          <w:p w14:paraId="62BFECE2" w14:textId="37E4E4EC" w:rsidR="00E45CB5" w:rsidRDefault="00E45CB5" w:rsidP="00412F15">
            <w:pPr>
              <w:rPr>
                <w:rFonts w:ascii="Times New Roman" w:hAnsi="Times New Roman" w:cs="Times New Roman"/>
                <w:b/>
                <w:bCs/>
              </w:rPr>
            </w:pPr>
            <w:r>
              <w:rPr>
                <w:rFonts w:ascii="Times New Roman" w:hAnsi="Times New Roman" w:cs="Times New Roman"/>
                <w:b/>
                <w:bCs/>
              </w:rPr>
              <w:t>Leon</w:t>
            </w:r>
          </w:p>
        </w:tc>
        <w:tc>
          <w:tcPr>
            <w:tcW w:w="3117" w:type="dxa"/>
          </w:tcPr>
          <w:p w14:paraId="67D45D41"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leonlavong27@ucla.edu</w:t>
            </w:r>
          </w:p>
          <w:p w14:paraId="77EF8EB0" w14:textId="77777777" w:rsidR="00E45CB5" w:rsidRDefault="00E45CB5" w:rsidP="00412F15">
            <w:pPr>
              <w:rPr>
                <w:rFonts w:ascii="Times New Roman" w:hAnsi="Times New Roman" w:cs="Times New Roman"/>
                <w:b/>
                <w:bCs/>
              </w:rPr>
            </w:pPr>
          </w:p>
        </w:tc>
      </w:tr>
      <w:tr w:rsidR="00E45CB5" w14:paraId="482B6B1C" w14:textId="77777777" w:rsidTr="00412F15">
        <w:tc>
          <w:tcPr>
            <w:tcW w:w="3116" w:type="dxa"/>
            <w:vMerge/>
          </w:tcPr>
          <w:p w14:paraId="3808A91F" w14:textId="77777777" w:rsidR="00E45CB5" w:rsidRDefault="00E45CB5" w:rsidP="00412F15">
            <w:pPr>
              <w:rPr>
                <w:rFonts w:ascii="Times New Roman" w:hAnsi="Times New Roman" w:cs="Times New Roman"/>
                <w:b/>
                <w:bCs/>
              </w:rPr>
            </w:pPr>
          </w:p>
        </w:tc>
        <w:tc>
          <w:tcPr>
            <w:tcW w:w="3117" w:type="dxa"/>
          </w:tcPr>
          <w:p w14:paraId="3F4CD7E3" w14:textId="54AF79EB" w:rsidR="00E45CB5" w:rsidRDefault="00E45CB5" w:rsidP="00412F15">
            <w:pPr>
              <w:rPr>
                <w:rFonts w:ascii="Times New Roman" w:hAnsi="Times New Roman" w:cs="Times New Roman"/>
                <w:b/>
                <w:bCs/>
              </w:rPr>
            </w:pPr>
            <w:proofErr w:type="spellStart"/>
            <w:r>
              <w:rPr>
                <w:rFonts w:ascii="Times New Roman" w:hAnsi="Times New Roman" w:cs="Times New Roman"/>
                <w:b/>
                <w:bCs/>
              </w:rPr>
              <w:t>Saebean</w:t>
            </w:r>
            <w:proofErr w:type="spellEnd"/>
          </w:p>
        </w:tc>
        <w:tc>
          <w:tcPr>
            <w:tcW w:w="3117" w:type="dxa"/>
          </w:tcPr>
          <w:p w14:paraId="35B0A251"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saebean@ucla.edu</w:t>
            </w:r>
          </w:p>
          <w:p w14:paraId="02030034" w14:textId="77777777" w:rsidR="00E45CB5" w:rsidRDefault="00E45CB5" w:rsidP="00412F15">
            <w:pPr>
              <w:rPr>
                <w:rFonts w:ascii="Times New Roman" w:hAnsi="Times New Roman" w:cs="Times New Roman"/>
                <w:b/>
                <w:bCs/>
              </w:rPr>
            </w:pPr>
          </w:p>
        </w:tc>
      </w:tr>
      <w:tr w:rsidR="00E45CB5" w14:paraId="1109A562" w14:textId="77777777" w:rsidTr="00412F15">
        <w:tc>
          <w:tcPr>
            <w:tcW w:w="3116" w:type="dxa"/>
            <w:vMerge/>
          </w:tcPr>
          <w:p w14:paraId="3355B0A1" w14:textId="77777777" w:rsidR="00E45CB5" w:rsidRDefault="00E45CB5" w:rsidP="00412F15">
            <w:pPr>
              <w:rPr>
                <w:rFonts w:ascii="Times New Roman" w:hAnsi="Times New Roman" w:cs="Times New Roman"/>
                <w:b/>
                <w:bCs/>
              </w:rPr>
            </w:pPr>
          </w:p>
        </w:tc>
        <w:tc>
          <w:tcPr>
            <w:tcW w:w="3117" w:type="dxa"/>
          </w:tcPr>
          <w:p w14:paraId="7965DDA9" w14:textId="1BE254E5" w:rsidR="00E45CB5" w:rsidRPr="00E45CB5" w:rsidRDefault="00E45CB5" w:rsidP="00412F15">
            <w:pPr>
              <w:rPr>
                <w:rFonts w:ascii="Times New Roman" w:hAnsi="Times New Roman" w:cs="Times New Roman"/>
                <w:b/>
                <w:bCs/>
              </w:rPr>
            </w:pPr>
            <w:r>
              <w:rPr>
                <w:rFonts w:ascii="Times New Roman" w:hAnsi="Times New Roman" w:cs="Times New Roman"/>
                <w:b/>
                <w:bCs/>
              </w:rPr>
              <w:t>Mashal</w:t>
            </w:r>
          </w:p>
        </w:tc>
        <w:tc>
          <w:tcPr>
            <w:tcW w:w="3117" w:type="dxa"/>
          </w:tcPr>
          <w:p w14:paraId="78FAA772"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mashalmalik@ucla.edu</w:t>
            </w:r>
          </w:p>
          <w:p w14:paraId="53F5A00B" w14:textId="77777777" w:rsidR="00E45CB5" w:rsidRDefault="00E45CB5" w:rsidP="00412F15">
            <w:pPr>
              <w:rPr>
                <w:rFonts w:ascii="Times New Roman" w:hAnsi="Times New Roman" w:cs="Times New Roman"/>
                <w:b/>
                <w:bCs/>
              </w:rPr>
            </w:pPr>
          </w:p>
        </w:tc>
      </w:tr>
      <w:tr w:rsidR="00E45CB5" w14:paraId="6C6A73E9" w14:textId="77777777" w:rsidTr="00412F15">
        <w:tc>
          <w:tcPr>
            <w:tcW w:w="3116" w:type="dxa"/>
            <w:vMerge w:val="restart"/>
          </w:tcPr>
          <w:p w14:paraId="508FDBFF" w14:textId="4AEDAC4D" w:rsidR="00E45CB5" w:rsidRDefault="00E45CB5" w:rsidP="00412F15">
            <w:pPr>
              <w:rPr>
                <w:rFonts w:ascii="Times New Roman" w:hAnsi="Times New Roman" w:cs="Times New Roman"/>
                <w:b/>
                <w:bCs/>
              </w:rPr>
            </w:pPr>
            <w:r>
              <w:rPr>
                <w:rFonts w:ascii="Times New Roman" w:hAnsi="Times New Roman" w:cs="Times New Roman"/>
                <w:b/>
                <w:bCs/>
              </w:rPr>
              <w:t>C</w:t>
            </w:r>
          </w:p>
        </w:tc>
        <w:tc>
          <w:tcPr>
            <w:tcW w:w="3117" w:type="dxa"/>
          </w:tcPr>
          <w:p w14:paraId="39F7A0AD" w14:textId="23AD6DEA" w:rsidR="00E45CB5" w:rsidRDefault="00E45CB5" w:rsidP="00412F15">
            <w:pPr>
              <w:rPr>
                <w:rFonts w:ascii="Times New Roman" w:hAnsi="Times New Roman" w:cs="Times New Roman"/>
                <w:b/>
                <w:bCs/>
              </w:rPr>
            </w:pPr>
            <w:r>
              <w:rPr>
                <w:rFonts w:ascii="Times New Roman" w:hAnsi="Times New Roman" w:cs="Times New Roman"/>
                <w:b/>
                <w:bCs/>
              </w:rPr>
              <w:t>Vishwa</w:t>
            </w:r>
          </w:p>
        </w:tc>
        <w:tc>
          <w:tcPr>
            <w:tcW w:w="3117" w:type="dxa"/>
          </w:tcPr>
          <w:p w14:paraId="2FAA9321"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vishdaone@ucla.edu</w:t>
            </w:r>
          </w:p>
          <w:p w14:paraId="6BDBDAEC" w14:textId="77777777" w:rsidR="00E45CB5" w:rsidRDefault="00E45CB5" w:rsidP="00412F15">
            <w:pPr>
              <w:rPr>
                <w:rFonts w:ascii="Times New Roman" w:hAnsi="Times New Roman" w:cs="Times New Roman"/>
                <w:b/>
                <w:bCs/>
              </w:rPr>
            </w:pPr>
          </w:p>
        </w:tc>
      </w:tr>
      <w:tr w:rsidR="00E45CB5" w14:paraId="4F4DE8A5" w14:textId="77777777" w:rsidTr="00412F15">
        <w:tc>
          <w:tcPr>
            <w:tcW w:w="3116" w:type="dxa"/>
            <w:vMerge/>
          </w:tcPr>
          <w:p w14:paraId="3ECE49F0" w14:textId="77777777" w:rsidR="00E45CB5" w:rsidRDefault="00E45CB5" w:rsidP="00412F15">
            <w:pPr>
              <w:rPr>
                <w:rFonts w:ascii="Times New Roman" w:hAnsi="Times New Roman" w:cs="Times New Roman"/>
                <w:b/>
                <w:bCs/>
              </w:rPr>
            </w:pPr>
          </w:p>
        </w:tc>
        <w:tc>
          <w:tcPr>
            <w:tcW w:w="3117" w:type="dxa"/>
          </w:tcPr>
          <w:p w14:paraId="0AF74A31" w14:textId="0035985C" w:rsidR="00E45CB5" w:rsidRDefault="00E45CB5" w:rsidP="00412F15">
            <w:pPr>
              <w:rPr>
                <w:rFonts w:ascii="Times New Roman" w:hAnsi="Times New Roman" w:cs="Times New Roman"/>
                <w:b/>
                <w:bCs/>
              </w:rPr>
            </w:pPr>
            <w:r>
              <w:rPr>
                <w:rFonts w:ascii="Times New Roman" w:hAnsi="Times New Roman" w:cs="Times New Roman"/>
                <w:b/>
                <w:bCs/>
              </w:rPr>
              <w:t>Frederick</w:t>
            </w:r>
          </w:p>
        </w:tc>
        <w:tc>
          <w:tcPr>
            <w:tcW w:w="3117" w:type="dxa"/>
          </w:tcPr>
          <w:p w14:paraId="21F02D1E"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freddiek332@ucla.edu</w:t>
            </w:r>
          </w:p>
          <w:p w14:paraId="4BE5F0A6" w14:textId="77777777" w:rsidR="00E45CB5" w:rsidRDefault="00E45CB5" w:rsidP="00E45CB5">
            <w:pPr>
              <w:ind w:firstLine="720"/>
              <w:rPr>
                <w:rFonts w:ascii="Times New Roman" w:hAnsi="Times New Roman" w:cs="Times New Roman"/>
                <w:b/>
                <w:bCs/>
              </w:rPr>
            </w:pPr>
          </w:p>
        </w:tc>
      </w:tr>
      <w:tr w:rsidR="00E45CB5" w14:paraId="44739BB7" w14:textId="77777777" w:rsidTr="00412F15">
        <w:tc>
          <w:tcPr>
            <w:tcW w:w="3116" w:type="dxa"/>
            <w:vMerge/>
          </w:tcPr>
          <w:p w14:paraId="3514BE1A" w14:textId="77777777" w:rsidR="00E45CB5" w:rsidRDefault="00E45CB5" w:rsidP="00412F15">
            <w:pPr>
              <w:rPr>
                <w:rFonts w:ascii="Times New Roman" w:hAnsi="Times New Roman" w:cs="Times New Roman"/>
                <w:b/>
                <w:bCs/>
              </w:rPr>
            </w:pPr>
          </w:p>
        </w:tc>
        <w:tc>
          <w:tcPr>
            <w:tcW w:w="3117" w:type="dxa"/>
          </w:tcPr>
          <w:p w14:paraId="77CDBAA4" w14:textId="4EC2F831" w:rsidR="00E45CB5" w:rsidRDefault="00E45CB5" w:rsidP="00412F15">
            <w:pPr>
              <w:rPr>
                <w:rFonts w:ascii="Times New Roman" w:hAnsi="Times New Roman" w:cs="Times New Roman"/>
                <w:b/>
                <w:bCs/>
              </w:rPr>
            </w:pPr>
            <w:r>
              <w:rPr>
                <w:rFonts w:ascii="Times New Roman" w:hAnsi="Times New Roman" w:cs="Times New Roman"/>
                <w:b/>
                <w:bCs/>
              </w:rPr>
              <w:t>Justin</w:t>
            </w:r>
          </w:p>
        </w:tc>
        <w:tc>
          <w:tcPr>
            <w:tcW w:w="3117" w:type="dxa"/>
          </w:tcPr>
          <w:p w14:paraId="1BEEA5D2"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justinluu@ucla.edu</w:t>
            </w:r>
          </w:p>
          <w:p w14:paraId="2A7E258F" w14:textId="77777777" w:rsidR="00E45CB5" w:rsidRDefault="00E45CB5" w:rsidP="00412F15">
            <w:pPr>
              <w:rPr>
                <w:rFonts w:ascii="Times New Roman" w:hAnsi="Times New Roman" w:cs="Times New Roman"/>
                <w:b/>
                <w:bCs/>
              </w:rPr>
            </w:pPr>
          </w:p>
        </w:tc>
      </w:tr>
      <w:tr w:rsidR="00E45CB5" w14:paraId="34053BB6" w14:textId="77777777" w:rsidTr="00412F15">
        <w:tc>
          <w:tcPr>
            <w:tcW w:w="3116" w:type="dxa"/>
            <w:vMerge/>
          </w:tcPr>
          <w:p w14:paraId="09E09C0C" w14:textId="77777777" w:rsidR="00E45CB5" w:rsidRDefault="00E45CB5" w:rsidP="00412F15">
            <w:pPr>
              <w:rPr>
                <w:rFonts w:ascii="Times New Roman" w:hAnsi="Times New Roman" w:cs="Times New Roman"/>
                <w:b/>
                <w:bCs/>
              </w:rPr>
            </w:pPr>
          </w:p>
        </w:tc>
        <w:tc>
          <w:tcPr>
            <w:tcW w:w="3117" w:type="dxa"/>
          </w:tcPr>
          <w:p w14:paraId="08CF2D56" w14:textId="21722F92" w:rsidR="00E45CB5" w:rsidRDefault="00E45CB5" w:rsidP="00412F15">
            <w:pPr>
              <w:rPr>
                <w:rFonts w:ascii="Times New Roman" w:hAnsi="Times New Roman" w:cs="Times New Roman"/>
                <w:b/>
                <w:bCs/>
              </w:rPr>
            </w:pPr>
            <w:r>
              <w:rPr>
                <w:rFonts w:ascii="Times New Roman" w:hAnsi="Times New Roman" w:cs="Times New Roman"/>
                <w:b/>
                <w:bCs/>
              </w:rPr>
              <w:t>Michael</w:t>
            </w:r>
          </w:p>
        </w:tc>
        <w:tc>
          <w:tcPr>
            <w:tcW w:w="3117" w:type="dxa"/>
          </w:tcPr>
          <w:p w14:paraId="41601120"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mpresunka@ucla.edu</w:t>
            </w:r>
          </w:p>
          <w:p w14:paraId="0F0AFFD5" w14:textId="77777777" w:rsidR="00E45CB5" w:rsidRDefault="00E45CB5" w:rsidP="00412F15">
            <w:pPr>
              <w:rPr>
                <w:rFonts w:ascii="Times New Roman" w:hAnsi="Times New Roman" w:cs="Times New Roman"/>
                <w:b/>
                <w:bCs/>
              </w:rPr>
            </w:pPr>
          </w:p>
        </w:tc>
      </w:tr>
      <w:tr w:rsidR="00E45CB5" w14:paraId="1C19ED40" w14:textId="77777777" w:rsidTr="00412F15">
        <w:tc>
          <w:tcPr>
            <w:tcW w:w="3116" w:type="dxa"/>
            <w:vMerge/>
          </w:tcPr>
          <w:p w14:paraId="5C651D24" w14:textId="77777777" w:rsidR="00E45CB5" w:rsidRDefault="00E45CB5" w:rsidP="00412F15">
            <w:pPr>
              <w:rPr>
                <w:rFonts w:ascii="Times New Roman" w:hAnsi="Times New Roman" w:cs="Times New Roman"/>
                <w:b/>
                <w:bCs/>
              </w:rPr>
            </w:pPr>
          </w:p>
        </w:tc>
        <w:tc>
          <w:tcPr>
            <w:tcW w:w="3117" w:type="dxa"/>
          </w:tcPr>
          <w:p w14:paraId="2E1BD03C" w14:textId="642C6AC6" w:rsidR="00E45CB5" w:rsidRDefault="00E45CB5" w:rsidP="00412F15">
            <w:pPr>
              <w:rPr>
                <w:rFonts w:ascii="Times New Roman" w:hAnsi="Times New Roman" w:cs="Times New Roman"/>
                <w:b/>
                <w:bCs/>
              </w:rPr>
            </w:pPr>
            <w:r>
              <w:rPr>
                <w:rFonts w:ascii="Times New Roman" w:hAnsi="Times New Roman" w:cs="Times New Roman"/>
                <w:b/>
                <w:bCs/>
              </w:rPr>
              <w:t>Steven</w:t>
            </w:r>
          </w:p>
        </w:tc>
        <w:tc>
          <w:tcPr>
            <w:tcW w:w="3117" w:type="dxa"/>
          </w:tcPr>
          <w:p w14:paraId="1535403F"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steventran19@ucla.edu</w:t>
            </w:r>
          </w:p>
          <w:p w14:paraId="7C1065AF" w14:textId="77777777" w:rsidR="00E45CB5" w:rsidRDefault="00E45CB5" w:rsidP="00412F15">
            <w:pPr>
              <w:rPr>
                <w:rFonts w:ascii="Times New Roman" w:hAnsi="Times New Roman" w:cs="Times New Roman"/>
                <w:b/>
                <w:bCs/>
              </w:rPr>
            </w:pPr>
          </w:p>
        </w:tc>
      </w:tr>
      <w:tr w:rsidR="00E45CB5" w14:paraId="3F089304" w14:textId="77777777" w:rsidTr="00412F15">
        <w:tc>
          <w:tcPr>
            <w:tcW w:w="3116" w:type="dxa"/>
            <w:vMerge w:val="restart"/>
          </w:tcPr>
          <w:p w14:paraId="31E5F4A9" w14:textId="46FCD56C" w:rsidR="00E45CB5" w:rsidRDefault="00E45CB5" w:rsidP="00412F15">
            <w:pPr>
              <w:rPr>
                <w:rFonts w:ascii="Times New Roman" w:hAnsi="Times New Roman" w:cs="Times New Roman"/>
                <w:b/>
                <w:bCs/>
              </w:rPr>
            </w:pPr>
            <w:r>
              <w:rPr>
                <w:rFonts w:ascii="Times New Roman" w:hAnsi="Times New Roman" w:cs="Times New Roman"/>
                <w:b/>
                <w:bCs/>
              </w:rPr>
              <w:t>D</w:t>
            </w:r>
          </w:p>
        </w:tc>
        <w:tc>
          <w:tcPr>
            <w:tcW w:w="3117" w:type="dxa"/>
          </w:tcPr>
          <w:p w14:paraId="5DE7D295" w14:textId="1235ABF7" w:rsidR="00E45CB5" w:rsidRDefault="00E45CB5" w:rsidP="00412F15">
            <w:pPr>
              <w:rPr>
                <w:rFonts w:ascii="Times New Roman" w:hAnsi="Times New Roman" w:cs="Times New Roman"/>
                <w:b/>
                <w:bCs/>
              </w:rPr>
            </w:pPr>
            <w:r>
              <w:rPr>
                <w:rFonts w:ascii="Times New Roman" w:hAnsi="Times New Roman" w:cs="Times New Roman"/>
                <w:b/>
                <w:bCs/>
              </w:rPr>
              <w:t>Avani</w:t>
            </w:r>
          </w:p>
        </w:tc>
        <w:tc>
          <w:tcPr>
            <w:tcW w:w="3117" w:type="dxa"/>
          </w:tcPr>
          <w:p w14:paraId="36E6C6F3"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avaniperera@ucla.edu</w:t>
            </w:r>
          </w:p>
          <w:p w14:paraId="21867A25" w14:textId="77777777" w:rsidR="00E45CB5" w:rsidRDefault="00E45CB5" w:rsidP="00412F15">
            <w:pPr>
              <w:rPr>
                <w:rFonts w:ascii="Times New Roman" w:hAnsi="Times New Roman" w:cs="Times New Roman"/>
                <w:b/>
                <w:bCs/>
              </w:rPr>
            </w:pPr>
          </w:p>
        </w:tc>
      </w:tr>
      <w:tr w:rsidR="00E45CB5" w14:paraId="3C7A3752" w14:textId="77777777" w:rsidTr="00412F15">
        <w:tc>
          <w:tcPr>
            <w:tcW w:w="3116" w:type="dxa"/>
            <w:vMerge/>
          </w:tcPr>
          <w:p w14:paraId="5BBD16C3" w14:textId="77777777" w:rsidR="00E45CB5" w:rsidRDefault="00E45CB5" w:rsidP="00412F15">
            <w:pPr>
              <w:rPr>
                <w:rFonts w:ascii="Times New Roman" w:hAnsi="Times New Roman" w:cs="Times New Roman"/>
                <w:b/>
                <w:bCs/>
              </w:rPr>
            </w:pPr>
          </w:p>
        </w:tc>
        <w:tc>
          <w:tcPr>
            <w:tcW w:w="3117" w:type="dxa"/>
          </w:tcPr>
          <w:p w14:paraId="001F2EF4" w14:textId="31FEBA25" w:rsidR="00E45CB5" w:rsidRDefault="00E45CB5" w:rsidP="00412F15">
            <w:pPr>
              <w:rPr>
                <w:rFonts w:ascii="Times New Roman" w:hAnsi="Times New Roman" w:cs="Times New Roman"/>
                <w:b/>
                <w:bCs/>
              </w:rPr>
            </w:pPr>
            <w:r>
              <w:rPr>
                <w:rFonts w:ascii="Times New Roman" w:hAnsi="Times New Roman" w:cs="Times New Roman"/>
                <w:b/>
                <w:bCs/>
              </w:rPr>
              <w:t>Lauren</w:t>
            </w:r>
          </w:p>
        </w:tc>
        <w:tc>
          <w:tcPr>
            <w:tcW w:w="3117" w:type="dxa"/>
          </w:tcPr>
          <w:p w14:paraId="475900A3" w14:textId="71E51803" w:rsidR="00E45CB5" w:rsidRPr="00E45CB5" w:rsidRDefault="00E45CB5" w:rsidP="00412F15">
            <w:pPr>
              <w:rPr>
                <w:rFonts w:ascii="Times New Roman" w:hAnsi="Times New Roman" w:cs="Times New Roman"/>
              </w:rPr>
            </w:pPr>
            <w:r w:rsidRPr="00E45CB5">
              <w:rPr>
                <w:rFonts w:ascii="Times New Roman" w:hAnsi="Times New Roman" w:cs="Times New Roman"/>
              </w:rPr>
              <w:t>laurenyuna@ucla.edu</w:t>
            </w:r>
          </w:p>
        </w:tc>
      </w:tr>
      <w:tr w:rsidR="00E45CB5" w14:paraId="67DAEEBD" w14:textId="77777777" w:rsidTr="00412F15">
        <w:tc>
          <w:tcPr>
            <w:tcW w:w="3116" w:type="dxa"/>
            <w:vMerge/>
          </w:tcPr>
          <w:p w14:paraId="2EB2409E" w14:textId="77777777" w:rsidR="00E45CB5" w:rsidRDefault="00E45CB5" w:rsidP="00412F15">
            <w:pPr>
              <w:rPr>
                <w:rFonts w:ascii="Times New Roman" w:hAnsi="Times New Roman" w:cs="Times New Roman"/>
                <w:b/>
                <w:bCs/>
              </w:rPr>
            </w:pPr>
          </w:p>
        </w:tc>
        <w:tc>
          <w:tcPr>
            <w:tcW w:w="3117" w:type="dxa"/>
          </w:tcPr>
          <w:p w14:paraId="0765AE97" w14:textId="36020D0D" w:rsidR="00E45CB5" w:rsidRDefault="00E45CB5" w:rsidP="00412F15">
            <w:pPr>
              <w:rPr>
                <w:rFonts w:ascii="Times New Roman" w:hAnsi="Times New Roman" w:cs="Times New Roman"/>
                <w:b/>
                <w:bCs/>
              </w:rPr>
            </w:pPr>
            <w:r>
              <w:rPr>
                <w:rFonts w:ascii="Times New Roman" w:hAnsi="Times New Roman" w:cs="Times New Roman"/>
                <w:b/>
                <w:bCs/>
              </w:rPr>
              <w:t>Wanting</w:t>
            </w:r>
          </w:p>
        </w:tc>
        <w:tc>
          <w:tcPr>
            <w:tcW w:w="3117" w:type="dxa"/>
          </w:tcPr>
          <w:p w14:paraId="363A9C60"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chloeg@ucla.edu</w:t>
            </w:r>
          </w:p>
          <w:p w14:paraId="62E78B61" w14:textId="77777777" w:rsidR="00E45CB5" w:rsidRDefault="00E45CB5" w:rsidP="00412F15">
            <w:pPr>
              <w:rPr>
                <w:rFonts w:ascii="Times New Roman" w:hAnsi="Times New Roman" w:cs="Times New Roman"/>
                <w:b/>
                <w:bCs/>
              </w:rPr>
            </w:pPr>
          </w:p>
        </w:tc>
      </w:tr>
      <w:tr w:rsidR="00E45CB5" w14:paraId="19D8D5F0" w14:textId="77777777" w:rsidTr="00412F15">
        <w:tc>
          <w:tcPr>
            <w:tcW w:w="3116" w:type="dxa"/>
            <w:vMerge/>
          </w:tcPr>
          <w:p w14:paraId="0AF0AADD" w14:textId="77777777" w:rsidR="00E45CB5" w:rsidRDefault="00E45CB5" w:rsidP="00412F15">
            <w:pPr>
              <w:rPr>
                <w:rFonts w:ascii="Times New Roman" w:hAnsi="Times New Roman" w:cs="Times New Roman"/>
                <w:b/>
                <w:bCs/>
              </w:rPr>
            </w:pPr>
          </w:p>
        </w:tc>
        <w:tc>
          <w:tcPr>
            <w:tcW w:w="3117" w:type="dxa"/>
          </w:tcPr>
          <w:p w14:paraId="4DD79688" w14:textId="14BCBEA3" w:rsidR="00E45CB5" w:rsidRDefault="00E45CB5" w:rsidP="00412F15">
            <w:pPr>
              <w:rPr>
                <w:rFonts w:ascii="Times New Roman" w:hAnsi="Times New Roman" w:cs="Times New Roman"/>
                <w:b/>
                <w:bCs/>
              </w:rPr>
            </w:pPr>
            <w:r>
              <w:rPr>
                <w:rFonts w:ascii="Times New Roman" w:hAnsi="Times New Roman" w:cs="Times New Roman"/>
                <w:b/>
                <w:bCs/>
              </w:rPr>
              <w:t>Shivani</w:t>
            </w:r>
          </w:p>
        </w:tc>
        <w:tc>
          <w:tcPr>
            <w:tcW w:w="3117" w:type="dxa"/>
          </w:tcPr>
          <w:p w14:paraId="390FD1A5"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shivanikolla123@ucla.edu</w:t>
            </w:r>
          </w:p>
          <w:p w14:paraId="62B6CCBA" w14:textId="77777777" w:rsidR="00E45CB5" w:rsidRDefault="00E45CB5" w:rsidP="00412F15">
            <w:pPr>
              <w:rPr>
                <w:rFonts w:ascii="Times New Roman" w:hAnsi="Times New Roman" w:cs="Times New Roman"/>
                <w:b/>
                <w:bCs/>
              </w:rPr>
            </w:pPr>
          </w:p>
        </w:tc>
      </w:tr>
      <w:tr w:rsidR="00E45CB5" w14:paraId="00592CE1" w14:textId="77777777" w:rsidTr="00412F15">
        <w:tc>
          <w:tcPr>
            <w:tcW w:w="3116" w:type="dxa"/>
            <w:vMerge/>
          </w:tcPr>
          <w:p w14:paraId="19A5A236" w14:textId="77777777" w:rsidR="00E45CB5" w:rsidRDefault="00E45CB5" w:rsidP="00412F15">
            <w:pPr>
              <w:rPr>
                <w:rFonts w:ascii="Times New Roman" w:hAnsi="Times New Roman" w:cs="Times New Roman"/>
                <w:b/>
                <w:bCs/>
              </w:rPr>
            </w:pPr>
          </w:p>
        </w:tc>
        <w:tc>
          <w:tcPr>
            <w:tcW w:w="3117" w:type="dxa"/>
          </w:tcPr>
          <w:p w14:paraId="024CA240" w14:textId="188A2697" w:rsidR="00E45CB5" w:rsidRDefault="00E45CB5" w:rsidP="00412F15">
            <w:pPr>
              <w:rPr>
                <w:rFonts w:ascii="Times New Roman" w:hAnsi="Times New Roman" w:cs="Times New Roman"/>
                <w:b/>
                <w:bCs/>
              </w:rPr>
            </w:pPr>
            <w:r>
              <w:rPr>
                <w:rFonts w:ascii="Times New Roman" w:hAnsi="Times New Roman" w:cs="Times New Roman"/>
                <w:b/>
                <w:bCs/>
              </w:rPr>
              <w:t>Sei</w:t>
            </w:r>
          </w:p>
        </w:tc>
        <w:tc>
          <w:tcPr>
            <w:tcW w:w="3117" w:type="dxa"/>
          </w:tcPr>
          <w:p w14:paraId="72DD614D"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illesei@ucla.edu</w:t>
            </w:r>
          </w:p>
          <w:p w14:paraId="50F9204E" w14:textId="77777777" w:rsidR="00E45CB5" w:rsidRDefault="00E45CB5" w:rsidP="00412F15">
            <w:pPr>
              <w:rPr>
                <w:rFonts w:ascii="Times New Roman" w:hAnsi="Times New Roman" w:cs="Times New Roman"/>
                <w:b/>
                <w:bCs/>
              </w:rPr>
            </w:pPr>
          </w:p>
        </w:tc>
      </w:tr>
      <w:tr w:rsidR="00E45CB5" w14:paraId="196CB631" w14:textId="77777777" w:rsidTr="00412F15">
        <w:tc>
          <w:tcPr>
            <w:tcW w:w="3116" w:type="dxa"/>
            <w:vMerge/>
          </w:tcPr>
          <w:p w14:paraId="2D8C94FF" w14:textId="77777777" w:rsidR="00E45CB5" w:rsidRDefault="00E45CB5" w:rsidP="00412F15">
            <w:pPr>
              <w:rPr>
                <w:rFonts w:ascii="Times New Roman" w:hAnsi="Times New Roman" w:cs="Times New Roman"/>
                <w:b/>
                <w:bCs/>
              </w:rPr>
            </w:pPr>
          </w:p>
        </w:tc>
        <w:tc>
          <w:tcPr>
            <w:tcW w:w="3117" w:type="dxa"/>
          </w:tcPr>
          <w:p w14:paraId="053CC9D7" w14:textId="66B00566" w:rsidR="00E45CB5" w:rsidRDefault="00E45CB5" w:rsidP="00412F15">
            <w:pPr>
              <w:rPr>
                <w:rFonts w:ascii="Times New Roman" w:hAnsi="Times New Roman" w:cs="Times New Roman"/>
                <w:b/>
                <w:bCs/>
              </w:rPr>
            </w:pPr>
            <w:r>
              <w:rPr>
                <w:rFonts w:ascii="Times New Roman" w:hAnsi="Times New Roman" w:cs="Times New Roman"/>
                <w:b/>
                <w:bCs/>
              </w:rPr>
              <w:t>Ameen</w:t>
            </w:r>
          </w:p>
        </w:tc>
        <w:tc>
          <w:tcPr>
            <w:tcW w:w="3117" w:type="dxa"/>
          </w:tcPr>
          <w:p w14:paraId="38C24E6D" w14:textId="77777777" w:rsidR="00E45CB5" w:rsidRDefault="00E45CB5" w:rsidP="00E45CB5">
            <w:pPr>
              <w:rPr>
                <w:rFonts w:ascii="Aptos Narrow" w:hAnsi="Aptos Narrow"/>
                <w:color w:val="000000"/>
                <w:sz w:val="22"/>
                <w:szCs w:val="22"/>
              </w:rPr>
            </w:pPr>
            <w:r>
              <w:rPr>
                <w:rFonts w:ascii="Aptos Narrow" w:hAnsi="Aptos Narrow"/>
                <w:color w:val="000000"/>
                <w:sz w:val="22"/>
                <w:szCs w:val="22"/>
              </w:rPr>
              <w:t>ameens@ucla.edu</w:t>
            </w:r>
          </w:p>
          <w:p w14:paraId="0817F05C" w14:textId="77777777" w:rsidR="00E45CB5" w:rsidRDefault="00E45CB5" w:rsidP="00E45CB5">
            <w:pPr>
              <w:rPr>
                <w:rFonts w:ascii="Aptos Narrow" w:hAnsi="Aptos Narrow"/>
                <w:color w:val="000000"/>
                <w:sz w:val="22"/>
                <w:szCs w:val="22"/>
              </w:rPr>
            </w:pPr>
          </w:p>
        </w:tc>
      </w:tr>
    </w:tbl>
    <w:p w14:paraId="1CEF9626" w14:textId="77777777" w:rsidR="00412F15" w:rsidRPr="00412F15" w:rsidRDefault="00412F15" w:rsidP="00412F15">
      <w:pPr>
        <w:rPr>
          <w:rFonts w:ascii="Times New Roman" w:hAnsi="Times New Roman" w:cs="Times New Roman"/>
          <w:b/>
          <w:bCs/>
        </w:rPr>
      </w:pPr>
    </w:p>
    <w:p w14:paraId="24C766F5" w14:textId="77777777" w:rsidR="0053595A" w:rsidRPr="0053595A" w:rsidRDefault="0053595A" w:rsidP="0053595A">
      <w:pPr>
        <w:pStyle w:val="ListParagraph"/>
        <w:ind w:left="1440"/>
        <w:rPr>
          <w:rFonts w:ascii="Times New Roman" w:hAnsi="Times New Roman" w:cs="Times New Roman"/>
          <w:b/>
          <w:bCs/>
        </w:rPr>
      </w:pPr>
    </w:p>
    <w:sectPr w:rsidR="0053595A" w:rsidRPr="0053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C35D8"/>
    <w:multiLevelType w:val="hybridMultilevel"/>
    <w:tmpl w:val="D15EC0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45A89"/>
    <w:multiLevelType w:val="hybridMultilevel"/>
    <w:tmpl w:val="F35A4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956CA"/>
    <w:multiLevelType w:val="hybridMultilevel"/>
    <w:tmpl w:val="8D7080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D050D"/>
    <w:multiLevelType w:val="hybridMultilevel"/>
    <w:tmpl w:val="01D804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27FFB"/>
    <w:multiLevelType w:val="hybridMultilevel"/>
    <w:tmpl w:val="3EDCED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865432">
    <w:abstractNumId w:val="3"/>
  </w:num>
  <w:num w:numId="2" w16cid:durableId="93668030">
    <w:abstractNumId w:val="0"/>
  </w:num>
  <w:num w:numId="3" w16cid:durableId="989864087">
    <w:abstractNumId w:val="4"/>
  </w:num>
  <w:num w:numId="4" w16cid:durableId="660160948">
    <w:abstractNumId w:val="2"/>
  </w:num>
  <w:num w:numId="5" w16cid:durableId="66043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64"/>
    <w:rsid w:val="00412F15"/>
    <w:rsid w:val="004C2164"/>
    <w:rsid w:val="0053595A"/>
    <w:rsid w:val="00C50A99"/>
    <w:rsid w:val="00D55AE2"/>
    <w:rsid w:val="00E4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0126"/>
  <w15:chartTrackingRefBased/>
  <w15:docId w15:val="{F060A098-D722-4BF5-ABD5-F1F5D1B2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164"/>
    <w:rPr>
      <w:rFonts w:eastAsiaTheme="majorEastAsia" w:cstheme="majorBidi"/>
      <w:color w:val="272727" w:themeColor="text1" w:themeTint="D8"/>
    </w:rPr>
  </w:style>
  <w:style w:type="paragraph" w:styleId="Title">
    <w:name w:val="Title"/>
    <w:basedOn w:val="Normal"/>
    <w:next w:val="Normal"/>
    <w:link w:val="TitleChar"/>
    <w:uiPriority w:val="10"/>
    <w:qFormat/>
    <w:rsid w:val="004C2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164"/>
    <w:pPr>
      <w:spacing w:before="160"/>
      <w:jc w:val="center"/>
    </w:pPr>
    <w:rPr>
      <w:i/>
      <w:iCs/>
      <w:color w:val="404040" w:themeColor="text1" w:themeTint="BF"/>
    </w:rPr>
  </w:style>
  <w:style w:type="character" w:customStyle="1" w:styleId="QuoteChar">
    <w:name w:val="Quote Char"/>
    <w:basedOn w:val="DefaultParagraphFont"/>
    <w:link w:val="Quote"/>
    <w:uiPriority w:val="29"/>
    <w:rsid w:val="004C2164"/>
    <w:rPr>
      <w:i/>
      <w:iCs/>
      <w:color w:val="404040" w:themeColor="text1" w:themeTint="BF"/>
    </w:rPr>
  </w:style>
  <w:style w:type="paragraph" w:styleId="ListParagraph">
    <w:name w:val="List Paragraph"/>
    <w:basedOn w:val="Normal"/>
    <w:uiPriority w:val="34"/>
    <w:qFormat/>
    <w:rsid w:val="004C2164"/>
    <w:pPr>
      <w:ind w:left="720"/>
      <w:contextualSpacing/>
    </w:pPr>
  </w:style>
  <w:style w:type="character" w:styleId="IntenseEmphasis">
    <w:name w:val="Intense Emphasis"/>
    <w:basedOn w:val="DefaultParagraphFont"/>
    <w:uiPriority w:val="21"/>
    <w:qFormat/>
    <w:rsid w:val="004C2164"/>
    <w:rPr>
      <w:i/>
      <w:iCs/>
      <w:color w:val="0F4761" w:themeColor="accent1" w:themeShade="BF"/>
    </w:rPr>
  </w:style>
  <w:style w:type="paragraph" w:styleId="IntenseQuote">
    <w:name w:val="Intense Quote"/>
    <w:basedOn w:val="Normal"/>
    <w:next w:val="Normal"/>
    <w:link w:val="IntenseQuoteChar"/>
    <w:uiPriority w:val="30"/>
    <w:qFormat/>
    <w:rsid w:val="004C2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164"/>
    <w:rPr>
      <w:i/>
      <w:iCs/>
      <w:color w:val="0F4761" w:themeColor="accent1" w:themeShade="BF"/>
    </w:rPr>
  </w:style>
  <w:style w:type="character" w:styleId="IntenseReference">
    <w:name w:val="Intense Reference"/>
    <w:basedOn w:val="DefaultParagraphFont"/>
    <w:uiPriority w:val="32"/>
    <w:qFormat/>
    <w:rsid w:val="004C2164"/>
    <w:rPr>
      <w:b/>
      <w:bCs/>
      <w:smallCaps/>
      <w:color w:val="0F4761" w:themeColor="accent1" w:themeShade="BF"/>
      <w:spacing w:val="5"/>
    </w:rPr>
  </w:style>
  <w:style w:type="table" w:styleId="TableGrid">
    <w:name w:val="Table Grid"/>
    <w:basedOn w:val="TableNormal"/>
    <w:uiPriority w:val="39"/>
    <w:rsid w:val="00412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1725">
      <w:bodyDiv w:val="1"/>
      <w:marLeft w:val="0"/>
      <w:marRight w:val="0"/>
      <w:marTop w:val="0"/>
      <w:marBottom w:val="0"/>
      <w:divBdr>
        <w:top w:val="none" w:sz="0" w:space="0" w:color="auto"/>
        <w:left w:val="none" w:sz="0" w:space="0" w:color="auto"/>
        <w:bottom w:val="none" w:sz="0" w:space="0" w:color="auto"/>
        <w:right w:val="none" w:sz="0" w:space="0" w:color="auto"/>
      </w:divBdr>
    </w:div>
    <w:div w:id="110831124">
      <w:bodyDiv w:val="1"/>
      <w:marLeft w:val="0"/>
      <w:marRight w:val="0"/>
      <w:marTop w:val="0"/>
      <w:marBottom w:val="0"/>
      <w:divBdr>
        <w:top w:val="none" w:sz="0" w:space="0" w:color="auto"/>
        <w:left w:val="none" w:sz="0" w:space="0" w:color="auto"/>
        <w:bottom w:val="none" w:sz="0" w:space="0" w:color="auto"/>
        <w:right w:val="none" w:sz="0" w:space="0" w:color="auto"/>
      </w:divBdr>
    </w:div>
    <w:div w:id="112480228">
      <w:bodyDiv w:val="1"/>
      <w:marLeft w:val="0"/>
      <w:marRight w:val="0"/>
      <w:marTop w:val="0"/>
      <w:marBottom w:val="0"/>
      <w:divBdr>
        <w:top w:val="none" w:sz="0" w:space="0" w:color="auto"/>
        <w:left w:val="none" w:sz="0" w:space="0" w:color="auto"/>
        <w:bottom w:val="none" w:sz="0" w:space="0" w:color="auto"/>
        <w:right w:val="none" w:sz="0" w:space="0" w:color="auto"/>
      </w:divBdr>
    </w:div>
    <w:div w:id="374887331">
      <w:bodyDiv w:val="1"/>
      <w:marLeft w:val="0"/>
      <w:marRight w:val="0"/>
      <w:marTop w:val="0"/>
      <w:marBottom w:val="0"/>
      <w:divBdr>
        <w:top w:val="none" w:sz="0" w:space="0" w:color="auto"/>
        <w:left w:val="none" w:sz="0" w:space="0" w:color="auto"/>
        <w:bottom w:val="none" w:sz="0" w:space="0" w:color="auto"/>
        <w:right w:val="none" w:sz="0" w:space="0" w:color="auto"/>
      </w:divBdr>
    </w:div>
    <w:div w:id="400569146">
      <w:bodyDiv w:val="1"/>
      <w:marLeft w:val="0"/>
      <w:marRight w:val="0"/>
      <w:marTop w:val="0"/>
      <w:marBottom w:val="0"/>
      <w:divBdr>
        <w:top w:val="none" w:sz="0" w:space="0" w:color="auto"/>
        <w:left w:val="none" w:sz="0" w:space="0" w:color="auto"/>
        <w:bottom w:val="none" w:sz="0" w:space="0" w:color="auto"/>
        <w:right w:val="none" w:sz="0" w:space="0" w:color="auto"/>
      </w:divBdr>
    </w:div>
    <w:div w:id="464080335">
      <w:bodyDiv w:val="1"/>
      <w:marLeft w:val="0"/>
      <w:marRight w:val="0"/>
      <w:marTop w:val="0"/>
      <w:marBottom w:val="0"/>
      <w:divBdr>
        <w:top w:val="none" w:sz="0" w:space="0" w:color="auto"/>
        <w:left w:val="none" w:sz="0" w:space="0" w:color="auto"/>
        <w:bottom w:val="none" w:sz="0" w:space="0" w:color="auto"/>
        <w:right w:val="none" w:sz="0" w:space="0" w:color="auto"/>
      </w:divBdr>
    </w:div>
    <w:div w:id="637151021">
      <w:bodyDiv w:val="1"/>
      <w:marLeft w:val="0"/>
      <w:marRight w:val="0"/>
      <w:marTop w:val="0"/>
      <w:marBottom w:val="0"/>
      <w:divBdr>
        <w:top w:val="none" w:sz="0" w:space="0" w:color="auto"/>
        <w:left w:val="none" w:sz="0" w:space="0" w:color="auto"/>
        <w:bottom w:val="none" w:sz="0" w:space="0" w:color="auto"/>
        <w:right w:val="none" w:sz="0" w:space="0" w:color="auto"/>
      </w:divBdr>
    </w:div>
    <w:div w:id="914706982">
      <w:bodyDiv w:val="1"/>
      <w:marLeft w:val="0"/>
      <w:marRight w:val="0"/>
      <w:marTop w:val="0"/>
      <w:marBottom w:val="0"/>
      <w:divBdr>
        <w:top w:val="none" w:sz="0" w:space="0" w:color="auto"/>
        <w:left w:val="none" w:sz="0" w:space="0" w:color="auto"/>
        <w:bottom w:val="none" w:sz="0" w:space="0" w:color="auto"/>
        <w:right w:val="none" w:sz="0" w:space="0" w:color="auto"/>
      </w:divBdr>
    </w:div>
    <w:div w:id="1117528516">
      <w:bodyDiv w:val="1"/>
      <w:marLeft w:val="0"/>
      <w:marRight w:val="0"/>
      <w:marTop w:val="0"/>
      <w:marBottom w:val="0"/>
      <w:divBdr>
        <w:top w:val="none" w:sz="0" w:space="0" w:color="auto"/>
        <w:left w:val="none" w:sz="0" w:space="0" w:color="auto"/>
        <w:bottom w:val="none" w:sz="0" w:space="0" w:color="auto"/>
        <w:right w:val="none" w:sz="0" w:space="0" w:color="auto"/>
      </w:divBdr>
    </w:div>
    <w:div w:id="1365861280">
      <w:bodyDiv w:val="1"/>
      <w:marLeft w:val="0"/>
      <w:marRight w:val="0"/>
      <w:marTop w:val="0"/>
      <w:marBottom w:val="0"/>
      <w:divBdr>
        <w:top w:val="none" w:sz="0" w:space="0" w:color="auto"/>
        <w:left w:val="none" w:sz="0" w:space="0" w:color="auto"/>
        <w:bottom w:val="none" w:sz="0" w:space="0" w:color="auto"/>
        <w:right w:val="none" w:sz="0" w:space="0" w:color="auto"/>
      </w:divBdr>
    </w:div>
    <w:div w:id="1409616007">
      <w:bodyDiv w:val="1"/>
      <w:marLeft w:val="0"/>
      <w:marRight w:val="0"/>
      <w:marTop w:val="0"/>
      <w:marBottom w:val="0"/>
      <w:divBdr>
        <w:top w:val="none" w:sz="0" w:space="0" w:color="auto"/>
        <w:left w:val="none" w:sz="0" w:space="0" w:color="auto"/>
        <w:bottom w:val="none" w:sz="0" w:space="0" w:color="auto"/>
        <w:right w:val="none" w:sz="0" w:space="0" w:color="auto"/>
      </w:divBdr>
    </w:div>
    <w:div w:id="1557156564">
      <w:bodyDiv w:val="1"/>
      <w:marLeft w:val="0"/>
      <w:marRight w:val="0"/>
      <w:marTop w:val="0"/>
      <w:marBottom w:val="0"/>
      <w:divBdr>
        <w:top w:val="none" w:sz="0" w:space="0" w:color="auto"/>
        <w:left w:val="none" w:sz="0" w:space="0" w:color="auto"/>
        <w:bottom w:val="none" w:sz="0" w:space="0" w:color="auto"/>
        <w:right w:val="none" w:sz="0" w:space="0" w:color="auto"/>
      </w:divBdr>
    </w:div>
    <w:div w:id="1613050153">
      <w:bodyDiv w:val="1"/>
      <w:marLeft w:val="0"/>
      <w:marRight w:val="0"/>
      <w:marTop w:val="0"/>
      <w:marBottom w:val="0"/>
      <w:divBdr>
        <w:top w:val="none" w:sz="0" w:space="0" w:color="auto"/>
        <w:left w:val="none" w:sz="0" w:space="0" w:color="auto"/>
        <w:bottom w:val="none" w:sz="0" w:space="0" w:color="auto"/>
        <w:right w:val="none" w:sz="0" w:space="0" w:color="auto"/>
      </w:divBdr>
    </w:div>
    <w:div w:id="1737776938">
      <w:bodyDiv w:val="1"/>
      <w:marLeft w:val="0"/>
      <w:marRight w:val="0"/>
      <w:marTop w:val="0"/>
      <w:marBottom w:val="0"/>
      <w:divBdr>
        <w:top w:val="none" w:sz="0" w:space="0" w:color="auto"/>
        <w:left w:val="none" w:sz="0" w:space="0" w:color="auto"/>
        <w:bottom w:val="none" w:sz="0" w:space="0" w:color="auto"/>
        <w:right w:val="none" w:sz="0" w:space="0" w:color="auto"/>
      </w:divBdr>
    </w:div>
    <w:div w:id="1738092840">
      <w:bodyDiv w:val="1"/>
      <w:marLeft w:val="0"/>
      <w:marRight w:val="0"/>
      <w:marTop w:val="0"/>
      <w:marBottom w:val="0"/>
      <w:divBdr>
        <w:top w:val="none" w:sz="0" w:space="0" w:color="auto"/>
        <w:left w:val="none" w:sz="0" w:space="0" w:color="auto"/>
        <w:bottom w:val="none" w:sz="0" w:space="0" w:color="auto"/>
        <w:right w:val="none" w:sz="0" w:space="0" w:color="auto"/>
      </w:divBdr>
    </w:div>
    <w:div w:id="1828010967">
      <w:bodyDiv w:val="1"/>
      <w:marLeft w:val="0"/>
      <w:marRight w:val="0"/>
      <w:marTop w:val="0"/>
      <w:marBottom w:val="0"/>
      <w:divBdr>
        <w:top w:val="none" w:sz="0" w:space="0" w:color="auto"/>
        <w:left w:val="none" w:sz="0" w:space="0" w:color="auto"/>
        <w:bottom w:val="none" w:sz="0" w:space="0" w:color="auto"/>
        <w:right w:val="none" w:sz="0" w:space="0" w:color="auto"/>
      </w:divBdr>
    </w:div>
    <w:div w:id="1892383365">
      <w:bodyDiv w:val="1"/>
      <w:marLeft w:val="0"/>
      <w:marRight w:val="0"/>
      <w:marTop w:val="0"/>
      <w:marBottom w:val="0"/>
      <w:divBdr>
        <w:top w:val="none" w:sz="0" w:space="0" w:color="auto"/>
        <w:left w:val="none" w:sz="0" w:space="0" w:color="auto"/>
        <w:bottom w:val="none" w:sz="0" w:space="0" w:color="auto"/>
        <w:right w:val="none" w:sz="0" w:space="0" w:color="auto"/>
      </w:divBdr>
    </w:div>
    <w:div w:id="1900552215">
      <w:bodyDiv w:val="1"/>
      <w:marLeft w:val="0"/>
      <w:marRight w:val="0"/>
      <w:marTop w:val="0"/>
      <w:marBottom w:val="0"/>
      <w:divBdr>
        <w:top w:val="none" w:sz="0" w:space="0" w:color="auto"/>
        <w:left w:val="none" w:sz="0" w:space="0" w:color="auto"/>
        <w:bottom w:val="none" w:sz="0" w:space="0" w:color="auto"/>
        <w:right w:val="none" w:sz="0" w:space="0" w:color="auto"/>
      </w:divBdr>
    </w:div>
    <w:div w:id="1956519057">
      <w:bodyDiv w:val="1"/>
      <w:marLeft w:val="0"/>
      <w:marRight w:val="0"/>
      <w:marTop w:val="0"/>
      <w:marBottom w:val="0"/>
      <w:divBdr>
        <w:top w:val="none" w:sz="0" w:space="0" w:color="auto"/>
        <w:left w:val="none" w:sz="0" w:space="0" w:color="auto"/>
        <w:bottom w:val="none" w:sz="0" w:space="0" w:color="auto"/>
        <w:right w:val="none" w:sz="0" w:space="0" w:color="auto"/>
      </w:divBdr>
    </w:div>
    <w:div w:id="2023897517">
      <w:bodyDiv w:val="1"/>
      <w:marLeft w:val="0"/>
      <w:marRight w:val="0"/>
      <w:marTop w:val="0"/>
      <w:marBottom w:val="0"/>
      <w:divBdr>
        <w:top w:val="none" w:sz="0" w:space="0" w:color="auto"/>
        <w:left w:val="none" w:sz="0" w:space="0" w:color="auto"/>
        <w:bottom w:val="none" w:sz="0" w:space="0" w:color="auto"/>
        <w:right w:val="none" w:sz="0" w:space="0" w:color="auto"/>
      </w:divBdr>
    </w:div>
    <w:div w:id="2105294521">
      <w:bodyDiv w:val="1"/>
      <w:marLeft w:val="0"/>
      <w:marRight w:val="0"/>
      <w:marTop w:val="0"/>
      <w:marBottom w:val="0"/>
      <w:divBdr>
        <w:top w:val="none" w:sz="0" w:space="0" w:color="auto"/>
        <w:left w:val="none" w:sz="0" w:space="0" w:color="auto"/>
        <w:bottom w:val="none" w:sz="0" w:space="0" w:color="auto"/>
        <w:right w:val="none" w:sz="0" w:space="0" w:color="auto"/>
      </w:divBdr>
    </w:div>
    <w:div w:id="21367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Cindy J</dc:creator>
  <cp:keywords/>
  <dc:description/>
  <cp:lastModifiedBy>Pang, Cindy J</cp:lastModifiedBy>
  <cp:revision>1</cp:revision>
  <dcterms:created xsi:type="dcterms:W3CDTF">2024-08-28T20:43:00Z</dcterms:created>
  <dcterms:modified xsi:type="dcterms:W3CDTF">2024-08-28T21:25:00Z</dcterms:modified>
</cp:coreProperties>
</file>