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Forest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Cindy</w:t>
      </w:r>
      <w:r>
        <w:t xml:space="preserve"> </w:t>
      </w:r>
      <w:r>
        <w:t xml:space="preserve">J.</w:t>
      </w:r>
      <w:r>
        <w:t xml:space="preserve"> </w:t>
      </w:r>
      <w:r>
        <w:t xml:space="preserve">Pang</w:t>
      </w:r>
    </w:p>
    <w:p>
      <w:pPr>
        <w:pStyle w:val="Date"/>
      </w:pPr>
      <w:r>
        <w:t xml:space="preserve">2022-06-16</w:t>
      </w:r>
    </w:p>
    <w:bookmarkStart w:id="23" w:name="basal-area"/>
    <w:p>
      <w:pPr>
        <w:pStyle w:val="Heading3"/>
      </w:pPr>
      <w:r>
        <w:t xml:space="preserve">Basal Area</w:t>
      </w:r>
    </w:p>
    <w:p>
      <w:pPr>
        <w:pStyle w:val="SourceCode"/>
      </w:pPr>
      <w:r>
        <w:rPr>
          <w:rStyle w:val="NormalTok"/>
        </w:rPr>
        <w:t xml:space="preserve">basal_species_summary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basal_area_dat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sum_ba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(basal_area))</w:t>
      </w:r>
      <w:r>
        <w:br/>
      </w:r>
      <w:r>
        <w:br/>
      </w:r>
      <w:r>
        <w:rPr>
          <w:rStyle w:val="NormalTok"/>
        </w:rPr>
        <w:t xml:space="preserve">basal_species_by_plot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basal_area_dat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(Plot, Species)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sum_ba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(basal_area))</w:t>
      </w:r>
    </w:p>
    <w:p>
      <w:pPr>
        <w:pStyle w:val="SourceCode"/>
      </w:pPr>
      <w:r>
        <w:rPr>
          <w:rStyle w:val="VerbatimChar"/>
        </w:rPr>
        <w:t xml:space="preserve">## `summarise()` has grouped output by 'Plot'.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total_basal_area_p1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(basal_species_by_plot,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sum_ba)</w:t>
      </w:r>
      <w:r>
        <w:br/>
      </w:r>
      <w:r>
        <w:br/>
      </w:r>
      <w:r>
        <w:rPr>
          <w:rStyle w:val="NormalTok"/>
        </w:rPr>
        <w:t xml:space="preserve">total_basal_area_p2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(basal_species_by_plot,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sum_ba)</w:t>
      </w:r>
      <w:r>
        <w:br/>
      </w:r>
      <w:r>
        <w:br/>
      </w:r>
      <w:r>
        <w:rPr>
          <w:rStyle w:val="NormalTok"/>
        </w:rPr>
        <w:t xml:space="preserve">basal_species_by_plot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basal_species_by_plot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total_BA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total_basal_area_p1, total_basal_area_p2),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RBA =</w:t>
      </w:r>
      <w:r>
        <w:rPr>
          <w:rStyle w:val="NormalTok"/>
        </w:rPr>
        <w:t xml:space="preserve"> (sum_ba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total_BA)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(basal_species_by_plot,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"BASAL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"Basal Area (m2/ha)"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Plot Basal Area (m2/ha)"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"Relative Abundance (%)"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BASAL AREA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ASAL AREA"/>
      </w:tblPr>
      <w:tblGrid>
        <w:gridCol w:w="404"/>
        <w:gridCol w:w="1697"/>
        <w:gridCol w:w="1535"/>
        <w:gridCol w:w="2424"/>
        <w:gridCol w:w="185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Basal Area (m2/ha)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Plot Basal Area (m2/ha)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Relative Abundance (%)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Cherry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Beech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Dogwood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 Sugar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 Poplar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rba_plt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basal_species_by_plot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"South/Dry"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"North/Wet"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nb.cols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rba_colors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))(nb.cols)</w:t>
      </w:r>
    </w:p>
    <w:p>
      <w:pPr>
        <w:pStyle w:val="SourceCode"/>
      </w:pPr>
      <w:r>
        <w:rPr>
          <w:rStyle w:val="VerbatimChar"/>
        </w:rPr>
        <w:t xml:space="preserve">## Warning in brewer.pal(14, "Set1"): n too large, allowed maximum for palette Set1 is 9</w:t>
      </w:r>
      <w:r>
        <w:br/>
      </w:r>
      <w:r>
        <w:rPr>
          <w:rStyle w:val="VerbatimChar"/>
        </w:rPr>
        <w:t xml:space="preserve">## Returning the palette you asked for with that many colors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(rba_plt,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RBA))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Abundance (%)"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rba_colors)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font family not</w:t>
      </w:r>
      <w:r>
        <w:br/>
      </w:r>
      <w:r>
        <w:rPr>
          <w:rStyle w:val="VerbatimChar"/>
        </w:rPr>
        <w:t xml:space="preserve">##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rest_ecology_lab_analysis_results_files/figure-docx/Basal%20Area%20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nsity"/>
    <w:p>
      <w:pPr>
        <w:pStyle w:val="Heading3"/>
      </w:pPr>
      <w:r>
        <w:t xml:space="preserve">Density</w:t>
      </w:r>
    </w:p>
    <w:p>
      <w:pPr>
        <w:pStyle w:val="SourceCode"/>
      </w:pPr>
      <w:r>
        <w:rPr>
          <w:rStyle w:val="NormalTok"/>
        </w:rPr>
        <w:t xml:space="preserve">density_table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(basal_area_dat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 basal_area_dat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density_table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(density_table)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Var1,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Var2)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 =</w:t>
      </w:r>
      <w:r>
        <w:rPr>
          <w:rStyle w:val="NormalTok"/>
        </w:rPr>
        <w:t xml:space="preserve"> Freq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A)</w:t>
      </w:r>
      <w:r>
        <w:br/>
      </w:r>
      <w:r>
        <w:br/>
      </w:r>
      <w:r>
        <w:rPr>
          <w:rStyle w:val="NormalTok"/>
        </w:rPr>
        <w:t xml:space="preserve"> density_sum_plot1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(density_table,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di)</w:t>
      </w:r>
      <w:r>
        <w:br/>
      </w:r>
      <w:r>
        <w:rPr>
          <w:rStyle w:val="NormalTok"/>
        </w:rPr>
        <w:t xml:space="preserve">  density_sum_plot2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(density_table,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density_table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density_table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total_plot_density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density_sum_plot1, density_sum_plot2),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RD =</w:t>
      </w:r>
      <w:r>
        <w:rPr>
          <w:rStyle w:val="NormalTok"/>
        </w:rPr>
        <w:t xml:space="preserve"> (di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total_plot_density)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(density_table,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 Stems"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 Density (stems/ha)"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Site Density (stems/ha)"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"Relative Density (%)"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DENSITY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NSITY"/>
      </w:tblPr>
      <w:tblGrid>
        <w:gridCol w:w="353"/>
        <w:gridCol w:w="1485"/>
        <w:gridCol w:w="565"/>
        <w:gridCol w:w="1909"/>
        <w:gridCol w:w="2121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Species Density (stems/ha)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Site Density (stems/ha)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Relative Density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Beech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Beech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Cherry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Cherry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Dogwood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Dogwood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 Sugar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 Sugar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 Poplar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 Poplar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master_tbl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(basal_species_by_plot,</w:t>
      </w:r>
      <w:r>
        <w:br/>
      </w:r>
      <w:r>
        <w:rPr>
          <w:rStyle w:val="NormalTok"/>
        </w:rPr>
        <w:t xml:space="preserve">                    density_table,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IV =</w:t>
      </w:r>
      <w:r>
        <w:rPr>
          <w:rStyle w:val="NormalTok"/>
        </w:rPr>
        <w:t xml:space="preserve"> (RBA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iv_tbl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master_tbl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(Plot, Species, RBA, RD, IV)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(iv_tbl,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 Value (IV)"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"Relative Abundance (%)"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"Relative Density (%)"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"IMPORTANCE VALUE"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Importance Value (IV)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Importance Value (IV)"/>
      </w:tblPr>
      <w:tblGrid>
        <w:gridCol w:w="455"/>
        <w:gridCol w:w="1911"/>
        <w:gridCol w:w="2093"/>
        <w:gridCol w:w="1911"/>
        <w:gridCol w:w="15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Relative Abundance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Relative Density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IMPORTANCE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Cherry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Beech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Dogwood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 Sugar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 Poplar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(basal_area_dat,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(basal_area_dat,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total_trees_1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(density_table,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NormalTok"/>
        </w:rPr>
        <w:t xml:space="preserve">total_trees_2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(density_table,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br/>
      </w:r>
      <w:r>
        <w:rPr>
          <w:rStyle w:val="NormalTok"/>
        </w:rPr>
        <w:t xml:space="preserve">div_tbl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density_table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(Plot, Species, Freq)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total_trees_by_plot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total_trees_1, total_trees_2),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pi =</w:t>
      </w:r>
      <w:r>
        <w:rPr>
          <w:rStyle w:val="NormalTok"/>
        </w:rPr>
        <w:t xml:space="preserve"> Freq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total_trees_by_plot,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pilnpi =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(pi))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(div_tbl,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TABLE USED TO CALCULATE SHANNON DIVERSITY INDEX &amp; SORENSON SIMILARITY 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 Stems"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 Stems/Plot"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"piln(pi)"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TABLE USED TO CALCULATE SHANNON DIVERSITY INDEX &amp; SORENSON SIMILARITY INDEX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TABLE USED TO CALCULATE SHANNON DIVERSITY INDEX &amp; SORENSON SIMILARITY INDEX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Stems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Stems/Plot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piln(pi)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Beech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Cherry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Dogwood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 Sugar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 Poplar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(div_tbl,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pilnpi)</w:t>
      </w:r>
      <w:r>
        <w:br/>
      </w:r>
      <w:r>
        <w:rPr>
          <w:rStyle w:val="NormalTok"/>
        </w:rPr>
        <w:t xml:space="preserve">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(div_tbl, Plot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pilnpi)</w:t>
      </w:r>
      <w:r>
        <w:br/>
      </w:r>
      <w:r>
        <w:br/>
      </w:r>
      <w:r>
        <w:rPr>
          <w:rStyle w:val="NormalTok"/>
        </w:rPr>
        <w:t xml:space="preserve">j_n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(div_tbl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 </w:t>
      </w:r>
      <w:r>
        <w:rPr>
          <w:rStyle w:val="CommentTok"/>
        </w:rPr>
        <w:t xml:space="preserve"># 8 </w:t>
      </w:r>
      <w:r>
        <w:br/>
      </w:r>
      <w:r>
        <w:rPr>
          <w:rStyle w:val="NormalTok"/>
        </w:rPr>
        <w:t xml:space="preserve">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j_n)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S_2)</w:t>
      </w:r>
    </w:p>
    <w:p>
      <w:pPr>
        <w:pStyle w:val="SourceCode"/>
      </w:pPr>
      <w:r>
        <w:rPr>
          <w:rStyle w:val="NormalTok"/>
        </w:rPr>
        <w:t xml:space="preserve">idx_tbl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shannon_div_idx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idx_tbl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(idx_tbl,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S_1, H1),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S_2, H2))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c.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..</w:t>
      </w:r>
      <w:r>
        <w:rPr>
          <w:rStyle w:val="FloatTok"/>
        </w:rPr>
        <w:t xml:space="preserve">12.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Shannon_Idx =</w:t>
      </w:r>
      <w:r>
        <w:rPr>
          <w:rStyle w:val="NormalTok"/>
        </w:rPr>
        <w:t xml:space="preserve"> c.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61505838480761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18750584362665.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summary_by_plot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basal_area_dat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(Plot)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mean_basal_area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(basal_area))</w:t>
      </w:r>
      <w:r>
        <w:br/>
      </w:r>
      <w:r>
        <w:rPr>
          <w:rStyle w:val="NormalTok"/>
        </w:rPr>
        <w:t xml:space="preserve">mean_plot_density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master_tbl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mean_plot_density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(di))</w:t>
      </w:r>
      <w:r>
        <w:br/>
      </w:r>
      <w:r>
        <w:rPr>
          <w:rStyle w:val="NormalTok"/>
        </w:rPr>
        <w:t xml:space="preserve">idx_tbl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idx_tbl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(summary_by_plot,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(mean_plot_density,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(idx_tbl,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- 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Species 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"Shannon Diversity Index"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 Basal Area (m2/ha)"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Plot Density (stems/ha)"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- SITE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UMMARY - SITE"/>
      </w:tblPr>
      <w:tblGrid>
        <w:gridCol w:w="377"/>
        <w:gridCol w:w="1734"/>
        <w:gridCol w:w="1810"/>
        <w:gridCol w:w="1810"/>
        <w:gridCol w:w="218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Species Richness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 Diversity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Basal Area (m2/ha)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Plot Density (stems/ha)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941.67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species_ba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basal_area_dat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mean_sp_ba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(basal_area))</w:t>
      </w:r>
      <w:r>
        <w:br/>
      </w:r>
      <w:r>
        <w:rPr>
          <w:rStyle w:val="NormalTok"/>
        </w:rPr>
        <w:t xml:space="preserve">species_mast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master_tbl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mean_sp_density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(RD),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mean_RBA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(RBA),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mean_IV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(IV))</w:t>
      </w:r>
      <w:r>
        <w:br/>
      </w:r>
      <w:r>
        <w:rPr>
          <w:rStyle w:val="NormalTok"/>
        </w:rPr>
        <w:t xml:space="preserve">summary_sp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(species_ba,</w:t>
      </w:r>
      <w:r>
        <w:br/>
      </w:r>
      <w:r>
        <w:rPr>
          <w:rStyle w:val="NormalTok"/>
        </w:rPr>
        <w:t xml:space="preserve">                    species_mast,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(summary_sp,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-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Species Basal Area (m2/ha)"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Species 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Species Relative 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Species Relative Basal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Species Importance Value"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- SPECIES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UMMARY - SPECIES"/>
      </w:tblPr>
      <w:tblGrid>
        <w:gridCol w:w="995"/>
        <w:gridCol w:w="1517"/>
        <w:gridCol w:w="995"/>
        <w:gridCol w:w="1422"/>
        <w:gridCol w:w="1565"/>
        <w:gridCol w:w="14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Species Basal Area (m2/ha)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Species 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Species Relative 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Species Relative Basal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Species Importance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Beech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Cherry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Blackgum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Dogwood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Mockernut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Pignut Hickory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 Leaf 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Southern Sugar Maple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 Oak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 Poplar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17.35</w:t>
            </w:r>
          </w:p>
        </w:tc>
      </w:tr>
    </w:tbl>
    <w:p>
      <w:pPr>
        <w:pStyle w:val="BodyText"/>
      </w:pPr>
      <w:r>
        <w:rPr>
          <w:bCs/>
          <w:b/>
        </w:rPr>
        <w:t xml:space="preserve">SORENSEN SIMILARITY INDEX = 0.73</w:t>
      </w:r>
      <w:r>
        <w:br/>
      </w:r>
      <w:r>
        <w:rPr>
          <w:bCs/>
          <w:b/>
        </w:rPr>
        <w:t xml:space="preserve">Lower Abundance Values for Common Species in Sites 1 and 2 (Jn) = 8</w:t>
      </w:r>
      <w:r>
        <w:br/>
      </w:r>
      <w:r>
        <w:rPr>
          <w:bCs/>
          <w:b/>
        </w:rPr>
        <w:t xml:space="preserve">Total Abundance for Sites 1 and 2 = 22</w:t>
      </w:r>
    </w:p>
    <w:p>
      <w:pPr>
        <w:pStyle w:val="SourceCode"/>
      </w:pPr>
      <w:r>
        <w:rPr>
          <w:rStyle w:val="NormalTok"/>
        </w:rPr>
        <w:t xml:space="preserve">species_ba_ov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basal_area_dat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sum_basal_area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(basal_area))</w:t>
      </w:r>
      <w:r>
        <w:br/>
      </w:r>
      <w:r>
        <w:rPr>
          <w:rStyle w:val="NormalTok"/>
        </w:rPr>
        <w:t xml:space="preserve">species_density_ov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master_tbl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(Species,Freq)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agg_counts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agg_counts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agg_unit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Means Across All Plots"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 Means"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mean_ba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(total_basal_area_p1, total_basal_area_p2),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(species_ba_ov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sum_basal_area)),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mean_d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(density_sum_plot1, density_sum_plot2),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(species_density_ov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mean_sp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(total_trees_1, total_trees_2),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(species_density_ov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agg_counts)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Across Plots and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"Basal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 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 of Species"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Across Plots and Species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ummary Across Plots and Species"/>
      </w:tblPr>
      <w:tblGrid>
        <w:gridCol w:w="3261"/>
        <w:gridCol w:w="1281"/>
        <w:gridCol w:w="1863"/>
        <w:gridCol w:w="151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Basal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Species 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of Species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Plot Means Across All Plots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 Means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Lab</dc:title>
  <dc:creator>Cindy J. Pang</dc:creator>
  <cp:keywords/>
  <dcterms:created xsi:type="dcterms:W3CDTF">2022-06-16T04:42:05Z</dcterms:created>
  <dcterms:modified xsi:type="dcterms:W3CDTF">2022-06-16T04:42:05Z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2022-06-16</vt:lpwstr>
  </property>
  <property fmtid="{D5CDD505-2E9C-101B-9397-08002B2CF9AE}" pid="3" name="output">
    <vt:lpwstr/>
  </property>
</Properties>
</file>