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CS51 Final project – Checkpoint 2</w:t>
      </w:r>
    </w:p>
    <w:p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Cindy Liu, Carolina Nobre, Y. Jeanette Park</w:t>
      </w:r>
    </w:p>
    <w:p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4/28/2013</w:t>
      </w:r>
    </w:p>
    <w:p w:rsidR="0058600D" w:rsidRPr="00D16816" w:rsidRDefault="0058600D" w:rsidP="00A14CA1">
      <w:pPr>
        <w:spacing w:line="276" w:lineRule="auto"/>
        <w:rPr>
          <w:rFonts w:ascii="Kannada MN" w:hAnsi="Kannada MN"/>
          <w:sz w:val="22"/>
          <w:szCs w:val="22"/>
        </w:rPr>
      </w:pPr>
    </w:p>
    <w:p w:rsidR="0058600D" w:rsidRPr="00D16816" w:rsidRDefault="0058600D" w:rsidP="00A14CA1">
      <w:pPr>
        <w:spacing w:line="276" w:lineRule="auto"/>
        <w:rPr>
          <w:rFonts w:ascii="Kannada MN" w:hAnsi="Kannada MN"/>
          <w:b/>
          <w:sz w:val="22"/>
          <w:szCs w:val="22"/>
          <w:u w:val="single"/>
        </w:rPr>
      </w:pPr>
      <w:r w:rsidRPr="00D16816">
        <w:rPr>
          <w:rFonts w:ascii="Kannada MN" w:hAnsi="Kannada MN"/>
          <w:b/>
          <w:sz w:val="22"/>
          <w:szCs w:val="22"/>
          <w:u w:val="single"/>
        </w:rPr>
        <w:t xml:space="preserve">Checkpoint 2 </w:t>
      </w:r>
      <w:proofErr w:type="spellStart"/>
      <w:r w:rsidRPr="00D16816">
        <w:rPr>
          <w:rFonts w:ascii="Kannada MN" w:hAnsi="Kannada MN"/>
          <w:b/>
          <w:sz w:val="22"/>
          <w:szCs w:val="22"/>
          <w:u w:val="single"/>
        </w:rPr>
        <w:t>Writeup</w:t>
      </w:r>
      <w:proofErr w:type="spellEnd"/>
    </w:p>
    <w:p w:rsidR="0058600D" w:rsidRPr="00D16816" w:rsidRDefault="0058600D" w:rsidP="00A14CA1">
      <w:pPr>
        <w:numPr>
          <w:ilvl w:val="0"/>
          <w:numId w:val="1"/>
        </w:num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Progress:</w:t>
      </w:r>
      <w:r w:rsidRPr="00D16816">
        <w:rPr>
          <w:rFonts w:ascii="Kannada MN" w:eastAsia="Times New Roman" w:hAnsi="Kannada MN" w:cs="Times New Roman"/>
          <w:color w:val="000000"/>
          <w:sz w:val="22"/>
          <w:szCs w:val="22"/>
        </w:rPr>
        <w:t> </w:t>
      </w:r>
    </w:p>
    <w:p w:rsidR="0058600D" w:rsidRPr="00D16816" w:rsidRDefault="0058600D" w:rsidP="00A14CA1">
      <w:pPr>
        <w:shd w:val="clear" w:color="auto" w:fill="FFFFFF"/>
        <w:spacing w:before="100" w:beforeAutospacing="1" w:after="100" w:afterAutospacing="1" w:line="276" w:lineRule="auto"/>
        <w:ind w:left="72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Over the past week we:</w:t>
      </w:r>
    </w:p>
    <w:p w:rsidR="0058600D" w:rsidRPr="00D16816" w:rsidRDefault="0058600D" w:rsidP="00A14CA1">
      <w:pPr>
        <w:pStyle w:val="ListParagraph"/>
        <w:numPr>
          <w:ilvl w:val="0"/>
          <w:numId w:val="2"/>
        </w:numPr>
        <w:shd w:val="clear" w:color="auto" w:fill="FFFFFF"/>
        <w:spacing w:before="100" w:beforeAutospacing="1" w:after="100" w:afterAutospacing="1" w:line="276" w:lineRule="auto"/>
        <w:ind w:left="189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Finished coding all the functions in the Fibonacci heap. As mentioned in last week’s </w:t>
      </w:r>
      <w:proofErr w:type="spellStart"/>
      <w:r w:rsidRPr="00D16816">
        <w:rPr>
          <w:rFonts w:ascii="Kannada MN" w:eastAsia="Times New Roman" w:hAnsi="Kannada MN" w:cs="Times New Roman"/>
          <w:color w:val="000000"/>
          <w:sz w:val="22"/>
          <w:szCs w:val="22"/>
        </w:rPr>
        <w:t>writeup</w:t>
      </w:r>
      <w:proofErr w:type="spellEnd"/>
      <w:r w:rsidRPr="00D16816">
        <w:rPr>
          <w:rFonts w:ascii="Kannada MN" w:eastAsia="Times New Roman" w:hAnsi="Kannada MN" w:cs="Times New Roman"/>
          <w:color w:val="000000"/>
          <w:sz w:val="22"/>
          <w:szCs w:val="22"/>
        </w:rPr>
        <w:t xml:space="preserve">, The </w:t>
      </w:r>
      <w:proofErr w:type="spellStart"/>
      <w:proofErr w:type="gramStart"/>
      <w:r w:rsidRPr="00D16816">
        <w:rPr>
          <w:rFonts w:ascii="Kannada MN" w:eastAsia="Times New Roman" w:hAnsi="Kannada MN" w:cs="Times New Roman"/>
          <w:color w:val="000000"/>
          <w:sz w:val="22"/>
          <w:szCs w:val="22"/>
        </w:rPr>
        <w:t>fibheap.pop</w:t>
      </w:r>
      <w:proofErr w:type="spellEnd"/>
      <w:r w:rsidRPr="00D16816">
        <w:rPr>
          <w:rFonts w:ascii="Kannada MN" w:eastAsia="Times New Roman" w:hAnsi="Kannada MN" w:cs="Times New Roman"/>
          <w:color w:val="000000"/>
          <w:sz w:val="22"/>
          <w:szCs w:val="22"/>
        </w:rPr>
        <w:t>(</w:t>
      </w:r>
      <w:proofErr w:type="gramEnd"/>
      <w:r w:rsidRPr="00D16816">
        <w:rPr>
          <w:rFonts w:ascii="Kannada MN" w:eastAsia="Times New Roman" w:hAnsi="Kannada MN" w:cs="Times New Roman"/>
          <w:color w:val="000000"/>
          <w:sz w:val="22"/>
          <w:szCs w:val="22"/>
        </w:rPr>
        <w:t xml:space="preserve">) function is a pivotal part of the heap in that it allows us to quickly pick the highest-priority element from our heap, and is the key function needed for </w:t>
      </w:r>
      <w:proofErr w:type="spellStart"/>
      <w:r w:rsidRPr="00D16816">
        <w:rPr>
          <w:rFonts w:ascii="Kannada MN" w:eastAsia="Times New Roman" w:hAnsi="Kannada MN" w:cs="Times New Roman"/>
          <w:color w:val="000000"/>
          <w:sz w:val="22"/>
          <w:szCs w:val="22"/>
        </w:rPr>
        <w:t>Dijkstra’s</w:t>
      </w:r>
      <w:proofErr w:type="spellEnd"/>
      <w:r w:rsidRPr="00D16816">
        <w:rPr>
          <w:rFonts w:ascii="Kannada MN" w:eastAsia="Times New Roman" w:hAnsi="Kannada MN" w:cs="Times New Roman"/>
          <w:color w:val="000000"/>
          <w:sz w:val="22"/>
          <w:szCs w:val="22"/>
        </w:rPr>
        <w:t xml:space="preserve"> algorithm. The pop function written last week required some debugging so considerable time was spent in ensuring it was working properly for numerous test cases. </w:t>
      </w:r>
    </w:p>
    <w:p w:rsidR="0058600D" w:rsidRPr="00D16816" w:rsidRDefault="0058600D" w:rsidP="00A14CA1">
      <w:pPr>
        <w:pStyle w:val="ListParagraph"/>
        <w:numPr>
          <w:ilvl w:val="0"/>
          <w:numId w:val="2"/>
        </w:numPr>
        <w:shd w:val="clear" w:color="auto" w:fill="FFFFFF"/>
        <w:spacing w:before="100" w:beforeAutospacing="1" w:after="100" w:afterAutospacing="1" w:line="276" w:lineRule="auto"/>
        <w:ind w:left="189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Implemented </w:t>
      </w:r>
      <w:proofErr w:type="spellStart"/>
      <w:r w:rsidRPr="00D16816">
        <w:rPr>
          <w:rFonts w:ascii="Kannada MN" w:eastAsia="Times New Roman" w:hAnsi="Kannada MN" w:cs="Times New Roman"/>
          <w:color w:val="000000"/>
          <w:sz w:val="22"/>
          <w:szCs w:val="22"/>
        </w:rPr>
        <w:t>Dijkstra’s</w:t>
      </w:r>
      <w:proofErr w:type="spellEnd"/>
      <w:r w:rsidRPr="00D16816">
        <w:rPr>
          <w:rFonts w:ascii="Kannada MN" w:eastAsia="Times New Roman" w:hAnsi="Kannada MN" w:cs="Times New Roman"/>
          <w:color w:val="000000"/>
          <w:sz w:val="22"/>
          <w:szCs w:val="22"/>
        </w:rPr>
        <w:t xml:space="preserve"> algorithm using the </w:t>
      </w:r>
      <w:proofErr w:type="spellStart"/>
      <w:r w:rsidRPr="00D16816">
        <w:rPr>
          <w:rFonts w:ascii="Kannada MN" w:eastAsia="Times New Roman" w:hAnsi="Kannada MN" w:cs="Times New Roman"/>
          <w:color w:val="000000"/>
          <w:sz w:val="22"/>
          <w:szCs w:val="22"/>
        </w:rPr>
        <w:t>fibheap</w:t>
      </w:r>
      <w:proofErr w:type="spellEnd"/>
      <w:r w:rsidRPr="00D16816">
        <w:rPr>
          <w:rFonts w:ascii="Kannada MN" w:eastAsia="Times New Roman" w:hAnsi="Kannada MN" w:cs="Times New Roman"/>
          <w:color w:val="000000"/>
          <w:sz w:val="22"/>
          <w:szCs w:val="22"/>
        </w:rPr>
        <w:t xml:space="preserve"> for our graph. </w:t>
      </w:r>
    </w:p>
    <w:p w:rsidR="0058600D" w:rsidRPr="00D16816" w:rsidRDefault="0058600D" w:rsidP="00A14CA1">
      <w:pPr>
        <w:pStyle w:val="ListParagraph"/>
        <w:numPr>
          <w:ilvl w:val="0"/>
          <w:numId w:val="2"/>
        </w:numPr>
        <w:shd w:val="clear" w:color="auto" w:fill="FFFFFF"/>
        <w:spacing w:before="100" w:beforeAutospacing="1" w:after="100" w:afterAutospacing="1" w:line="276" w:lineRule="auto"/>
        <w:ind w:left="189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Created a front end (connecting-urls.py) that calls all the necessary steps from crawling a set of web pages to returning the shortest path between the starting page and a given </w:t>
      </w:r>
      <w:proofErr w:type="spellStart"/>
      <w:proofErr w:type="gramStart"/>
      <w:r w:rsidRPr="00D16816">
        <w:rPr>
          <w:rFonts w:ascii="Kannada MN" w:eastAsia="Times New Roman" w:hAnsi="Kannada MN" w:cs="Times New Roman"/>
          <w:color w:val="000000"/>
          <w:sz w:val="22"/>
          <w:szCs w:val="22"/>
        </w:rPr>
        <w:t>url</w:t>
      </w:r>
      <w:proofErr w:type="spellEnd"/>
      <w:proofErr w:type="gramEnd"/>
      <w:r w:rsidRPr="00D16816">
        <w:rPr>
          <w:rFonts w:ascii="Kannada MN" w:eastAsia="Times New Roman" w:hAnsi="Kannada MN" w:cs="Times New Roman"/>
          <w:color w:val="000000"/>
          <w:sz w:val="22"/>
          <w:szCs w:val="22"/>
        </w:rPr>
        <w:t xml:space="preserve">. </w:t>
      </w:r>
    </w:p>
    <w:p w:rsidR="0058600D" w:rsidRPr="00D16816" w:rsidRDefault="0058600D" w:rsidP="00A14CA1">
      <w:pPr>
        <w:shd w:val="clear" w:color="auto" w:fill="FFFFFF"/>
        <w:spacing w:before="100" w:beforeAutospacing="1" w:after="100" w:afterAutospacing="1" w:line="276" w:lineRule="auto"/>
        <w:ind w:left="36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All the code seems to be fully debugged so while we will continue to test it with new sets of</w:t>
      </w:r>
      <w:r w:rsidR="00417953" w:rsidRPr="00D16816">
        <w:rPr>
          <w:rFonts w:ascii="Kannada MN" w:eastAsia="Times New Roman" w:hAnsi="Kannada MN" w:cs="Times New Roman"/>
          <w:color w:val="000000"/>
          <w:sz w:val="22"/>
          <w:szCs w:val="22"/>
        </w:rPr>
        <w:t xml:space="preserve"> pages, we do not anticipate finding </w:t>
      </w:r>
      <w:r w:rsidRPr="00D16816">
        <w:rPr>
          <w:rFonts w:ascii="Kannada MN" w:eastAsia="Times New Roman" w:hAnsi="Kannada MN" w:cs="Times New Roman"/>
          <w:color w:val="000000"/>
          <w:sz w:val="22"/>
          <w:szCs w:val="22"/>
        </w:rPr>
        <w:t xml:space="preserve">any major bugs. </w:t>
      </w:r>
      <w:r w:rsidR="00A14CA1" w:rsidRPr="00D16816">
        <w:rPr>
          <w:rFonts w:ascii="Kannada MN" w:eastAsia="Times New Roman" w:hAnsi="Kannada MN" w:cs="Times New Roman"/>
          <w:color w:val="000000"/>
          <w:sz w:val="22"/>
          <w:szCs w:val="22"/>
        </w:rPr>
        <w:t xml:space="preserve"> </w:t>
      </w:r>
    </w:p>
    <w:p w:rsidR="00417953" w:rsidRPr="00D16816" w:rsidRDefault="00A14CA1" w:rsidP="00A14CA1">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eastAsia="Times New Roman" w:hAnsi="Kannada MN" w:cs="Times New Roman"/>
          <w:color w:val="000000"/>
          <w:sz w:val="22"/>
          <w:szCs w:val="22"/>
        </w:rPr>
        <w:t xml:space="preserve">The final set of code can be found on our repo: </w:t>
      </w:r>
      <w:hyperlink r:id="rId6" w:history="1">
        <w:r w:rsidR="00417953" w:rsidRPr="00D16816">
          <w:rPr>
            <w:rStyle w:val="Hyperlink"/>
            <w:rFonts w:ascii="Kannada MN" w:hAnsi="Kannada MN"/>
            <w:sz w:val="22"/>
            <w:szCs w:val="22"/>
          </w:rPr>
          <w:t>https://github.com/cindyliu/e250-final-project</w:t>
        </w:r>
      </w:hyperlink>
      <w:r w:rsidR="00417953" w:rsidRPr="00D16816">
        <w:rPr>
          <w:rFonts w:ascii="Kannada MN" w:hAnsi="Kannada MN"/>
          <w:sz w:val="22"/>
          <w:szCs w:val="22"/>
        </w:rPr>
        <w:t>.</w:t>
      </w:r>
    </w:p>
    <w:p w:rsidR="00417953" w:rsidRPr="00D16816" w:rsidRDefault="00417953" w:rsidP="00A14CA1">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hAnsi="Kannada MN"/>
          <w:sz w:val="22"/>
          <w:szCs w:val="22"/>
        </w:rPr>
        <w:t>In order to test the code, you only need to call the front-end .</w:t>
      </w:r>
      <w:proofErr w:type="spellStart"/>
      <w:r w:rsidRPr="00D16816">
        <w:rPr>
          <w:rFonts w:ascii="Kannada MN" w:hAnsi="Kannada MN"/>
          <w:sz w:val="22"/>
          <w:szCs w:val="22"/>
        </w:rPr>
        <w:t>py</w:t>
      </w:r>
      <w:proofErr w:type="spellEnd"/>
      <w:r w:rsidRPr="00D16816">
        <w:rPr>
          <w:rFonts w:ascii="Kannada MN" w:hAnsi="Kannada MN"/>
          <w:sz w:val="22"/>
          <w:szCs w:val="22"/>
        </w:rPr>
        <w:t xml:space="preserve"> file (connecting-urls.py).  </w:t>
      </w:r>
      <w:proofErr w:type="gramStart"/>
      <w:r w:rsidRPr="00D16816">
        <w:rPr>
          <w:rFonts w:ascii="Kannada MN" w:hAnsi="Kannada MN"/>
          <w:sz w:val="22"/>
          <w:szCs w:val="22"/>
        </w:rPr>
        <w:t>followed</w:t>
      </w:r>
      <w:proofErr w:type="gramEnd"/>
      <w:r w:rsidRPr="00D16816">
        <w:rPr>
          <w:rFonts w:ascii="Kannada MN" w:hAnsi="Kannada MN"/>
          <w:sz w:val="22"/>
          <w:szCs w:val="22"/>
        </w:rPr>
        <w:t xml:space="preserve"> by how many “layers” deep you</w:t>
      </w:r>
      <w:r w:rsidR="00D16816" w:rsidRPr="00D16816">
        <w:rPr>
          <w:rFonts w:ascii="Kannada MN" w:hAnsi="Kannada MN"/>
          <w:sz w:val="22"/>
          <w:szCs w:val="22"/>
        </w:rPr>
        <w:t xml:space="preserve"> want to search, and the starting </w:t>
      </w:r>
      <w:proofErr w:type="spellStart"/>
      <w:r w:rsidR="00D16816" w:rsidRPr="00D16816">
        <w:rPr>
          <w:rFonts w:ascii="Kannada MN" w:hAnsi="Kannada MN"/>
          <w:sz w:val="22"/>
          <w:szCs w:val="22"/>
        </w:rPr>
        <w:t>url</w:t>
      </w:r>
      <w:proofErr w:type="spellEnd"/>
      <w:r w:rsidR="00D16816" w:rsidRPr="00D16816">
        <w:rPr>
          <w:rFonts w:ascii="Kannada MN" w:hAnsi="Kannada MN"/>
          <w:sz w:val="22"/>
          <w:szCs w:val="22"/>
        </w:rPr>
        <w:t xml:space="preserve">. </w:t>
      </w:r>
      <w:r w:rsidRPr="00D16816">
        <w:rPr>
          <w:rFonts w:ascii="Kannada MN" w:hAnsi="Kannada MN"/>
          <w:sz w:val="22"/>
          <w:szCs w:val="22"/>
        </w:rPr>
        <w:t xml:space="preserve">  Here is an example of the proper usage:</w:t>
      </w:r>
    </w:p>
    <w:p w:rsidR="00417953" w:rsidRPr="00D16816" w:rsidRDefault="00D16816" w:rsidP="00417953">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hAnsi="Kannada MN"/>
          <w:sz w:val="22"/>
          <w:szCs w:val="22"/>
        </w:rPr>
        <w:t xml:space="preserve">          </w:t>
      </w:r>
      <w:proofErr w:type="gramStart"/>
      <w:r w:rsidR="00417953" w:rsidRPr="00D16816">
        <w:rPr>
          <w:rFonts w:ascii="Kannada MN" w:hAnsi="Kannada MN"/>
          <w:sz w:val="22"/>
          <w:szCs w:val="22"/>
        </w:rPr>
        <w:t>connecting</w:t>
      </w:r>
      <w:proofErr w:type="gramEnd"/>
      <w:r w:rsidR="00417953" w:rsidRPr="00D16816">
        <w:rPr>
          <w:rFonts w:ascii="Kannada MN" w:hAnsi="Kannada MN"/>
          <w:sz w:val="22"/>
          <w:szCs w:val="22"/>
        </w:rPr>
        <w:t>-urls.py -d 3</w:t>
      </w:r>
      <w:r>
        <w:rPr>
          <w:rFonts w:ascii="Kannada MN" w:hAnsi="Kannada MN"/>
          <w:sz w:val="22"/>
          <w:szCs w:val="22"/>
        </w:rPr>
        <w:t xml:space="preserve"> “http:///en.wikipedia.org/wiki/peafowl”</w:t>
      </w:r>
    </w:p>
    <w:p w:rsidR="00D16816" w:rsidRPr="00D16816" w:rsidRDefault="00D16816" w:rsidP="00D16816">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hAnsi="Kannada MN"/>
          <w:sz w:val="22"/>
          <w:szCs w:val="22"/>
        </w:rPr>
        <w:t xml:space="preserve">The code will then ask you for a destination </w:t>
      </w:r>
      <w:proofErr w:type="spellStart"/>
      <w:proofErr w:type="gramStart"/>
      <w:r w:rsidRPr="00D16816">
        <w:rPr>
          <w:rFonts w:ascii="Kannada MN" w:hAnsi="Kannada MN"/>
          <w:sz w:val="22"/>
          <w:szCs w:val="22"/>
        </w:rPr>
        <w:t>url</w:t>
      </w:r>
      <w:proofErr w:type="spellEnd"/>
      <w:proofErr w:type="gramEnd"/>
      <w:r w:rsidRPr="00D16816">
        <w:rPr>
          <w:rFonts w:ascii="Kannada MN" w:hAnsi="Kannada MN"/>
          <w:sz w:val="22"/>
          <w:szCs w:val="22"/>
        </w:rPr>
        <w:t xml:space="preserve">. Instead of typing in the entire destination, you can consult the output of the </w:t>
      </w:r>
      <w:proofErr w:type="spellStart"/>
      <w:r w:rsidRPr="00D16816">
        <w:rPr>
          <w:rFonts w:ascii="Kannada MN" w:hAnsi="Kannada MN"/>
          <w:sz w:val="22"/>
          <w:szCs w:val="22"/>
        </w:rPr>
        <w:t>webcrawler</w:t>
      </w:r>
      <w:proofErr w:type="spellEnd"/>
      <w:r w:rsidRPr="00D16816">
        <w:rPr>
          <w:rFonts w:ascii="Kannada MN" w:hAnsi="Kannada MN"/>
          <w:sz w:val="22"/>
          <w:szCs w:val="22"/>
        </w:rPr>
        <w:t xml:space="preserve"> (found in options_for_destination_urls.txt) and give it the number of the desired destination </w:t>
      </w:r>
      <w:proofErr w:type="spellStart"/>
      <w:proofErr w:type="gramStart"/>
      <w:r w:rsidRPr="00D16816">
        <w:rPr>
          <w:rFonts w:ascii="Kannada MN" w:hAnsi="Kannada MN"/>
          <w:sz w:val="22"/>
          <w:szCs w:val="22"/>
        </w:rPr>
        <w:t>url</w:t>
      </w:r>
      <w:proofErr w:type="spellEnd"/>
      <w:proofErr w:type="gramEnd"/>
      <w:r w:rsidRPr="00D16816">
        <w:rPr>
          <w:rFonts w:ascii="Kannada MN" w:hAnsi="Kannada MN"/>
          <w:sz w:val="22"/>
          <w:szCs w:val="22"/>
        </w:rPr>
        <w:t xml:space="preserve">. </w:t>
      </w:r>
    </w:p>
    <w:p w:rsidR="0058600D" w:rsidRPr="00D16816" w:rsidRDefault="0058600D" w:rsidP="00D16816">
      <w:pPr>
        <w:shd w:val="clear" w:color="auto" w:fill="FFFFFF"/>
        <w:spacing w:before="100" w:beforeAutospacing="1" w:after="100" w:afterAutospacing="1" w:line="276" w:lineRule="auto"/>
        <w:ind w:left="360"/>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Problems:</w:t>
      </w:r>
      <w:r w:rsidRPr="00D16816">
        <w:rPr>
          <w:rFonts w:ascii="Kannada MN" w:eastAsia="Times New Roman" w:hAnsi="Kannada MN" w:cs="Times New Roman"/>
          <w:color w:val="000000"/>
          <w:sz w:val="22"/>
          <w:szCs w:val="22"/>
        </w:rPr>
        <w:t xml:space="preserve"> The only problem we ran into this week was </w:t>
      </w:r>
      <w:r w:rsidR="00A14CA1" w:rsidRPr="00D16816">
        <w:rPr>
          <w:rFonts w:ascii="Kannada MN" w:eastAsia="Times New Roman" w:hAnsi="Kannada MN" w:cs="Times New Roman"/>
          <w:color w:val="000000"/>
          <w:sz w:val="22"/>
          <w:szCs w:val="22"/>
        </w:rPr>
        <w:t xml:space="preserve">finding the </w:t>
      </w:r>
      <w:r w:rsidRPr="00D16816">
        <w:rPr>
          <w:rFonts w:ascii="Kannada MN" w:eastAsia="Times New Roman" w:hAnsi="Kannada MN" w:cs="Times New Roman"/>
          <w:color w:val="000000"/>
          <w:sz w:val="22"/>
          <w:szCs w:val="22"/>
        </w:rPr>
        <w:t>bug</w:t>
      </w:r>
      <w:r w:rsidR="00A14CA1" w:rsidRPr="00D16816">
        <w:rPr>
          <w:rFonts w:ascii="Kannada MN" w:eastAsia="Times New Roman" w:hAnsi="Kannada MN" w:cs="Times New Roman"/>
          <w:color w:val="000000"/>
          <w:sz w:val="22"/>
          <w:szCs w:val="22"/>
        </w:rPr>
        <w:t xml:space="preserve"> in</w:t>
      </w:r>
      <w:r w:rsidRPr="00D16816">
        <w:rPr>
          <w:rFonts w:ascii="Kannada MN" w:eastAsia="Times New Roman" w:hAnsi="Kannada MN" w:cs="Times New Roman"/>
          <w:color w:val="000000"/>
          <w:sz w:val="22"/>
          <w:szCs w:val="22"/>
        </w:rPr>
        <w:t xml:space="preserve"> a few of the </w:t>
      </w:r>
      <w:proofErr w:type="spellStart"/>
      <w:r w:rsidRPr="00D16816">
        <w:rPr>
          <w:rFonts w:ascii="Kannada MN" w:eastAsia="Times New Roman" w:hAnsi="Kannada MN" w:cs="Times New Roman"/>
          <w:color w:val="000000"/>
          <w:sz w:val="22"/>
          <w:szCs w:val="22"/>
        </w:rPr>
        <w:t>Fibheap</w:t>
      </w:r>
      <w:proofErr w:type="spellEnd"/>
      <w:r w:rsidRPr="00D16816">
        <w:rPr>
          <w:rFonts w:ascii="Kannada MN" w:eastAsia="Times New Roman" w:hAnsi="Kannada MN" w:cs="Times New Roman"/>
          <w:color w:val="000000"/>
          <w:sz w:val="22"/>
          <w:szCs w:val="22"/>
        </w:rPr>
        <w:t xml:space="preserve"> functions, particularly pop. The issue ended up being </w:t>
      </w:r>
      <w:proofErr w:type="gramStart"/>
      <w:r w:rsidRPr="00D16816">
        <w:rPr>
          <w:rFonts w:ascii="Kannada MN" w:eastAsia="Times New Roman" w:hAnsi="Kannada MN" w:cs="Times New Roman"/>
          <w:color w:val="000000"/>
          <w:sz w:val="22"/>
          <w:szCs w:val="22"/>
        </w:rPr>
        <w:t>a of</w:t>
      </w:r>
      <w:proofErr w:type="gramEnd"/>
      <w:r w:rsidRPr="00D16816">
        <w:rPr>
          <w:rFonts w:ascii="Kannada MN" w:eastAsia="Times New Roman" w:hAnsi="Kannada MN" w:cs="Times New Roman"/>
          <w:color w:val="000000"/>
          <w:sz w:val="22"/>
          <w:szCs w:val="22"/>
        </w:rPr>
        <w:t xml:space="preserve"> combination of a m</w:t>
      </w:r>
      <w:r w:rsidR="00D16816">
        <w:rPr>
          <w:rFonts w:ascii="Kannada MN" w:eastAsia="Times New Roman" w:hAnsi="Kannada MN" w:cs="Times New Roman"/>
          <w:color w:val="000000"/>
          <w:sz w:val="22"/>
          <w:szCs w:val="22"/>
        </w:rPr>
        <w:t xml:space="preserve">istake in the python syntax (remembering that </w:t>
      </w:r>
      <w:r w:rsidRPr="00D16816">
        <w:rPr>
          <w:rFonts w:ascii="Kannada MN" w:eastAsia="Times New Roman" w:hAnsi="Kannada MN" w:cs="Times New Roman"/>
          <w:color w:val="000000"/>
          <w:sz w:val="22"/>
          <w:szCs w:val="22"/>
        </w:rPr>
        <w:t xml:space="preserve">we all learned Python from scratch for this project) and an issue </w:t>
      </w:r>
      <w:r w:rsidR="00A14CA1" w:rsidRPr="00D16816">
        <w:rPr>
          <w:rFonts w:ascii="Kannada MN" w:eastAsia="Times New Roman" w:hAnsi="Kannada MN" w:cs="Times New Roman"/>
          <w:color w:val="000000"/>
          <w:sz w:val="22"/>
          <w:szCs w:val="22"/>
        </w:rPr>
        <w:t>with</w:t>
      </w:r>
      <w:r w:rsidRPr="00D16816">
        <w:rPr>
          <w:rFonts w:ascii="Kannada MN" w:eastAsia="Times New Roman" w:hAnsi="Kannada MN" w:cs="Times New Roman"/>
          <w:color w:val="000000"/>
          <w:sz w:val="22"/>
          <w:szCs w:val="22"/>
        </w:rPr>
        <w:t xml:space="preserve"> pointers.  </w:t>
      </w:r>
    </w:p>
    <w:p w:rsidR="0058600D" w:rsidRPr="00D16816" w:rsidRDefault="0058600D" w:rsidP="00A14CA1">
      <w:pPr>
        <w:shd w:val="clear" w:color="auto" w:fill="FFFFFF"/>
        <w:spacing w:before="100" w:beforeAutospacing="1" w:after="100" w:afterAutospacing="1" w:line="276" w:lineRule="auto"/>
        <w:ind w:left="720"/>
        <w:rPr>
          <w:rFonts w:ascii="Kannada MN" w:eastAsia="Times New Roman" w:hAnsi="Kannada MN" w:cs="Times New Roman"/>
          <w:color w:val="000000"/>
          <w:sz w:val="22"/>
          <w:szCs w:val="22"/>
        </w:rPr>
      </w:pPr>
    </w:p>
    <w:p w:rsidR="0058600D" w:rsidRPr="00D16816" w:rsidRDefault="0058600D" w:rsidP="00A14CA1">
      <w:pPr>
        <w:numPr>
          <w:ilvl w:val="0"/>
          <w:numId w:val="1"/>
        </w:num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Teamwork:</w:t>
      </w:r>
      <w:r w:rsidRPr="00D16816">
        <w:rPr>
          <w:rFonts w:ascii="Kannada MN" w:eastAsia="Times New Roman" w:hAnsi="Kannada MN" w:cs="Times New Roman"/>
          <w:color w:val="000000"/>
          <w:sz w:val="22"/>
          <w:szCs w:val="22"/>
        </w:rPr>
        <w:t xml:space="preserve"> Working together on the project has been successful with the caveat that not all members of the group have the same time availability to spend on Harvard related work. Carolina works full time and can only spend evenings and weekends on Harvard while Cindy and Jeanette have been able to dedicate more hours to the project during the day. In order to avoid an imbalance in the workload division, Carolina will be responsible for a larger portion of the extensions planned for the project. </w:t>
      </w:r>
    </w:p>
    <w:p w:rsidR="0058600D" w:rsidRPr="00D16816" w:rsidRDefault="0058600D" w:rsidP="00A14C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p>
    <w:p w:rsidR="00A14CA1" w:rsidRPr="00D16816" w:rsidRDefault="0058600D" w:rsidP="00A14CA1">
      <w:pPr>
        <w:numPr>
          <w:ilvl w:val="0"/>
          <w:numId w:val="1"/>
        </w:num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 </w:t>
      </w:r>
      <w:r w:rsidRPr="00D16816">
        <w:rPr>
          <w:rFonts w:ascii="Kannada MN" w:eastAsia="Times New Roman" w:hAnsi="Kannada MN" w:cs="Times New Roman"/>
          <w:b/>
          <w:bCs/>
          <w:color w:val="000000"/>
          <w:sz w:val="22"/>
          <w:szCs w:val="22"/>
        </w:rPr>
        <w:t>Plan:</w:t>
      </w:r>
      <w:r w:rsidRPr="00D16816">
        <w:rPr>
          <w:rFonts w:ascii="Kannada MN" w:eastAsia="Times New Roman" w:hAnsi="Kannada MN" w:cs="Times New Roman"/>
          <w:color w:val="000000"/>
          <w:sz w:val="22"/>
          <w:szCs w:val="22"/>
        </w:rPr>
        <w:t> </w:t>
      </w:r>
      <w:r w:rsidR="00A14CA1" w:rsidRPr="00D16816">
        <w:rPr>
          <w:rFonts w:ascii="Kannada MN" w:eastAsia="Times New Roman" w:hAnsi="Kannada MN" w:cs="Times New Roman"/>
          <w:color w:val="000000"/>
          <w:sz w:val="22"/>
          <w:szCs w:val="22"/>
        </w:rPr>
        <w:t>At this point we are working only on polishing the core code, and adding interesting extensions to the project. Fo</w:t>
      </w:r>
      <w:r w:rsidR="00D16816">
        <w:rPr>
          <w:rFonts w:ascii="Kannada MN" w:eastAsia="Times New Roman" w:hAnsi="Kannada MN" w:cs="Times New Roman"/>
          <w:color w:val="000000"/>
          <w:sz w:val="22"/>
          <w:szCs w:val="22"/>
        </w:rPr>
        <w:t>r this upcoming week we plan on</w:t>
      </w:r>
      <w:bookmarkStart w:id="0" w:name="_GoBack"/>
      <w:bookmarkEnd w:id="0"/>
      <w:r w:rsidR="00A14CA1" w:rsidRPr="00D16816">
        <w:rPr>
          <w:rFonts w:ascii="Kannada MN" w:eastAsia="Times New Roman" w:hAnsi="Kannada MN" w:cs="Times New Roman"/>
          <w:color w:val="000000"/>
          <w:sz w:val="22"/>
          <w:szCs w:val="22"/>
        </w:rPr>
        <w:t>:</w:t>
      </w:r>
    </w:p>
    <w:p w:rsidR="00A14CA1" w:rsidRPr="00D16816" w:rsidRDefault="00A14CA1" w:rsidP="00A14C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p>
    <w:p w:rsidR="00A14CA1" w:rsidRPr="00D16816" w:rsidRDefault="00A14CA1" w:rsidP="00A14CA1">
      <w:pPr>
        <w:numPr>
          <w:ilvl w:val="0"/>
          <w:numId w:val="1"/>
        </w:numPr>
        <w:shd w:val="clear" w:color="auto" w:fill="FFFFFF"/>
        <w:spacing w:before="100" w:beforeAutospacing="1" w:after="100" w:afterAutospacing="1" w:line="276" w:lineRule="auto"/>
        <w:rPr>
          <w:rFonts w:ascii="Kannada MN" w:hAnsi="Kannada MN" w:cs="Times New Roman"/>
          <w:sz w:val="22"/>
          <w:szCs w:val="22"/>
        </w:rPr>
      </w:pPr>
      <w:r w:rsidRPr="00D16816">
        <w:rPr>
          <w:rFonts w:ascii="Kannada MN" w:eastAsia="Times New Roman" w:hAnsi="Kannada MN" w:cs="Times New Roman"/>
          <w:color w:val="000000"/>
          <w:sz w:val="22"/>
          <w:szCs w:val="22"/>
        </w:rPr>
        <w:t xml:space="preserve">Use a data visualization algorithm (such as </w:t>
      </w:r>
      <w:proofErr w:type="spellStart"/>
      <w:r w:rsidRPr="00D16816">
        <w:rPr>
          <w:rFonts w:ascii="Kannada MN" w:eastAsia="Times New Roman" w:hAnsi="Kannada MN" w:cs="Times New Roman"/>
          <w:color w:val="000000"/>
          <w:sz w:val="22"/>
          <w:szCs w:val="22"/>
        </w:rPr>
        <w:t>NetworkX</w:t>
      </w:r>
      <w:proofErr w:type="spellEnd"/>
      <w:r w:rsidRPr="00D16816">
        <w:rPr>
          <w:rFonts w:ascii="Kannada MN" w:eastAsia="Times New Roman" w:hAnsi="Kannada MN" w:cs="Times New Roman"/>
          <w:color w:val="000000"/>
          <w:sz w:val="22"/>
          <w:szCs w:val="22"/>
        </w:rPr>
        <w:t xml:space="preserve"> or </w:t>
      </w:r>
      <w:proofErr w:type="spellStart"/>
      <w:r w:rsidRPr="00D16816">
        <w:rPr>
          <w:rFonts w:ascii="Kannada MN" w:eastAsia="Times New Roman" w:hAnsi="Kannada MN" w:cs="Times New Roman"/>
          <w:color w:val="000000"/>
          <w:sz w:val="22"/>
          <w:szCs w:val="22"/>
        </w:rPr>
        <w:t>NodeBox</w:t>
      </w:r>
      <w:proofErr w:type="spellEnd"/>
      <w:r w:rsidRPr="00D16816">
        <w:rPr>
          <w:rFonts w:ascii="Kannada MN" w:eastAsia="Times New Roman" w:hAnsi="Kannada MN" w:cs="Times New Roman"/>
          <w:color w:val="000000"/>
          <w:sz w:val="22"/>
          <w:szCs w:val="22"/>
        </w:rPr>
        <w:t xml:space="preserve">) to create a visual representation of the mapped links along with the shortest path between two given links.  (Carolina) </w:t>
      </w:r>
    </w:p>
    <w:p w:rsidR="00A14CA1" w:rsidRPr="00D16816" w:rsidRDefault="00A14CA1" w:rsidP="00A14CA1">
      <w:pPr>
        <w:shd w:val="clear" w:color="auto" w:fill="FFFFFF"/>
        <w:spacing w:before="100" w:beforeAutospacing="1" w:after="100" w:afterAutospacing="1" w:line="276" w:lineRule="auto"/>
        <w:rPr>
          <w:rFonts w:ascii="Kannada MN" w:hAnsi="Kannada MN" w:cs="Times New Roman"/>
          <w:sz w:val="22"/>
          <w:szCs w:val="22"/>
        </w:rPr>
      </w:pPr>
    </w:p>
    <w:p w:rsidR="00E80A46" w:rsidRPr="00D16816" w:rsidRDefault="00A14CA1" w:rsidP="00A14CA1">
      <w:pPr>
        <w:numPr>
          <w:ilvl w:val="0"/>
          <w:numId w:val="1"/>
        </w:numPr>
        <w:shd w:val="clear" w:color="auto" w:fill="FFFFFF"/>
        <w:spacing w:before="100" w:beforeAutospacing="1" w:after="100" w:afterAutospacing="1" w:line="276" w:lineRule="auto"/>
        <w:rPr>
          <w:rFonts w:ascii="Kannada MN" w:hAnsi="Kannada MN"/>
          <w:sz w:val="22"/>
          <w:szCs w:val="22"/>
        </w:rPr>
      </w:pPr>
      <w:r w:rsidRPr="00D16816">
        <w:rPr>
          <w:rFonts w:ascii="Kannada MN" w:eastAsia="Times New Roman" w:hAnsi="Kannada MN" w:cs="Times New Roman"/>
          <w:color w:val="000000"/>
          <w:sz w:val="22"/>
          <w:szCs w:val="22"/>
        </w:rPr>
        <w:t>Implement a</w:t>
      </w:r>
      <w:r w:rsidRPr="00D16816">
        <w:rPr>
          <w:rFonts w:ascii="Kannada MN" w:hAnsi="Kannada MN" w:cs="Times New Roman"/>
          <w:sz w:val="22"/>
          <w:szCs w:val="22"/>
        </w:rPr>
        <w:t xml:space="preserve"> “social web crawler” which identifies friends for a given person on Facebook.  (Cindy and Jeanette) </w:t>
      </w:r>
    </w:p>
    <w:sectPr w:rsidR="00E80A46" w:rsidRPr="00D16816" w:rsidSect="00E80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Kannada MN">
    <w:panose1 w:val="02020600050405020304"/>
    <w:charset w:val="00"/>
    <w:family w:val="auto"/>
    <w:pitch w:val="variable"/>
    <w:sig w:usb0="80100003" w:usb1="00002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D5754"/>
    <w:multiLevelType w:val="hybridMultilevel"/>
    <w:tmpl w:val="9D1E0398"/>
    <w:lvl w:ilvl="0" w:tplc="CB3078AA">
      <w:start w:val="1"/>
      <w:numFmt w:val="decimal"/>
      <w:lvlText w:val="%1)"/>
      <w:lvlJc w:val="left"/>
      <w:pPr>
        <w:ind w:left="2460" w:hanging="10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DCD1620"/>
    <w:multiLevelType w:val="multilevel"/>
    <w:tmpl w:val="1EEE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0D"/>
    <w:rsid w:val="00417953"/>
    <w:rsid w:val="0058600D"/>
    <w:rsid w:val="00A14CA1"/>
    <w:rsid w:val="00D16816"/>
    <w:rsid w:val="00E80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27D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00D"/>
  </w:style>
  <w:style w:type="paragraph" w:styleId="ListParagraph">
    <w:name w:val="List Paragraph"/>
    <w:basedOn w:val="Normal"/>
    <w:uiPriority w:val="34"/>
    <w:qFormat/>
    <w:rsid w:val="0058600D"/>
    <w:pPr>
      <w:ind w:left="720"/>
      <w:contextualSpacing/>
    </w:pPr>
  </w:style>
  <w:style w:type="character" w:styleId="Hyperlink">
    <w:name w:val="Hyperlink"/>
    <w:basedOn w:val="DefaultParagraphFont"/>
    <w:uiPriority w:val="99"/>
    <w:unhideWhenUsed/>
    <w:rsid w:val="00417953"/>
    <w:rPr>
      <w:color w:val="0000FF"/>
      <w:u w:val="single"/>
    </w:rPr>
  </w:style>
  <w:style w:type="character" w:styleId="FollowedHyperlink">
    <w:name w:val="FollowedHyperlink"/>
    <w:basedOn w:val="DefaultParagraphFont"/>
    <w:uiPriority w:val="99"/>
    <w:semiHidden/>
    <w:unhideWhenUsed/>
    <w:rsid w:val="00D168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00D"/>
  </w:style>
  <w:style w:type="paragraph" w:styleId="ListParagraph">
    <w:name w:val="List Paragraph"/>
    <w:basedOn w:val="Normal"/>
    <w:uiPriority w:val="34"/>
    <w:qFormat/>
    <w:rsid w:val="0058600D"/>
    <w:pPr>
      <w:ind w:left="720"/>
      <w:contextualSpacing/>
    </w:pPr>
  </w:style>
  <w:style w:type="character" w:styleId="Hyperlink">
    <w:name w:val="Hyperlink"/>
    <w:basedOn w:val="DefaultParagraphFont"/>
    <w:uiPriority w:val="99"/>
    <w:unhideWhenUsed/>
    <w:rsid w:val="00417953"/>
    <w:rPr>
      <w:color w:val="0000FF"/>
      <w:u w:val="single"/>
    </w:rPr>
  </w:style>
  <w:style w:type="character" w:styleId="FollowedHyperlink">
    <w:name w:val="FollowedHyperlink"/>
    <w:basedOn w:val="DefaultParagraphFont"/>
    <w:uiPriority w:val="99"/>
    <w:semiHidden/>
    <w:unhideWhenUsed/>
    <w:rsid w:val="00D168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6580">
      <w:bodyDiv w:val="1"/>
      <w:marLeft w:val="0"/>
      <w:marRight w:val="0"/>
      <w:marTop w:val="0"/>
      <w:marBottom w:val="0"/>
      <w:divBdr>
        <w:top w:val="none" w:sz="0" w:space="0" w:color="auto"/>
        <w:left w:val="none" w:sz="0" w:space="0" w:color="auto"/>
        <w:bottom w:val="none" w:sz="0" w:space="0" w:color="auto"/>
        <w:right w:val="none" w:sz="0" w:space="0" w:color="auto"/>
      </w:divBdr>
    </w:div>
    <w:div w:id="551696557">
      <w:bodyDiv w:val="1"/>
      <w:marLeft w:val="0"/>
      <w:marRight w:val="0"/>
      <w:marTop w:val="0"/>
      <w:marBottom w:val="0"/>
      <w:divBdr>
        <w:top w:val="none" w:sz="0" w:space="0" w:color="auto"/>
        <w:left w:val="none" w:sz="0" w:space="0" w:color="auto"/>
        <w:bottom w:val="none" w:sz="0" w:space="0" w:color="auto"/>
        <w:right w:val="none" w:sz="0" w:space="0" w:color="auto"/>
      </w:divBdr>
    </w:div>
    <w:div w:id="888686803">
      <w:bodyDiv w:val="1"/>
      <w:marLeft w:val="0"/>
      <w:marRight w:val="0"/>
      <w:marTop w:val="0"/>
      <w:marBottom w:val="0"/>
      <w:divBdr>
        <w:top w:val="none" w:sz="0" w:space="0" w:color="auto"/>
        <w:left w:val="none" w:sz="0" w:space="0" w:color="auto"/>
        <w:bottom w:val="none" w:sz="0" w:space="0" w:color="auto"/>
        <w:right w:val="none" w:sz="0" w:space="0" w:color="auto"/>
      </w:divBdr>
    </w:div>
    <w:div w:id="1035693905">
      <w:bodyDiv w:val="1"/>
      <w:marLeft w:val="0"/>
      <w:marRight w:val="0"/>
      <w:marTop w:val="0"/>
      <w:marBottom w:val="0"/>
      <w:divBdr>
        <w:top w:val="none" w:sz="0" w:space="0" w:color="auto"/>
        <w:left w:val="none" w:sz="0" w:space="0" w:color="auto"/>
        <w:bottom w:val="none" w:sz="0" w:space="0" w:color="auto"/>
        <w:right w:val="none" w:sz="0" w:space="0" w:color="auto"/>
      </w:divBdr>
    </w:div>
    <w:div w:id="2051369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indyliu/e250-final-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437</Words>
  <Characters>2491</Characters>
  <Application>Microsoft Macintosh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Nobre</dc:creator>
  <cp:keywords/>
  <dc:description/>
  <cp:lastModifiedBy>Carolina Nobre</cp:lastModifiedBy>
  <cp:revision>1</cp:revision>
  <dcterms:created xsi:type="dcterms:W3CDTF">2013-04-28T17:06:00Z</dcterms:created>
  <dcterms:modified xsi:type="dcterms:W3CDTF">2013-04-28T17:53:00Z</dcterms:modified>
</cp:coreProperties>
</file>