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520" w:rsidRDefault="00C26520" w:rsidP="00C26520">
      <w:r>
        <w:t>Tía Tomate</w:t>
      </w:r>
    </w:p>
    <w:p w:rsidR="00C26520" w:rsidRDefault="00C26520" w:rsidP="00C26520">
      <w:pPr>
        <w:rPr>
          <w:b/>
        </w:rPr>
      </w:pPr>
      <w:r w:rsidRPr="0077622A">
        <w:rPr>
          <w:b/>
        </w:rPr>
        <w:t>Requisitos generales:</w:t>
      </w:r>
    </w:p>
    <w:p w:rsidR="00C26520" w:rsidRDefault="00C26520" w:rsidP="00C26520">
      <w:r>
        <w:t xml:space="preserve">Página tipo </w:t>
      </w:r>
      <w:proofErr w:type="spellStart"/>
      <w:r>
        <w:t>landing</w:t>
      </w:r>
      <w:proofErr w:type="spellEnd"/>
      <w:r>
        <w:t xml:space="preserve"> de </w:t>
      </w:r>
      <w:r w:rsidRPr="00C82311">
        <w:t>"acerca de"</w:t>
      </w:r>
      <w:r>
        <w:t>:</w:t>
      </w:r>
    </w:p>
    <w:p w:rsidR="00C26520" w:rsidRDefault="00C26520" w:rsidP="00C26520">
      <w:pPr>
        <w:ind w:firstLine="708"/>
      </w:pPr>
      <w:r>
        <w:t xml:space="preserve">- barra de navegación y </w:t>
      </w:r>
      <w:proofErr w:type="spellStart"/>
      <w:r>
        <w:t>footer</w:t>
      </w:r>
      <w:proofErr w:type="spellEnd"/>
      <w:r>
        <w:br/>
      </w:r>
      <w:r>
        <w:tab/>
        <w:t>- 5 secciones:</w:t>
      </w:r>
      <w:r>
        <w:br/>
      </w:r>
      <w:r>
        <w:tab/>
      </w:r>
      <w:r>
        <w:tab/>
        <w:t xml:space="preserve">- Primera sección </w:t>
      </w:r>
      <w:proofErr w:type="spellStart"/>
      <w:r>
        <w:t>header</w:t>
      </w:r>
      <w:proofErr w:type="spellEnd"/>
      <w:r>
        <w:t xml:space="preserve"> título sobre un fondo</w:t>
      </w:r>
      <w:r>
        <w:br/>
      </w:r>
      <w:r>
        <w:tab/>
      </w:r>
      <w:r>
        <w:tab/>
        <w:t>- Segunda sección imagen con texto</w:t>
      </w:r>
      <w:r>
        <w:br/>
      </w:r>
      <w:r>
        <w:tab/>
      </w:r>
      <w:r>
        <w:tab/>
        <w:t>- Tercera sección imágenes con texto</w:t>
      </w:r>
      <w:r>
        <w:br/>
      </w:r>
      <w:r>
        <w:tab/>
      </w:r>
      <w:r>
        <w:tab/>
        <w:t xml:space="preserve">- La cuarta muestra las personas que trabajan </w:t>
      </w:r>
      <w:r>
        <w:br/>
      </w:r>
      <w:r>
        <w:tab/>
      </w:r>
      <w:r>
        <w:tab/>
        <w:t>- Quinta promoción del producto para personas con negocios</w:t>
      </w:r>
    </w:p>
    <w:p w:rsidR="00C26520" w:rsidRDefault="00C26520" w:rsidP="00C26520">
      <w:pPr>
        <w:rPr>
          <w:b/>
        </w:rPr>
      </w:pPr>
      <w:r w:rsidRPr="0077622A">
        <w:rPr>
          <w:b/>
        </w:rPr>
        <w:t>Requisitos específicos</w:t>
      </w:r>
      <w:r>
        <w:rPr>
          <w:b/>
        </w:rPr>
        <w:t>:</w:t>
      </w:r>
    </w:p>
    <w:p w:rsidR="00C26520" w:rsidRDefault="00C26520" w:rsidP="00C26520">
      <w:r>
        <w:rPr>
          <w:b/>
        </w:rPr>
        <w:tab/>
      </w:r>
      <w:r w:rsidRPr="0077622A">
        <w:t xml:space="preserve">-Iconos </w:t>
      </w:r>
      <w:r>
        <w:t xml:space="preserve">con </w:t>
      </w:r>
      <w:proofErr w:type="spellStart"/>
      <w:r>
        <w:t>background</w:t>
      </w:r>
      <w:proofErr w:type="spellEnd"/>
      <w:r>
        <w:t xml:space="preserve"> azul (usar repositorio “Font </w:t>
      </w:r>
      <w:proofErr w:type="spellStart"/>
      <w:r>
        <w:t>awesome</w:t>
      </w:r>
      <w:proofErr w:type="spellEnd"/>
      <w:r>
        <w:t>”)</w:t>
      </w:r>
      <w:r>
        <w:br/>
      </w:r>
      <w:r>
        <w:tab/>
        <w:t xml:space="preserve">- Párrafos en general (títulos reales y párrafos en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)</w:t>
      </w:r>
      <w:r>
        <w:br/>
      </w:r>
      <w:r>
        <w:tab/>
        <w:t>- Secciones con grilla (usar Bootstrap)</w:t>
      </w:r>
    </w:p>
    <w:p w:rsidR="00C26520" w:rsidRDefault="00C26520" w:rsidP="00C26520">
      <w:pPr>
        <w:rPr>
          <w:b/>
        </w:rPr>
      </w:pPr>
      <w:r w:rsidRPr="004B6BF4">
        <w:rPr>
          <w:b/>
        </w:rPr>
        <w:t>Requerimientos visuales:</w:t>
      </w:r>
    </w:p>
    <w:p w:rsidR="00C26520" w:rsidRDefault="00C26520" w:rsidP="00C26520">
      <w:r w:rsidRPr="004B6BF4">
        <w:rPr>
          <w:b/>
        </w:rPr>
        <w:tab/>
      </w:r>
      <w:r w:rsidRPr="004B6BF4">
        <w:t xml:space="preserve">- </w:t>
      </w:r>
      <w:proofErr w:type="spellStart"/>
      <w:proofErr w:type="gramStart"/>
      <w:r>
        <w:t>L</w:t>
      </w:r>
      <w:r w:rsidRPr="004B6BF4">
        <w:t>a</w:t>
      </w:r>
      <w:r>
        <w:t>yout</w:t>
      </w:r>
      <w:proofErr w:type="spellEnd"/>
      <w:r>
        <w:t xml:space="preserve"> :</w:t>
      </w:r>
      <w:proofErr w:type="gramEnd"/>
    </w:p>
    <w:p w:rsidR="00C26520" w:rsidRDefault="00C26520" w:rsidP="00C26520">
      <w:r>
        <w:tab/>
      </w:r>
      <w:r>
        <w:tab/>
        <w:t xml:space="preserve">- Usar </w:t>
      </w:r>
      <w:proofErr w:type="spellStart"/>
      <w:r>
        <w:t>Boostrap</w:t>
      </w:r>
      <w:proofErr w:type="spellEnd"/>
      <w:r>
        <w:t xml:space="preserve"> para </w:t>
      </w:r>
      <w:proofErr w:type="spellStart"/>
      <w:r>
        <w:t>layout</w:t>
      </w:r>
      <w:proofErr w:type="spellEnd"/>
      <w:r>
        <w:br/>
      </w:r>
      <w:r>
        <w:tab/>
        <w:t xml:space="preserve">- Fuentes (Google </w:t>
      </w:r>
      <w:proofErr w:type="spellStart"/>
      <w:r>
        <w:t>fonts</w:t>
      </w:r>
      <w:proofErr w:type="spellEnd"/>
      <w:r>
        <w:t>)</w:t>
      </w:r>
      <w:r>
        <w:br/>
      </w:r>
      <w:r>
        <w:tab/>
      </w:r>
      <w:r>
        <w:tab/>
        <w:t xml:space="preserve">-Títulos: </w:t>
      </w:r>
      <w:proofErr w:type="spellStart"/>
      <w:r>
        <w:t>Raleway</w:t>
      </w:r>
      <w:proofErr w:type="spellEnd"/>
      <w:r>
        <w:br/>
      </w:r>
      <w:r>
        <w:tab/>
      </w:r>
      <w:r>
        <w:tab/>
        <w:t>- Párrafos y otros: Open Sans</w:t>
      </w:r>
    </w:p>
    <w:p w:rsidR="00C26520" w:rsidRDefault="00C26520" w:rsidP="00C26520">
      <w:pPr>
        <w:ind w:firstLine="708"/>
      </w:pPr>
      <w:r>
        <w:t>- Colores:</w:t>
      </w:r>
    </w:p>
    <w:p w:rsidR="00C26520" w:rsidRDefault="00C26520" w:rsidP="00C26520">
      <w:pPr>
        <w:ind w:left="1416"/>
      </w:pPr>
      <w:r>
        <w:t>- Letras: #000000</w:t>
      </w:r>
      <w:r>
        <w:br/>
        <w:t xml:space="preserve">- Botones y </w:t>
      </w:r>
      <w:proofErr w:type="spellStart"/>
      <w:r>
        <w:t>background</w:t>
      </w:r>
      <w:proofErr w:type="spellEnd"/>
      <w:r>
        <w:t xml:space="preserve"> de iconos #325DFF</w:t>
      </w:r>
      <w:r>
        <w:br/>
        <w:t xml:space="preserve">- Barra de navegación y </w:t>
      </w:r>
      <w:proofErr w:type="spellStart"/>
      <w:r>
        <w:t>footer</w:t>
      </w:r>
      <w:proofErr w:type="spellEnd"/>
      <w:r>
        <w:t>: #141414</w:t>
      </w:r>
      <w:r>
        <w:br/>
        <w:t xml:space="preserve">- Letras de Barra de navegación y </w:t>
      </w:r>
      <w:proofErr w:type="spellStart"/>
      <w:r>
        <w:t>footer</w:t>
      </w:r>
      <w:proofErr w:type="spellEnd"/>
      <w:r>
        <w:t xml:space="preserve">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0, 100%, 100%, 0.52)</w:t>
      </w:r>
    </w:p>
    <w:p w:rsidR="00C26520" w:rsidRDefault="00C26520" w:rsidP="00C26520">
      <w:r>
        <w:tab/>
        <w:t>-Imágenes:</w:t>
      </w:r>
    </w:p>
    <w:p w:rsidR="00C26520" w:rsidRDefault="00C26520" w:rsidP="00C26520">
      <w:pPr>
        <w:ind w:left="1416"/>
      </w:pPr>
      <w:r>
        <w:t>- Las imágenes se encuentran dentro de la carpeta entregada por cliente (de la guía de estilos)</w:t>
      </w:r>
    </w:p>
    <w:p w:rsidR="00C26520" w:rsidRDefault="00C26520" w:rsidP="00C26520">
      <w:r>
        <w:tab/>
        <w:t xml:space="preserve">- Iconos: </w:t>
      </w:r>
    </w:p>
    <w:p w:rsidR="00C26520" w:rsidRDefault="00C26520" w:rsidP="00C26520">
      <w:r>
        <w:tab/>
      </w:r>
      <w:r>
        <w:tab/>
        <w:t>Para buscar iconos similares a los del mockup usar Font-</w:t>
      </w:r>
      <w:proofErr w:type="spellStart"/>
      <w:r>
        <w:t>awesome</w:t>
      </w:r>
      <w:proofErr w:type="spellEnd"/>
      <w:r>
        <w:br/>
      </w:r>
      <w:r>
        <w:br/>
      </w:r>
      <w:r>
        <w:tab/>
      </w:r>
    </w:p>
    <w:p w:rsidR="0077622A" w:rsidRDefault="0077622A">
      <w:bookmarkStart w:id="0" w:name="_GoBack"/>
      <w:bookmarkEnd w:id="0"/>
    </w:p>
    <w:sectPr w:rsidR="007762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D57D1"/>
    <w:multiLevelType w:val="hybridMultilevel"/>
    <w:tmpl w:val="78E44B74"/>
    <w:lvl w:ilvl="0" w:tplc="F83251F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D1E6D36"/>
    <w:multiLevelType w:val="hybridMultilevel"/>
    <w:tmpl w:val="D010A0E2"/>
    <w:lvl w:ilvl="0" w:tplc="0EDECFD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AF133D7"/>
    <w:multiLevelType w:val="hybridMultilevel"/>
    <w:tmpl w:val="187241F8"/>
    <w:lvl w:ilvl="0" w:tplc="15ACD22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2A"/>
    <w:rsid w:val="000F1437"/>
    <w:rsid w:val="002E0F55"/>
    <w:rsid w:val="003B353A"/>
    <w:rsid w:val="00426B28"/>
    <w:rsid w:val="004B6BF4"/>
    <w:rsid w:val="00691938"/>
    <w:rsid w:val="006E69A6"/>
    <w:rsid w:val="0077622A"/>
    <w:rsid w:val="00C26520"/>
    <w:rsid w:val="00C82311"/>
    <w:rsid w:val="00E7640D"/>
    <w:rsid w:val="00FB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D1626"/>
  <w15:chartTrackingRefBased/>
  <w15:docId w15:val="{E321127B-53C8-40F2-9F20-46CD92750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2</cp:revision>
  <dcterms:created xsi:type="dcterms:W3CDTF">2018-10-29T03:37:00Z</dcterms:created>
  <dcterms:modified xsi:type="dcterms:W3CDTF">2018-10-29T03:37:00Z</dcterms:modified>
</cp:coreProperties>
</file>