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CBA" w:rsidRDefault="0031262B">
      <w:pPr>
        <w:rPr>
          <w:rFonts w:ascii="Times New Roman" w:hAnsi="Times New Roman" w:cs="Times New Roman"/>
          <w:b/>
          <w:sz w:val="28"/>
        </w:rPr>
      </w:pPr>
      <w:r>
        <w:rPr>
          <w:rFonts w:ascii="Times New Roman" w:hAnsi="Times New Roman" w:cs="Times New Roman"/>
          <w:b/>
          <w:sz w:val="28"/>
        </w:rPr>
        <w:t>Computational Astrophysics HW 6</w:t>
      </w:r>
    </w:p>
    <w:p w:rsidR="0031262B" w:rsidRDefault="0031262B" w:rsidP="0031262B">
      <w:pPr>
        <w:wordWrap w:val="0"/>
        <w:jc w:val="right"/>
        <w:rPr>
          <w:rFonts w:ascii="Times New Roman" w:hAnsi="Times New Roman" w:cs="Times New Roman"/>
        </w:rPr>
      </w:pPr>
      <w:r>
        <w:rPr>
          <w:rFonts w:ascii="Times New Roman" w:hAnsi="Times New Roman" w:cs="Times New Roman"/>
        </w:rPr>
        <w:t xml:space="preserve">R08244002 </w:t>
      </w:r>
      <w:r>
        <w:rPr>
          <w:rFonts w:ascii="Times New Roman" w:hAnsi="Times New Roman" w:cs="Times New Roman" w:hint="eastAsia"/>
        </w:rPr>
        <w:t>蔡欣蓉</w:t>
      </w:r>
    </w:p>
    <w:p w:rsidR="0031262B" w:rsidRPr="000D1B31" w:rsidRDefault="0031262B" w:rsidP="0031262B">
      <w:pPr>
        <w:pStyle w:val="a3"/>
        <w:numPr>
          <w:ilvl w:val="0"/>
          <w:numId w:val="1"/>
        </w:numPr>
        <w:ind w:leftChars="0"/>
        <w:rPr>
          <w:rFonts w:ascii="Times New Roman" w:hAnsi="Times New Roman" w:cs="Times New Roman"/>
          <w:b/>
        </w:rPr>
      </w:pPr>
      <w:r>
        <w:rPr>
          <w:rFonts w:ascii="Times New Roman" w:hAnsi="Times New Roman" w:cs="Times New Roman" w:hint="eastAsia"/>
          <w:b/>
          <w:sz w:val="28"/>
        </w:rPr>
        <w:t>SOR Relaxation Method with OpenMP</w:t>
      </w:r>
    </w:p>
    <w:p w:rsidR="000D1B31" w:rsidRDefault="007663B7" w:rsidP="000D1B31">
      <w:pPr>
        <w:pStyle w:val="a3"/>
        <w:ind w:leftChars="0"/>
        <w:rPr>
          <w:rFonts w:ascii="Times New Roman" w:hAnsi="Times New Roman" w:cs="Times New Roman"/>
        </w:rPr>
      </w:pPr>
      <w:r>
        <w:rPr>
          <w:rFonts w:ascii="Times New Roman" w:hAnsi="Times New Roman" w:cs="Times New Roman"/>
        </w:rPr>
        <w:t xml:space="preserve">Compile and run </w:t>
      </w:r>
      <w:r w:rsidR="003056BB">
        <w:rPr>
          <w:rFonts w:ascii="Times New Roman" w:hAnsi="Times New Roman" w:cs="Times New Roman"/>
          <w:i/>
        </w:rPr>
        <w:t>SOR_</w:t>
      </w:r>
      <w:r w:rsidR="003056BB">
        <w:rPr>
          <w:rFonts w:ascii="Times New Roman" w:hAnsi="Times New Roman" w:cs="Times New Roman" w:hint="eastAsia"/>
          <w:i/>
        </w:rPr>
        <w:t>parallel.cpp</w:t>
      </w:r>
      <w:r w:rsidR="003056BB">
        <w:rPr>
          <w:rFonts w:ascii="Times New Roman" w:hAnsi="Times New Roman" w:cs="Times New Roman"/>
        </w:rPr>
        <w:t xml:space="preserve">, </w:t>
      </w:r>
      <w:r w:rsidR="008E74EB">
        <w:rPr>
          <w:rFonts w:ascii="Times New Roman" w:hAnsi="Times New Roman" w:cs="Times New Roman"/>
        </w:rPr>
        <w:t xml:space="preserve">then loop through square grid size </w:t>
      </w:r>
      <m:oMath>
        <m:r>
          <m:rPr>
            <m:sty m:val="p"/>
          </m:rPr>
          <w:rPr>
            <w:rFonts w:ascii="Cambria Math" w:hAnsi="Cambria Math" w:cs="Times New Roman"/>
          </w:rPr>
          <m:t>N=</m:t>
        </m:r>
        <m:d>
          <m:dPr>
            <m:begChr m:val="{"/>
            <m:endChr m:val="}"/>
            <m:ctrlPr>
              <w:rPr>
                <w:rFonts w:ascii="Cambria Math" w:hAnsi="Cambria Math" w:cs="Times New Roman"/>
              </w:rPr>
            </m:ctrlPr>
          </m:dPr>
          <m:e>
            <m:r>
              <w:rPr>
                <w:rFonts w:ascii="Cambria Math" w:hAnsi="Cambria Math" w:cs="Times New Roman"/>
              </w:rPr>
              <m:t>16,32,64,128,256,512</m:t>
            </m:r>
          </m:e>
        </m:d>
      </m:oMath>
      <w:r w:rsidR="008E74EB">
        <w:rPr>
          <w:rFonts w:ascii="Times New Roman" w:hAnsi="Times New Roman" w:cs="Times New Roman" w:hint="eastAsia"/>
        </w:rPr>
        <w:t xml:space="preserve"> and number of threads </w:t>
      </w:r>
      <m:oMath>
        <m:r>
          <m:rPr>
            <m:sty m:val="p"/>
          </m:rPr>
          <w:rPr>
            <w:rFonts w:ascii="Cambria Math" w:hAnsi="Cambria Math" w:cs="Times New Roman"/>
          </w:rPr>
          <m:t>NThread=1~26</m:t>
        </m:r>
      </m:oMath>
      <w:r w:rsidR="008E74EB">
        <w:rPr>
          <w:rFonts w:ascii="Times New Roman" w:hAnsi="Times New Roman" w:cs="Times New Roman"/>
        </w:rPr>
        <w:t xml:space="preserve"> with bash script.</w:t>
      </w:r>
      <w:r w:rsidR="0023299C">
        <w:rPr>
          <w:rFonts w:ascii="Times New Roman" w:hAnsi="Times New Roman" w:cs="Times New Roman"/>
        </w:rPr>
        <w:t xml:space="preserve"> Finally, plot the result with </w:t>
      </w:r>
      <w:r w:rsidR="006C3470">
        <w:rPr>
          <w:rFonts w:ascii="Times New Roman" w:hAnsi="Times New Roman" w:cs="Times New Roman"/>
          <w:i/>
        </w:rPr>
        <w:t>result.py.</w:t>
      </w:r>
    </w:p>
    <w:p w:rsidR="0016751A" w:rsidRDefault="00EB4D03" w:rsidP="002461AE">
      <w:pPr>
        <w:pStyle w:val="a3"/>
        <w:ind w:leftChars="0"/>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CPU</w:t>
      </w:r>
      <w:r>
        <w:rPr>
          <w:rFonts w:ascii="Times New Roman" w:hAnsi="Times New Roman" w:cs="Times New Roman" w:hint="eastAsia"/>
        </w:rPr>
        <w:t xml:space="preserve"> </w:t>
      </w:r>
      <w:r>
        <w:rPr>
          <w:rFonts w:ascii="Times New Roman" w:hAnsi="Times New Roman" w:cs="Times New Roman"/>
        </w:rPr>
        <w:t>I’m using is from the lab</w:t>
      </w:r>
      <w:r w:rsidR="0016751A">
        <w:rPr>
          <w:rFonts w:ascii="Times New Roman" w:hAnsi="Times New Roman" w:cs="Times New Roman"/>
        </w:rPr>
        <w:t>, it is really powerful!!!</w:t>
      </w:r>
      <w:r w:rsidR="002461AE">
        <w:rPr>
          <w:rFonts w:ascii="Times New Roman" w:hAnsi="Times New Roman" w:cs="Times New Roman"/>
        </w:rPr>
        <w:t xml:space="preserve"> It has</w:t>
      </w:r>
      <w:r w:rsidR="00A75C27">
        <w:rPr>
          <w:rFonts w:ascii="Times New Roman" w:hAnsi="Times New Roman" w:cs="Times New Roman"/>
        </w:rPr>
        <w:t xml:space="preserve"> 16 cores with a total of</w:t>
      </w:r>
      <w:r w:rsidR="002461AE">
        <w:rPr>
          <w:rFonts w:ascii="Times New Roman" w:hAnsi="Times New Roman" w:cs="Times New Roman"/>
        </w:rPr>
        <w:t xml:space="preserve"> 32 CPUs, so I guess I didn’t overload the CPU with too much threads than it can carry.</w:t>
      </w:r>
    </w:p>
    <w:p w:rsidR="00DE29F8" w:rsidRDefault="00DE29F8" w:rsidP="002461AE">
      <w:pPr>
        <w:pStyle w:val="a3"/>
        <w:ind w:leftChars="0"/>
        <w:rPr>
          <w:rFonts w:ascii="Times New Roman" w:hAnsi="Times New Roman" w:cs="Times New Roman"/>
        </w:rPr>
      </w:pPr>
      <w:r>
        <w:rPr>
          <w:rFonts w:ascii="Times New Roman" w:hAnsi="Times New Roman" w:cs="Times New Roman" w:hint="eastAsia"/>
        </w:rPr>
        <w:t xml:space="preserve">After running in serial </w:t>
      </w:r>
      <w:r>
        <w:rPr>
          <w:rFonts w:ascii="Times New Roman" w:hAnsi="Times New Roman" w:cs="Times New Roman"/>
        </w:rPr>
        <w:t>(without</w:t>
      </w:r>
      <w:r>
        <w:rPr>
          <w:rFonts w:ascii="Times New Roman" w:hAnsi="Times New Roman" w:cs="Times New Roman" w:hint="eastAsia"/>
        </w:rPr>
        <w:t xml:space="preserve"> OpenMP</w:t>
      </w:r>
      <w:r>
        <w:rPr>
          <w:rFonts w:ascii="Times New Roman" w:hAnsi="Times New Roman" w:cs="Times New Roman"/>
        </w:rPr>
        <w:t>),</w:t>
      </w:r>
      <w:r w:rsidR="00AE611D">
        <w:rPr>
          <w:rFonts w:ascii="Times New Roman" w:hAnsi="Times New Roman" w:cs="Times New Roman"/>
        </w:rPr>
        <w:t xml:space="preserve"> and got the elapsed time through </w:t>
      </w:r>
      <w:r w:rsidR="00AE611D">
        <w:rPr>
          <w:rFonts w:ascii="Times New Roman" w:hAnsi="Times New Roman" w:cs="Times New Roman"/>
          <w:i/>
        </w:rPr>
        <w:t>clock( )</w:t>
      </w:r>
      <w:r w:rsidR="00AE611D">
        <w:rPr>
          <w:rFonts w:ascii="Times New Roman" w:hAnsi="Times New Roman" w:cs="Times New Roman"/>
        </w:rPr>
        <w:t xml:space="preserve"> function in </w:t>
      </w:r>
      <w:r w:rsidR="00AE611D">
        <w:rPr>
          <w:rFonts w:ascii="Times New Roman" w:hAnsi="Times New Roman" w:cs="Times New Roman"/>
          <w:i/>
        </w:rPr>
        <w:t>&lt;time.h&gt;</w:t>
      </w:r>
      <w:r>
        <w:rPr>
          <w:rFonts w:ascii="Times New Roman" w:hAnsi="Times New Roman" w:cs="Times New Roman"/>
        </w:rPr>
        <w:t xml:space="preserve"> </w:t>
      </w:r>
      <w:r w:rsidR="00AE611D">
        <w:rPr>
          <w:rFonts w:ascii="Times New Roman" w:hAnsi="Times New Roman" w:cs="Times New Roman"/>
        </w:rPr>
        <w:t xml:space="preserve">, </w:t>
      </w:r>
      <w:r>
        <w:rPr>
          <w:rFonts w:ascii="Times New Roman" w:hAnsi="Times New Roman" w:cs="Times New Roman"/>
        </w:rPr>
        <w:t xml:space="preserve">I get these results. And compare to the OpenMP with </w:t>
      </w:r>
      <m:oMath>
        <m:r>
          <m:rPr>
            <m:sty m:val="p"/>
          </m:rPr>
          <w:rPr>
            <w:rFonts w:ascii="Cambria Math" w:hAnsi="Cambria Math" w:cs="Times New Roman"/>
          </w:rPr>
          <m:t>NThread=1</m:t>
        </m:r>
      </m:oMath>
      <w:r>
        <w:rPr>
          <w:rFonts w:ascii="Times New Roman" w:hAnsi="Times New Roman" w:cs="Times New Roman"/>
        </w:rPr>
        <w:t xml:space="preserve">, </w:t>
      </w:r>
      <w:r w:rsidR="00AE611D">
        <w:rPr>
          <w:rFonts w:ascii="Times New Roman" w:hAnsi="Times New Roman" w:cs="Times New Roman"/>
        </w:rPr>
        <w:t xml:space="preserve">whom got elapsed time through </w:t>
      </w:r>
      <w:r w:rsidR="00AE611D">
        <w:rPr>
          <w:rFonts w:ascii="Times New Roman" w:hAnsi="Times New Roman" w:cs="Times New Roman"/>
          <w:i/>
        </w:rPr>
        <w:t>omp_get_wtime( )</w:t>
      </w:r>
      <w:r w:rsidR="00AE611D">
        <w:rPr>
          <w:rFonts w:ascii="Times New Roman" w:hAnsi="Times New Roman" w:cs="Times New Roman"/>
        </w:rPr>
        <w:t xml:space="preserve">, </w:t>
      </w:r>
      <w:r>
        <w:rPr>
          <w:rFonts w:ascii="Times New Roman" w:hAnsi="Times New Roman" w:cs="Times New Roman"/>
        </w:rPr>
        <w:t>it is slightly different.</w:t>
      </w:r>
      <w:r w:rsidR="00AE611D">
        <w:rPr>
          <w:rFonts w:ascii="Times New Roman" w:hAnsi="Times New Roman" w:cs="Times New Roman"/>
        </w:rPr>
        <w:t xml:space="preserve"> And most important of all, </w:t>
      </w:r>
      <w:r w:rsidR="00AE611D">
        <w:rPr>
          <w:rFonts w:ascii="Times New Roman" w:hAnsi="Times New Roman" w:cs="Times New Roman"/>
          <w:i/>
        </w:rPr>
        <w:t>clock( )</w:t>
      </w:r>
      <w:r w:rsidR="00AE611D">
        <w:rPr>
          <w:rFonts w:ascii="Times New Roman" w:hAnsi="Times New Roman" w:cs="Times New Roman"/>
        </w:rPr>
        <w:t xml:space="preserve"> function is not that precise.</w:t>
      </w:r>
      <w:r>
        <w:rPr>
          <w:rFonts w:ascii="Times New Roman" w:hAnsi="Times New Roman" w:cs="Times New Roman"/>
        </w:rPr>
        <w:t xml:space="preserve"> So in the following discussion, I’ll use OpenMP with </w:t>
      </w:r>
      <m:oMath>
        <m:r>
          <m:rPr>
            <m:sty m:val="p"/>
          </m:rPr>
          <w:rPr>
            <w:rFonts w:ascii="Cambria Math" w:hAnsi="Cambria Math" w:cs="Times New Roman"/>
          </w:rPr>
          <m:t>NThread=1</m:t>
        </m:r>
      </m:oMath>
      <w:r>
        <w:rPr>
          <w:rFonts w:ascii="Times New Roman" w:hAnsi="Times New Roman" w:cs="Times New Roman"/>
        </w:rPr>
        <w:t xml:space="preserve"> as the datum for all the other OpenMP runs.</w:t>
      </w:r>
    </w:p>
    <w:tbl>
      <w:tblPr>
        <w:tblStyle w:val="a5"/>
        <w:tblW w:w="0" w:type="auto"/>
        <w:tblInd w:w="-5" w:type="dxa"/>
        <w:tblLook w:val="04A0" w:firstRow="1" w:lastRow="0" w:firstColumn="1" w:lastColumn="0" w:noHBand="0" w:noVBand="1"/>
      </w:tblPr>
      <w:tblGrid>
        <w:gridCol w:w="1701"/>
        <w:gridCol w:w="921"/>
        <w:gridCol w:w="921"/>
        <w:gridCol w:w="922"/>
        <w:gridCol w:w="922"/>
        <w:gridCol w:w="922"/>
        <w:gridCol w:w="922"/>
        <w:gridCol w:w="922"/>
      </w:tblGrid>
      <w:tr w:rsidR="00DE29F8" w:rsidTr="00DE29F8">
        <w:tc>
          <w:tcPr>
            <w:tcW w:w="1701" w:type="dxa"/>
            <w:tcBorders>
              <w:tl2br w:val="single" w:sz="4" w:space="0" w:color="auto"/>
            </w:tcBorders>
          </w:tcPr>
          <w:p w:rsidR="00DE29F8" w:rsidRDefault="00DE29F8" w:rsidP="00DE29F8">
            <w:pPr>
              <w:pStyle w:val="a3"/>
              <w:wordWrap w:val="0"/>
              <w:ind w:leftChars="0" w:left="0"/>
              <w:jc w:val="right"/>
              <w:rPr>
                <w:rFonts w:ascii="Times New Roman" w:hAnsi="Times New Roman" w:cs="Times New Roman"/>
              </w:rPr>
            </w:pPr>
            <w:r>
              <w:rPr>
                <w:rFonts w:ascii="Times New Roman" w:hAnsi="Times New Roman" w:cs="Times New Roman" w:hint="eastAsia"/>
              </w:rPr>
              <w:t xml:space="preserve">Grid </w:t>
            </w:r>
            <w:r>
              <w:rPr>
                <w:rFonts w:ascii="Times New Roman" w:hAnsi="Times New Roman" w:cs="Times New Roman"/>
              </w:rPr>
              <w:t>Size</w:t>
            </w:r>
          </w:p>
          <w:p w:rsidR="00DE29F8" w:rsidRDefault="00DE29F8" w:rsidP="002461AE">
            <w:pPr>
              <w:pStyle w:val="a3"/>
              <w:ind w:leftChars="0" w:left="0"/>
              <w:rPr>
                <w:rFonts w:ascii="Times New Roman" w:hAnsi="Times New Roman" w:cs="Times New Roman" w:hint="eastAsia"/>
              </w:rPr>
            </w:pPr>
            <w:r>
              <w:rPr>
                <w:rFonts w:ascii="Times New Roman" w:hAnsi="Times New Roman" w:cs="Times New Roman" w:hint="eastAsia"/>
              </w:rPr>
              <w:t>Time (</w:t>
            </w:r>
            <w:r>
              <w:rPr>
                <w:rFonts w:ascii="Times New Roman" w:hAnsi="Times New Roman" w:cs="Times New Roman"/>
              </w:rPr>
              <w:t>sec</w:t>
            </w:r>
            <w:r>
              <w:rPr>
                <w:rFonts w:ascii="Times New Roman" w:hAnsi="Times New Roman" w:cs="Times New Roman" w:hint="eastAsia"/>
              </w:rPr>
              <w:t>)</w:t>
            </w:r>
          </w:p>
        </w:tc>
        <w:tc>
          <w:tcPr>
            <w:tcW w:w="921" w:type="dxa"/>
            <w:vAlign w:val="center"/>
          </w:tcPr>
          <w:p w:rsidR="00DE29F8" w:rsidRDefault="00DE29F8" w:rsidP="00DE29F8">
            <w:pPr>
              <w:pStyle w:val="a3"/>
              <w:ind w:leftChars="0" w:left="0"/>
              <w:jc w:val="center"/>
              <w:rPr>
                <w:rFonts w:ascii="Times New Roman" w:hAnsi="Times New Roman" w:cs="Times New Roman"/>
              </w:rPr>
            </w:pPr>
            <w:r>
              <w:rPr>
                <w:rFonts w:ascii="Times New Roman" w:hAnsi="Times New Roman" w:cs="Times New Roman" w:hint="eastAsia"/>
              </w:rPr>
              <w:t>3</w:t>
            </w:r>
          </w:p>
        </w:tc>
        <w:tc>
          <w:tcPr>
            <w:tcW w:w="921" w:type="dxa"/>
            <w:vAlign w:val="center"/>
          </w:tcPr>
          <w:p w:rsidR="00DE29F8" w:rsidRDefault="00DE29F8" w:rsidP="00DE29F8">
            <w:pPr>
              <w:pStyle w:val="a3"/>
              <w:ind w:leftChars="0" w:left="0"/>
              <w:jc w:val="center"/>
              <w:rPr>
                <w:rFonts w:ascii="Times New Roman" w:hAnsi="Times New Roman" w:cs="Times New Roman"/>
              </w:rPr>
            </w:pPr>
            <w:r>
              <w:rPr>
                <w:rFonts w:ascii="Times New Roman" w:hAnsi="Times New Roman" w:cs="Times New Roman" w:hint="eastAsia"/>
              </w:rPr>
              <w:t>16</w:t>
            </w:r>
          </w:p>
        </w:tc>
        <w:tc>
          <w:tcPr>
            <w:tcW w:w="922" w:type="dxa"/>
            <w:vAlign w:val="center"/>
          </w:tcPr>
          <w:p w:rsidR="00DE29F8" w:rsidRDefault="00DE29F8" w:rsidP="00DE29F8">
            <w:pPr>
              <w:pStyle w:val="a3"/>
              <w:ind w:leftChars="0" w:left="0"/>
              <w:jc w:val="center"/>
              <w:rPr>
                <w:rFonts w:ascii="Times New Roman" w:hAnsi="Times New Roman" w:cs="Times New Roman"/>
              </w:rPr>
            </w:pPr>
            <w:r>
              <w:rPr>
                <w:rFonts w:ascii="Times New Roman" w:hAnsi="Times New Roman" w:cs="Times New Roman" w:hint="eastAsia"/>
              </w:rPr>
              <w:t>32</w:t>
            </w:r>
          </w:p>
        </w:tc>
        <w:tc>
          <w:tcPr>
            <w:tcW w:w="922" w:type="dxa"/>
            <w:vAlign w:val="center"/>
          </w:tcPr>
          <w:p w:rsidR="00DE29F8" w:rsidRDefault="00DE29F8" w:rsidP="00DE29F8">
            <w:pPr>
              <w:pStyle w:val="a3"/>
              <w:ind w:leftChars="0" w:left="0"/>
              <w:jc w:val="center"/>
              <w:rPr>
                <w:rFonts w:ascii="Times New Roman" w:hAnsi="Times New Roman" w:cs="Times New Roman"/>
              </w:rPr>
            </w:pPr>
            <w:r>
              <w:rPr>
                <w:rFonts w:ascii="Times New Roman" w:hAnsi="Times New Roman" w:cs="Times New Roman" w:hint="eastAsia"/>
              </w:rPr>
              <w:t>64</w:t>
            </w:r>
          </w:p>
        </w:tc>
        <w:tc>
          <w:tcPr>
            <w:tcW w:w="922" w:type="dxa"/>
            <w:vAlign w:val="center"/>
          </w:tcPr>
          <w:p w:rsidR="00DE29F8" w:rsidRDefault="00DE29F8" w:rsidP="00DE29F8">
            <w:pPr>
              <w:pStyle w:val="a3"/>
              <w:ind w:leftChars="0" w:left="0"/>
              <w:jc w:val="center"/>
              <w:rPr>
                <w:rFonts w:ascii="Times New Roman" w:hAnsi="Times New Roman" w:cs="Times New Roman"/>
              </w:rPr>
            </w:pPr>
            <w:r>
              <w:rPr>
                <w:rFonts w:ascii="Times New Roman" w:hAnsi="Times New Roman" w:cs="Times New Roman" w:hint="eastAsia"/>
              </w:rPr>
              <w:t>128</w:t>
            </w:r>
          </w:p>
        </w:tc>
        <w:tc>
          <w:tcPr>
            <w:tcW w:w="922" w:type="dxa"/>
            <w:vAlign w:val="center"/>
          </w:tcPr>
          <w:p w:rsidR="00DE29F8" w:rsidRDefault="00DE29F8" w:rsidP="00DE29F8">
            <w:pPr>
              <w:pStyle w:val="a3"/>
              <w:ind w:leftChars="0" w:left="0"/>
              <w:jc w:val="center"/>
              <w:rPr>
                <w:rFonts w:ascii="Times New Roman" w:hAnsi="Times New Roman" w:cs="Times New Roman"/>
              </w:rPr>
            </w:pPr>
            <w:r>
              <w:rPr>
                <w:rFonts w:ascii="Times New Roman" w:hAnsi="Times New Roman" w:cs="Times New Roman" w:hint="eastAsia"/>
              </w:rPr>
              <w:t>256</w:t>
            </w:r>
          </w:p>
        </w:tc>
        <w:tc>
          <w:tcPr>
            <w:tcW w:w="922" w:type="dxa"/>
            <w:vAlign w:val="center"/>
          </w:tcPr>
          <w:p w:rsidR="00DE29F8" w:rsidRDefault="00DE29F8" w:rsidP="00DE29F8">
            <w:pPr>
              <w:pStyle w:val="a3"/>
              <w:ind w:leftChars="0" w:left="0"/>
              <w:jc w:val="center"/>
              <w:rPr>
                <w:rFonts w:ascii="Times New Roman" w:hAnsi="Times New Roman" w:cs="Times New Roman"/>
              </w:rPr>
            </w:pPr>
            <w:r>
              <w:rPr>
                <w:rFonts w:ascii="Times New Roman" w:hAnsi="Times New Roman" w:cs="Times New Roman" w:hint="eastAsia"/>
              </w:rPr>
              <w:t>512</w:t>
            </w:r>
          </w:p>
        </w:tc>
      </w:tr>
      <w:tr w:rsidR="00DE29F8" w:rsidTr="00DE29F8">
        <w:tc>
          <w:tcPr>
            <w:tcW w:w="1701" w:type="dxa"/>
            <w:vAlign w:val="center"/>
          </w:tcPr>
          <w:p w:rsidR="00DE29F8" w:rsidRDefault="00DE29F8" w:rsidP="00DE29F8">
            <w:pPr>
              <w:pStyle w:val="a3"/>
              <w:ind w:leftChars="0" w:left="0"/>
              <w:jc w:val="center"/>
              <w:rPr>
                <w:rFonts w:ascii="Times New Roman" w:hAnsi="Times New Roman" w:cs="Times New Roman"/>
              </w:rPr>
            </w:pPr>
            <w:r>
              <w:rPr>
                <w:rFonts w:ascii="Times New Roman" w:hAnsi="Times New Roman" w:cs="Times New Roman" w:hint="eastAsia"/>
              </w:rPr>
              <w:t>Serial</w:t>
            </w:r>
          </w:p>
        </w:tc>
        <w:tc>
          <w:tcPr>
            <w:tcW w:w="921" w:type="dxa"/>
            <w:vAlign w:val="center"/>
          </w:tcPr>
          <w:p w:rsidR="00DE29F8" w:rsidRDefault="00DE29F8" w:rsidP="00DE29F8">
            <w:pPr>
              <w:pStyle w:val="a3"/>
              <w:ind w:leftChars="0" w:left="0"/>
              <w:jc w:val="right"/>
              <w:rPr>
                <w:rFonts w:ascii="Times New Roman" w:hAnsi="Times New Roman" w:cs="Times New Roman"/>
              </w:rPr>
            </w:pPr>
            <w:r>
              <w:rPr>
                <w:rFonts w:ascii="Times New Roman" w:hAnsi="Times New Roman" w:cs="Times New Roman" w:hint="eastAsia"/>
              </w:rPr>
              <w:t>0.0</w:t>
            </w:r>
          </w:p>
        </w:tc>
        <w:tc>
          <w:tcPr>
            <w:tcW w:w="921" w:type="dxa"/>
            <w:vAlign w:val="center"/>
          </w:tcPr>
          <w:p w:rsidR="00DE29F8" w:rsidRDefault="00DE29F8" w:rsidP="00DE29F8">
            <w:pPr>
              <w:pStyle w:val="a3"/>
              <w:ind w:leftChars="0" w:left="0"/>
              <w:jc w:val="right"/>
              <w:rPr>
                <w:rFonts w:ascii="Times New Roman" w:hAnsi="Times New Roman" w:cs="Times New Roman"/>
              </w:rPr>
            </w:pPr>
            <w:r>
              <w:rPr>
                <w:rFonts w:ascii="Times New Roman" w:hAnsi="Times New Roman" w:cs="Times New Roman" w:hint="eastAsia"/>
              </w:rPr>
              <w:t>0.0</w:t>
            </w:r>
          </w:p>
        </w:tc>
        <w:tc>
          <w:tcPr>
            <w:tcW w:w="922" w:type="dxa"/>
            <w:vAlign w:val="center"/>
          </w:tcPr>
          <w:p w:rsidR="00DE29F8" w:rsidRDefault="00DE29F8" w:rsidP="00DE29F8">
            <w:pPr>
              <w:pStyle w:val="a3"/>
              <w:ind w:leftChars="0" w:left="0"/>
              <w:jc w:val="right"/>
              <w:rPr>
                <w:rFonts w:ascii="Times New Roman" w:hAnsi="Times New Roman" w:cs="Times New Roman"/>
              </w:rPr>
            </w:pPr>
            <w:r>
              <w:rPr>
                <w:rFonts w:ascii="Times New Roman" w:hAnsi="Times New Roman" w:cs="Times New Roman" w:hint="eastAsia"/>
              </w:rPr>
              <w:t>0.03</w:t>
            </w:r>
          </w:p>
        </w:tc>
        <w:tc>
          <w:tcPr>
            <w:tcW w:w="922" w:type="dxa"/>
            <w:vAlign w:val="center"/>
          </w:tcPr>
          <w:p w:rsidR="00DE29F8" w:rsidRDefault="00DE29F8" w:rsidP="00DE29F8">
            <w:pPr>
              <w:pStyle w:val="a3"/>
              <w:ind w:leftChars="0" w:left="0"/>
              <w:jc w:val="right"/>
              <w:rPr>
                <w:rFonts w:ascii="Times New Roman" w:hAnsi="Times New Roman" w:cs="Times New Roman"/>
              </w:rPr>
            </w:pPr>
            <w:r>
              <w:rPr>
                <w:rFonts w:ascii="Times New Roman" w:hAnsi="Times New Roman" w:cs="Times New Roman" w:hint="eastAsia"/>
              </w:rPr>
              <w:t>0.16</w:t>
            </w:r>
          </w:p>
        </w:tc>
        <w:tc>
          <w:tcPr>
            <w:tcW w:w="922" w:type="dxa"/>
            <w:vAlign w:val="center"/>
          </w:tcPr>
          <w:p w:rsidR="00DE29F8" w:rsidRDefault="00DE29F8" w:rsidP="00DE29F8">
            <w:pPr>
              <w:pStyle w:val="a3"/>
              <w:ind w:leftChars="0" w:left="0"/>
              <w:jc w:val="right"/>
              <w:rPr>
                <w:rFonts w:ascii="Times New Roman" w:hAnsi="Times New Roman" w:cs="Times New Roman"/>
              </w:rPr>
            </w:pPr>
            <w:r>
              <w:rPr>
                <w:rFonts w:ascii="Times New Roman" w:hAnsi="Times New Roman" w:cs="Times New Roman" w:hint="eastAsia"/>
              </w:rPr>
              <w:t>2.4</w:t>
            </w:r>
          </w:p>
        </w:tc>
        <w:tc>
          <w:tcPr>
            <w:tcW w:w="922" w:type="dxa"/>
            <w:vAlign w:val="center"/>
          </w:tcPr>
          <w:p w:rsidR="00DE29F8" w:rsidRDefault="00DE29F8" w:rsidP="00DE29F8">
            <w:pPr>
              <w:pStyle w:val="a3"/>
              <w:ind w:leftChars="0" w:left="0"/>
              <w:jc w:val="right"/>
              <w:rPr>
                <w:rFonts w:ascii="Times New Roman" w:hAnsi="Times New Roman" w:cs="Times New Roman"/>
              </w:rPr>
            </w:pPr>
            <w:r>
              <w:rPr>
                <w:rFonts w:ascii="Times New Roman" w:hAnsi="Times New Roman" w:cs="Times New Roman" w:hint="eastAsia"/>
              </w:rPr>
              <w:t>39.9</w:t>
            </w:r>
          </w:p>
        </w:tc>
        <w:tc>
          <w:tcPr>
            <w:tcW w:w="922" w:type="dxa"/>
            <w:vAlign w:val="center"/>
          </w:tcPr>
          <w:p w:rsidR="00DE29F8" w:rsidRDefault="00DE29F8" w:rsidP="00DE29F8">
            <w:pPr>
              <w:pStyle w:val="a3"/>
              <w:ind w:leftChars="0" w:left="0"/>
              <w:jc w:val="right"/>
              <w:rPr>
                <w:rFonts w:ascii="Times New Roman" w:hAnsi="Times New Roman" w:cs="Times New Roman"/>
              </w:rPr>
            </w:pPr>
            <w:r>
              <w:rPr>
                <w:rFonts w:ascii="Times New Roman" w:hAnsi="Times New Roman" w:cs="Times New Roman" w:hint="eastAsia"/>
              </w:rPr>
              <w:t>650.0</w:t>
            </w:r>
          </w:p>
        </w:tc>
      </w:tr>
      <w:tr w:rsidR="00DE29F8" w:rsidTr="00DE29F8">
        <w:tc>
          <w:tcPr>
            <w:tcW w:w="1701" w:type="dxa"/>
            <w:vAlign w:val="center"/>
          </w:tcPr>
          <w:p w:rsidR="00DE29F8" w:rsidRDefault="00DE29F8" w:rsidP="00DE29F8">
            <w:pPr>
              <w:pStyle w:val="a3"/>
              <w:ind w:leftChars="0" w:left="0"/>
              <w:jc w:val="center"/>
              <w:rPr>
                <w:rFonts w:ascii="Times New Roman" w:hAnsi="Times New Roman" w:cs="Times New Roman"/>
              </w:rPr>
            </w:pPr>
            <w:r>
              <w:rPr>
                <w:rFonts w:ascii="Times New Roman" w:hAnsi="Times New Roman" w:cs="Times New Roman" w:hint="eastAsia"/>
              </w:rPr>
              <w:t xml:space="preserve">OpenMP </w:t>
            </w:r>
            <m:oMath>
              <m:r>
                <m:rPr>
                  <m:sty m:val="p"/>
                </m:rPr>
                <w:rPr>
                  <w:rFonts w:ascii="Cambria Math" w:hAnsi="Cambria Math" w:cs="Times New Roman"/>
                </w:rPr>
                <m:t>NThread=1</m:t>
              </m:r>
            </m:oMath>
          </w:p>
        </w:tc>
        <w:tc>
          <w:tcPr>
            <w:tcW w:w="921" w:type="dxa"/>
            <w:vAlign w:val="center"/>
          </w:tcPr>
          <w:p w:rsidR="00DE29F8" w:rsidRDefault="00AE611D" w:rsidP="00AE611D">
            <w:pPr>
              <w:pStyle w:val="a3"/>
              <w:ind w:leftChars="0" w:left="0"/>
              <w:jc w:val="right"/>
              <w:rPr>
                <w:rFonts w:ascii="Times New Roman" w:hAnsi="Times New Roman" w:cs="Times New Roman"/>
              </w:rPr>
            </w:pPr>
            <w:r>
              <w:rPr>
                <w:rFonts w:ascii="Times New Roman" w:hAnsi="Times New Roman" w:cs="Times New Roman" w:hint="eastAsia"/>
              </w:rPr>
              <w:t>0.0006</w:t>
            </w:r>
          </w:p>
        </w:tc>
        <w:tc>
          <w:tcPr>
            <w:tcW w:w="921" w:type="dxa"/>
            <w:vAlign w:val="center"/>
          </w:tcPr>
          <w:p w:rsidR="00DE29F8" w:rsidRDefault="00AE611D" w:rsidP="00DE29F8">
            <w:pPr>
              <w:pStyle w:val="a3"/>
              <w:ind w:leftChars="0" w:left="0"/>
              <w:jc w:val="right"/>
              <w:rPr>
                <w:rFonts w:ascii="Times New Roman" w:hAnsi="Times New Roman" w:cs="Times New Roman"/>
              </w:rPr>
            </w:pPr>
            <w:r>
              <w:rPr>
                <w:rFonts w:ascii="Times New Roman" w:hAnsi="Times New Roman" w:cs="Times New Roman" w:hint="eastAsia"/>
              </w:rPr>
              <w:t>0.0</w:t>
            </w:r>
            <w:r>
              <w:rPr>
                <w:rFonts w:ascii="Times New Roman" w:hAnsi="Times New Roman" w:cs="Times New Roman"/>
              </w:rPr>
              <w:t>0</w:t>
            </w:r>
            <w:r>
              <w:rPr>
                <w:rFonts w:ascii="Times New Roman" w:hAnsi="Times New Roman" w:cs="Times New Roman" w:hint="eastAsia"/>
              </w:rPr>
              <w:t>1</w:t>
            </w:r>
          </w:p>
        </w:tc>
        <w:tc>
          <w:tcPr>
            <w:tcW w:w="922" w:type="dxa"/>
            <w:vAlign w:val="center"/>
          </w:tcPr>
          <w:p w:rsidR="00DE29F8" w:rsidRDefault="00AE611D" w:rsidP="00DE29F8">
            <w:pPr>
              <w:pStyle w:val="a3"/>
              <w:ind w:leftChars="0" w:left="0"/>
              <w:jc w:val="right"/>
              <w:rPr>
                <w:rFonts w:ascii="Times New Roman" w:hAnsi="Times New Roman" w:cs="Times New Roman"/>
              </w:rPr>
            </w:pPr>
            <w:r>
              <w:rPr>
                <w:rFonts w:ascii="Times New Roman" w:hAnsi="Times New Roman" w:cs="Times New Roman" w:hint="eastAsia"/>
              </w:rPr>
              <w:t>0.002</w:t>
            </w:r>
          </w:p>
        </w:tc>
        <w:tc>
          <w:tcPr>
            <w:tcW w:w="922" w:type="dxa"/>
            <w:vAlign w:val="center"/>
          </w:tcPr>
          <w:p w:rsidR="00DE29F8" w:rsidRDefault="00AE611D" w:rsidP="00DE29F8">
            <w:pPr>
              <w:pStyle w:val="a3"/>
              <w:ind w:leftChars="0" w:left="0"/>
              <w:jc w:val="right"/>
              <w:rPr>
                <w:rFonts w:ascii="Times New Roman" w:hAnsi="Times New Roman" w:cs="Times New Roman"/>
              </w:rPr>
            </w:pPr>
            <w:r>
              <w:rPr>
                <w:rFonts w:ascii="Times New Roman" w:hAnsi="Times New Roman" w:cs="Times New Roman" w:hint="eastAsia"/>
              </w:rPr>
              <w:t>0.1</w:t>
            </w:r>
          </w:p>
        </w:tc>
        <w:tc>
          <w:tcPr>
            <w:tcW w:w="922" w:type="dxa"/>
            <w:vAlign w:val="center"/>
          </w:tcPr>
          <w:p w:rsidR="00DE29F8" w:rsidRDefault="00AE611D" w:rsidP="00DE29F8">
            <w:pPr>
              <w:pStyle w:val="a3"/>
              <w:ind w:leftChars="0" w:left="0"/>
              <w:jc w:val="right"/>
              <w:rPr>
                <w:rFonts w:ascii="Times New Roman" w:hAnsi="Times New Roman" w:cs="Times New Roman"/>
              </w:rPr>
            </w:pPr>
            <w:r>
              <w:rPr>
                <w:rFonts w:ascii="Times New Roman" w:hAnsi="Times New Roman" w:cs="Times New Roman" w:hint="eastAsia"/>
              </w:rPr>
              <w:t>2.5</w:t>
            </w:r>
          </w:p>
        </w:tc>
        <w:tc>
          <w:tcPr>
            <w:tcW w:w="922" w:type="dxa"/>
            <w:vAlign w:val="center"/>
          </w:tcPr>
          <w:p w:rsidR="00DE29F8" w:rsidRDefault="00AE611D" w:rsidP="00DE29F8">
            <w:pPr>
              <w:pStyle w:val="a3"/>
              <w:ind w:leftChars="0" w:left="0"/>
              <w:jc w:val="right"/>
              <w:rPr>
                <w:rFonts w:ascii="Times New Roman" w:hAnsi="Times New Roman" w:cs="Times New Roman"/>
              </w:rPr>
            </w:pPr>
            <w:r>
              <w:rPr>
                <w:rFonts w:ascii="Times New Roman" w:hAnsi="Times New Roman" w:cs="Times New Roman" w:hint="eastAsia"/>
              </w:rPr>
              <w:t>40.8</w:t>
            </w:r>
          </w:p>
        </w:tc>
        <w:tc>
          <w:tcPr>
            <w:tcW w:w="922" w:type="dxa"/>
            <w:vAlign w:val="center"/>
          </w:tcPr>
          <w:p w:rsidR="00DE29F8" w:rsidRDefault="00AE611D" w:rsidP="00DE29F8">
            <w:pPr>
              <w:pStyle w:val="a3"/>
              <w:ind w:leftChars="0" w:left="0"/>
              <w:jc w:val="right"/>
              <w:rPr>
                <w:rFonts w:ascii="Times New Roman" w:hAnsi="Times New Roman" w:cs="Times New Roman"/>
              </w:rPr>
            </w:pPr>
            <w:r>
              <w:rPr>
                <w:rFonts w:ascii="Times New Roman" w:hAnsi="Times New Roman" w:cs="Times New Roman" w:hint="eastAsia"/>
              </w:rPr>
              <w:t>663.0</w:t>
            </w:r>
          </w:p>
        </w:tc>
      </w:tr>
    </w:tbl>
    <w:p w:rsidR="00DE29F8" w:rsidRPr="00DE29F8" w:rsidRDefault="00DE29F8" w:rsidP="002461AE">
      <w:pPr>
        <w:pStyle w:val="a3"/>
        <w:ind w:leftChars="0"/>
        <w:rPr>
          <w:rFonts w:ascii="Times New Roman" w:hAnsi="Times New Roman" w:cs="Times New Roman"/>
        </w:rPr>
      </w:pPr>
    </w:p>
    <w:p w:rsidR="00DE29F8" w:rsidRDefault="00DE29F8" w:rsidP="002461AE">
      <w:pPr>
        <w:pStyle w:val="a3"/>
        <w:ind w:leftChars="0"/>
        <w:rPr>
          <w:rFonts w:ascii="Times New Roman" w:hAnsi="Times New Roman" w:cs="Times New Roman" w:hint="eastAsia"/>
        </w:rPr>
      </w:pPr>
    </w:p>
    <w:p w:rsidR="00DE29F8" w:rsidRDefault="005D0D25" w:rsidP="002461AE">
      <w:pPr>
        <w:pStyle w:val="a3"/>
        <w:ind w:leftChars="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58240" behindDoc="0" locked="0" layoutInCell="1" allowOverlap="1" wp14:anchorId="01AE37BF" wp14:editId="139D4DDE">
            <wp:simplePos x="0" y="0"/>
            <wp:positionH relativeFrom="column">
              <wp:posOffset>526746</wp:posOffset>
            </wp:positionH>
            <wp:positionV relativeFrom="paragraph">
              <wp:posOffset>794661</wp:posOffset>
            </wp:positionV>
            <wp:extent cx="4320208" cy="3240156"/>
            <wp:effectExtent l="0" t="0" r="4445"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Up.png"/>
                    <pic:cNvPicPr/>
                  </pic:nvPicPr>
                  <pic:blipFill>
                    <a:blip r:embed="rId5">
                      <a:extLst>
                        <a:ext uri="{28A0092B-C50C-407E-A947-70E740481C1C}">
                          <a14:useLocalDpi xmlns:a14="http://schemas.microsoft.com/office/drawing/2010/main" val="0"/>
                        </a:ext>
                      </a:extLst>
                    </a:blip>
                    <a:stretch>
                      <a:fillRect/>
                    </a:stretch>
                  </pic:blipFill>
                  <pic:spPr>
                    <a:xfrm>
                      <a:off x="0" y="0"/>
                      <a:ext cx="4320208" cy="3240156"/>
                    </a:xfrm>
                    <a:prstGeom prst="rect">
                      <a:avLst/>
                    </a:prstGeom>
                  </pic:spPr>
                </pic:pic>
              </a:graphicData>
            </a:graphic>
            <wp14:sizeRelH relativeFrom="page">
              <wp14:pctWidth>0</wp14:pctWidth>
            </wp14:sizeRelH>
            <wp14:sizeRelV relativeFrom="page">
              <wp14:pctHeight>0</wp14:pctHeight>
            </wp14:sizeRelV>
          </wp:anchor>
        </w:drawing>
      </w:r>
      <w:r w:rsidR="00DE29F8">
        <w:rPr>
          <w:rFonts w:ascii="Times New Roman" w:hAnsi="Times New Roman" w:cs="Times New Roman"/>
        </w:rPr>
        <w:t>Defined</w:t>
      </w:r>
    </w:p>
    <w:p w:rsidR="00DE29F8" w:rsidRPr="00767020" w:rsidRDefault="00DE29F8" w:rsidP="002461AE">
      <w:pPr>
        <w:pStyle w:val="a3"/>
        <w:ind w:leftChars="0"/>
        <w:rPr>
          <w:rFonts w:ascii="Times New Roman" w:hAnsi="Times New Roman" w:cs="Times New Roman"/>
        </w:rPr>
      </w:pPr>
      <m:oMathPara>
        <m:oMath>
          <m:r>
            <m:rPr>
              <m:sty m:val="p"/>
            </m:rPr>
            <w:rPr>
              <w:rFonts w:ascii="Cambria Math" w:hAnsi="Cambria Math" w:cs="Times New Roman"/>
            </w:rPr>
            <w:lastRenderedPageBreak/>
            <m:t>Speed Up=</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TimeUsed</m:t>
                  </m:r>
                </m:e>
                <m:sub>
                  <m:r>
                    <w:rPr>
                      <w:rFonts w:ascii="Cambria Math" w:hAnsi="Cambria Math" w:cs="Times New Roman"/>
                    </w:rPr>
                    <m:t>NThread=1</m:t>
                  </m:r>
                </m:sub>
              </m:sSub>
            </m:num>
            <m:den>
              <m:sSub>
                <m:sSubPr>
                  <m:ctrlPr>
                    <w:rPr>
                      <w:rFonts w:ascii="Cambria Math" w:hAnsi="Cambria Math" w:cs="Times New Roman"/>
                      <w:i/>
                    </w:rPr>
                  </m:ctrlPr>
                </m:sSubPr>
                <m:e>
                  <m:r>
                    <w:rPr>
                      <w:rFonts w:ascii="Cambria Math" w:hAnsi="Cambria Math" w:cs="Times New Roman"/>
                    </w:rPr>
                    <m:t>TimeUsed</m:t>
                  </m:r>
                </m:e>
                <m:sub>
                  <m:r>
                    <w:rPr>
                      <w:rFonts w:ascii="Cambria Math" w:hAnsi="Cambria Math" w:cs="Times New Roman"/>
                    </w:rPr>
                    <m:t>NThread</m:t>
                  </m:r>
                </m:sub>
              </m:sSub>
            </m:den>
          </m:f>
        </m:oMath>
      </m:oMathPara>
    </w:p>
    <w:p w:rsidR="000064D1" w:rsidRDefault="000064D1" w:rsidP="000064D1">
      <w:pPr>
        <w:pStyle w:val="a3"/>
        <w:numPr>
          <w:ilvl w:val="0"/>
          <w:numId w:val="3"/>
        </w:numPr>
        <w:ind w:leftChars="0"/>
        <w:rPr>
          <w:rFonts w:ascii="Times New Roman" w:hAnsi="Times New Roman" w:cs="Times New Roman"/>
        </w:rPr>
      </w:pPr>
      <w:r>
        <w:rPr>
          <w:rFonts w:ascii="Times New Roman" w:hAnsi="Times New Roman" w:cs="Times New Roman" w:hint="eastAsia"/>
        </w:rPr>
        <w:t xml:space="preserve">The overall performance </w:t>
      </w:r>
      <w:r>
        <w:rPr>
          <w:rFonts w:ascii="Times New Roman" w:hAnsi="Times New Roman" w:cs="Times New Roman"/>
        </w:rPr>
        <w:t>is heavily determined by the workload, which is grid size N here.</w:t>
      </w:r>
      <w:r w:rsidR="00E63D61">
        <w:rPr>
          <w:rFonts w:ascii="Times New Roman" w:hAnsi="Times New Roman" w:cs="Times New Roman"/>
        </w:rPr>
        <w:t xml:space="preserve"> Since it consumes some time at handling the OpenMP constructs, and the time spent will grow with number of threads used, the speed up rate won’t just grow whatever you wish when you increase the number of threads.</w:t>
      </w:r>
    </w:p>
    <w:p w:rsidR="00E63D61" w:rsidRDefault="00E63D61" w:rsidP="000064D1">
      <w:pPr>
        <w:pStyle w:val="a3"/>
        <w:numPr>
          <w:ilvl w:val="0"/>
          <w:numId w:val="3"/>
        </w:numPr>
        <w:ind w:leftChars="0"/>
        <w:rPr>
          <w:rFonts w:ascii="Times New Roman" w:hAnsi="Times New Roman" w:cs="Times New Roman"/>
        </w:rPr>
      </w:pPr>
      <w:r>
        <w:rPr>
          <w:rFonts w:ascii="Times New Roman" w:hAnsi="Times New Roman" w:cs="Times New Roman"/>
        </w:rPr>
        <w:t xml:space="preserve">An extreme example in grid size </w:t>
      </w:r>
      <m:oMath>
        <m:r>
          <m:rPr>
            <m:sty m:val="p"/>
          </m:rPr>
          <w:rPr>
            <w:rFonts w:ascii="Cambria Math" w:hAnsi="Cambria Math" w:cs="Times New Roman"/>
          </w:rPr>
          <m:t>N=3</m:t>
        </m:r>
      </m:oMath>
      <w:r>
        <w:rPr>
          <w:rFonts w:ascii="Times New Roman" w:hAnsi="Times New Roman" w:cs="Times New Roman"/>
        </w:rPr>
        <w:t>, the workload is too light, that even launching a OpenMP cost even more time than run CPU serial.</w:t>
      </w:r>
    </w:p>
    <w:p w:rsidR="00E63D61" w:rsidRDefault="00E63D61" w:rsidP="00E63D61">
      <w:pPr>
        <w:pStyle w:val="a3"/>
        <w:ind w:leftChars="0" w:left="960"/>
        <w:rPr>
          <w:rFonts w:ascii="Times New Roman" w:hAnsi="Times New Roman" w:cs="Times New Roman"/>
        </w:rPr>
      </w:pPr>
      <w:r>
        <w:rPr>
          <w:rFonts w:ascii="Times New Roman" w:hAnsi="Times New Roman" w:cs="Times New Roman"/>
        </w:rPr>
        <w:t xml:space="preserve">Grid size </w:t>
      </w:r>
      <m:oMath>
        <m:r>
          <m:rPr>
            <m:sty m:val="p"/>
          </m:rPr>
          <w:rPr>
            <w:rFonts w:ascii="Cambria Math" w:hAnsi="Cambria Math" w:cs="Times New Roman"/>
          </w:rPr>
          <m:t>N=16, 32</m:t>
        </m:r>
      </m:oMath>
      <w:r>
        <w:rPr>
          <w:rFonts w:ascii="Times New Roman" w:hAnsi="Times New Roman" w:cs="Times New Roman" w:hint="eastAsia"/>
        </w:rPr>
        <w:t>, we can</w:t>
      </w:r>
      <w:r w:rsidR="00B87A55">
        <w:rPr>
          <w:rFonts w:ascii="Times New Roman" w:hAnsi="Times New Roman" w:cs="Times New Roman"/>
        </w:rPr>
        <w:t xml:space="preserve"> clearly</w:t>
      </w:r>
      <w:r>
        <w:rPr>
          <w:rFonts w:ascii="Times New Roman" w:hAnsi="Times New Roman" w:cs="Times New Roman" w:hint="eastAsia"/>
        </w:rPr>
        <w:t xml:space="preserve"> see that there is an optimal number of threads used</w:t>
      </w:r>
      <w:r w:rsidR="00B87A55">
        <w:rPr>
          <w:rFonts w:ascii="Times New Roman" w:hAnsi="Times New Roman" w:cs="Times New Roman"/>
        </w:rPr>
        <w:t>. It is a balance between time saved in distributing workload to threads, and time used on launching OpenMP threads.</w:t>
      </w:r>
    </w:p>
    <w:p w:rsidR="00B87A55" w:rsidRDefault="00B87A55" w:rsidP="00E63D61">
      <w:pPr>
        <w:pStyle w:val="a3"/>
        <w:ind w:leftChars="0" w:left="960"/>
        <w:rPr>
          <w:rFonts w:ascii="Times New Roman" w:hAnsi="Times New Roman" w:cs="Times New Roman"/>
        </w:rPr>
      </w:pPr>
      <w:r>
        <w:rPr>
          <w:rFonts w:ascii="Times New Roman" w:hAnsi="Times New Roman" w:cs="Times New Roman"/>
        </w:rPr>
        <w:t xml:space="preserve">For grid size </w:t>
      </w:r>
      <m:oMath>
        <m:r>
          <m:rPr>
            <m:sty m:val="p"/>
          </m:rPr>
          <w:rPr>
            <w:rFonts w:ascii="Cambria Math" w:hAnsi="Cambria Math" w:cs="Times New Roman"/>
          </w:rPr>
          <m:t>N=64,128,256,512</m:t>
        </m:r>
      </m:oMath>
      <w:r>
        <w:rPr>
          <w:rFonts w:ascii="Times New Roman" w:hAnsi="Times New Roman" w:cs="Times New Roman" w:hint="eastAsia"/>
        </w:rPr>
        <w:t>, the slope</w:t>
      </w:r>
      <w:r>
        <w:rPr>
          <w:rFonts w:ascii="Times New Roman" w:hAnsi="Times New Roman" w:cs="Times New Roman"/>
        </w:rPr>
        <w:t xml:space="preserve"> depends on the workload, since it hasn’t reach the optimal number of threads used.</w:t>
      </w:r>
    </w:p>
    <w:p w:rsidR="00B87A55" w:rsidRDefault="00A75C27" w:rsidP="00B87A55">
      <w:pPr>
        <w:pStyle w:val="a3"/>
        <w:numPr>
          <w:ilvl w:val="0"/>
          <w:numId w:val="3"/>
        </w:numPr>
        <w:ind w:leftChars="0"/>
        <w:rPr>
          <w:rFonts w:ascii="Times New Roman" w:hAnsi="Times New Roman" w:cs="Times New Roman"/>
        </w:rPr>
      </w:pPr>
      <w:r>
        <w:rPr>
          <w:rFonts w:ascii="Times New Roman" w:hAnsi="Times New Roman" w:cs="Times New Roman" w:hint="eastAsia"/>
        </w:rPr>
        <w:t xml:space="preserve">There is a drop from </w:t>
      </w:r>
      <m:oMath>
        <m:r>
          <m:rPr>
            <m:sty m:val="p"/>
          </m:rPr>
          <w:rPr>
            <w:rFonts w:ascii="Cambria Math" w:hAnsi="Cambria Math" w:cs="Times New Roman"/>
          </w:rPr>
          <m:t>NThread=16</m:t>
        </m:r>
      </m:oMath>
      <w:r>
        <w:rPr>
          <w:rFonts w:ascii="Times New Roman" w:hAnsi="Times New Roman" w:cs="Times New Roman"/>
        </w:rPr>
        <w:t xml:space="preserve"> to </w:t>
      </w:r>
      <m:oMath>
        <m:r>
          <m:rPr>
            <m:sty m:val="p"/>
          </m:rPr>
          <w:rPr>
            <w:rFonts w:ascii="Cambria Math" w:hAnsi="Cambria Math" w:cs="Times New Roman"/>
          </w:rPr>
          <m:t>NThread=17</m:t>
        </m:r>
      </m:oMath>
      <w:r>
        <w:rPr>
          <w:rFonts w:ascii="Times New Roman" w:hAnsi="Times New Roman" w:cs="Times New Roman"/>
        </w:rPr>
        <w:t>, probably because that it is 16 cores, the last thread must squeeze inside with another thread.</w:t>
      </w:r>
    </w:p>
    <w:p w:rsidR="00615FDB" w:rsidRDefault="00615FDB" w:rsidP="00615FDB">
      <w:pPr>
        <w:ind w:left="480"/>
        <w:rPr>
          <w:rFonts w:ascii="Times New Roman" w:hAnsi="Times New Roman" w:cs="Times New Roman"/>
        </w:rPr>
      </w:pPr>
    </w:p>
    <w:p w:rsidR="00615FDB" w:rsidRDefault="00615FDB" w:rsidP="00615FDB">
      <w:pPr>
        <w:ind w:left="480"/>
        <w:rPr>
          <w:rFonts w:ascii="Times New Roman" w:hAnsi="Times New Roman" w:cs="Times New Roman" w:hint="eastAsia"/>
        </w:rPr>
      </w:pPr>
      <w:r>
        <w:rPr>
          <w:rFonts w:ascii="Times New Roman" w:hAnsi="Times New Roman" w:cs="Times New Roman" w:hint="eastAsia"/>
        </w:rPr>
        <w:t>Define</w:t>
      </w:r>
    </w:p>
    <w:p w:rsidR="00615FDB" w:rsidRPr="00615FDB" w:rsidRDefault="00615FDB" w:rsidP="00615FDB">
      <w:pPr>
        <w:ind w:left="480"/>
        <w:rPr>
          <w:rFonts w:ascii="Times New Roman" w:hAnsi="Times New Roman" w:cs="Times New Roman"/>
        </w:rPr>
      </w:pPr>
      <m:oMathPara>
        <m:oMath>
          <m:r>
            <m:rPr>
              <m:sty m:val="p"/>
            </m:rPr>
            <w:rPr>
              <w:rFonts w:ascii="Cambria Math" w:hAnsi="Cambria Math" w:cs="Times New Roman"/>
            </w:rPr>
            <m:t>Improved=</m:t>
          </m:r>
          <m:f>
            <m:fPr>
              <m:ctrlPr>
                <w:rPr>
                  <w:rFonts w:ascii="Cambria Math" w:hAnsi="Cambria Math" w:cs="Times New Roman"/>
                </w:rPr>
              </m:ctrlPr>
            </m:fPr>
            <m:num>
              <m:r>
                <w:rPr>
                  <w:rFonts w:ascii="Cambria Math" w:hAnsi="Cambria Math" w:cs="Times New Roman"/>
                </w:rPr>
                <m:t>Speed Up Rate-1</m:t>
              </m:r>
            </m:num>
            <m:den>
              <m:r>
                <w:rPr>
                  <w:rFonts w:ascii="Cambria Math" w:hAnsi="Cambria Math" w:cs="Times New Roman"/>
                </w:rPr>
                <m:t>NThread</m:t>
              </m:r>
            </m:den>
          </m:f>
        </m:oMath>
      </m:oMathPara>
    </w:p>
    <w:p w:rsidR="00615FDB" w:rsidRDefault="00615FDB" w:rsidP="00615FDB">
      <w:pPr>
        <w:ind w:left="48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0288" behindDoc="0" locked="0" layoutInCell="1" allowOverlap="1" wp14:anchorId="2E35D49A" wp14:editId="6229DC47">
            <wp:simplePos x="0" y="0"/>
            <wp:positionH relativeFrom="column">
              <wp:posOffset>1088276</wp:posOffset>
            </wp:positionH>
            <wp:positionV relativeFrom="paragraph">
              <wp:posOffset>282575</wp:posOffset>
            </wp:positionV>
            <wp:extent cx="3532505" cy="2620010"/>
            <wp:effectExtent l="0" t="0" r="0" b="889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iciency_newDef-1.png"/>
                    <pic:cNvPicPr/>
                  </pic:nvPicPr>
                  <pic:blipFill rotWithShape="1">
                    <a:blip r:embed="rId6">
                      <a:extLst>
                        <a:ext uri="{28A0092B-C50C-407E-A947-70E740481C1C}">
                          <a14:useLocalDpi xmlns:a14="http://schemas.microsoft.com/office/drawing/2010/main" val="0"/>
                        </a:ext>
                      </a:extLst>
                    </a:blip>
                    <a:srcRect l="2459" t="10177" r="6701"/>
                    <a:stretch/>
                  </pic:blipFill>
                  <pic:spPr bwMode="auto">
                    <a:xfrm>
                      <a:off x="0" y="0"/>
                      <a:ext cx="3532505" cy="2620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w:t>
      </w:r>
      <w:r>
        <w:rPr>
          <w:rFonts w:ascii="Times New Roman" w:hAnsi="Times New Roman" w:cs="Times New Roman" w:hint="eastAsia"/>
        </w:rPr>
        <w:t xml:space="preserve">o </w:t>
      </w:r>
      <w:r>
        <w:rPr>
          <w:rFonts w:ascii="Times New Roman" w:hAnsi="Times New Roman" w:cs="Times New Roman"/>
        </w:rPr>
        <w:t>see how much partition of Speed Up it increases of each thread adding.</w:t>
      </w:r>
    </w:p>
    <w:p w:rsidR="00615FDB" w:rsidRPr="00615FDB" w:rsidRDefault="00615FDB" w:rsidP="00615FDB">
      <w:pPr>
        <w:pStyle w:val="a3"/>
        <w:numPr>
          <w:ilvl w:val="0"/>
          <w:numId w:val="5"/>
        </w:numPr>
        <w:ind w:leftChars="0"/>
        <w:rPr>
          <w:rFonts w:ascii="Times New Roman" w:hAnsi="Times New Roman" w:cs="Times New Roman" w:hint="eastAsia"/>
        </w:rPr>
      </w:pPr>
      <w:r>
        <w:rPr>
          <w:rFonts w:ascii="Times New Roman" w:hAnsi="Times New Roman" w:cs="Times New Roman" w:hint="eastAsia"/>
        </w:rPr>
        <w:t xml:space="preserve">There is a bump in each grid size, is just a fact that </w:t>
      </w:r>
      <w:r>
        <w:rPr>
          <w:rFonts w:ascii="Times New Roman" w:hAnsi="Times New Roman" w:cs="Times New Roman"/>
        </w:rPr>
        <w:t xml:space="preserve">balance between </w:t>
      </w:r>
      <w:r w:rsidR="00E51128">
        <w:rPr>
          <w:rFonts w:ascii="Times New Roman" w:hAnsi="Times New Roman" w:cs="Times New Roman"/>
        </w:rPr>
        <w:t xml:space="preserve">distributed </w:t>
      </w:r>
      <w:r>
        <w:rPr>
          <w:rFonts w:ascii="Times New Roman" w:hAnsi="Times New Roman" w:cs="Times New Roman"/>
        </w:rPr>
        <w:t xml:space="preserve">workload and </w:t>
      </w:r>
      <w:r w:rsidR="00E51128">
        <w:rPr>
          <w:rFonts w:ascii="Times New Roman" w:hAnsi="Times New Roman" w:cs="Times New Roman"/>
        </w:rPr>
        <w:t>launching OpenMP threads.</w:t>
      </w:r>
    </w:p>
    <w:p w:rsidR="00E51128" w:rsidRDefault="00E51128">
      <w:pPr>
        <w:widowControl/>
        <w:rPr>
          <w:rFonts w:ascii="Times New Roman" w:hAnsi="Times New Roman" w:cs="Times New Roman"/>
        </w:rPr>
      </w:pPr>
      <w:r>
        <w:rPr>
          <w:rFonts w:ascii="Times New Roman" w:hAnsi="Times New Roman" w:cs="Times New Roman"/>
        </w:rPr>
        <w:br w:type="page"/>
      </w:r>
    </w:p>
    <w:p w:rsidR="00767020" w:rsidRDefault="00E51128" w:rsidP="002461AE">
      <w:pPr>
        <w:pStyle w:val="a3"/>
        <w:ind w:leftChars="0"/>
        <w:rPr>
          <w:rFonts w:ascii="Times New Roman" w:hAnsi="Times New Roman" w:cs="Times New Roman" w:hint="eastAsia"/>
        </w:rPr>
      </w:pPr>
      <w:r>
        <w:rPr>
          <w:rFonts w:ascii="Times New Roman" w:hAnsi="Times New Roman" w:cs="Times New Roman"/>
          <w:noProof/>
        </w:rPr>
        <w:lastRenderedPageBreak/>
        <w:drawing>
          <wp:anchor distT="0" distB="0" distL="114300" distR="114300" simplePos="0" relativeHeight="251661312" behindDoc="0" locked="0" layoutInCell="1" allowOverlap="1" wp14:anchorId="32DE1EB8" wp14:editId="0E4D3B9C">
            <wp:simplePos x="0" y="0"/>
            <wp:positionH relativeFrom="column">
              <wp:posOffset>435326</wp:posOffset>
            </wp:positionH>
            <wp:positionV relativeFrom="paragraph">
              <wp:posOffset>784092</wp:posOffset>
            </wp:positionV>
            <wp:extent cx="4966970" cy="3186430"/>
            <wp:effectExtent l="0" t="0" r="508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iciency Grid size.png"/>
                    <pic:cNvPicPr/>
                  </pic:nvPicPr>
                  <pic:blipFill rotWithShape="1">
                    <a:blip r:embed="rId7">
                      <a:extLst>
                        <a:ext uri="{28A0092B-C50C-407E-A947-70E740481C1C}">
                          <a14:useLocalDpi xmlns:a14="http://schemas.microsoft.com/office/drawing/2010/main" val="0"/>
                        </a:ext>
                      </a:extLst>
                    </a:blip>
                    <a:srcRect l="1942" t="6417" r="3871" b="2768"/>
                    <a:stretch/>
                  </pic:blipFill>
                  <pic:spPr bwMode="auto">
                    <a:xfrm>
                      <a:off x="0" y="0"/>
                      <a:ext cx="4966970" cy="318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1F33">
        <w:rPr>
          <w:rFonts w:ascii="Times New Roman" w:hAnsi="Times New Roman" w:cs="Times New Roman" w:hint="eastAsia"/>
        </w:rPr>
        <w:t>Define</w:t>
      </w:r>
    </w:p>
    <w:p w:rsidR="00611F33" w:rsidRPr="00611F33" w:rsidRDefault="00611F33" w:rsidP="002461AE">
      <w:pPr>
        <w:pStyle w:val="a3"/>
        <w:ind w:leftChars="0"/>
        <w:rPr>
          <w:rFonts w:ascii="Times New Roman" w:hAnsi="Times New Roman" w:cs="Times New Roman"/>
        </w:rPr>
      </w:pPr>
      <m:oMathPara>
        <m:oMath>
          <m:r>
            <m:rPr>
              <m:sty m:val="p"/>
            </m:rPr>
            <w:rPr>
              <w:rFonts w:ascii="Cambria Math" w:hAnsi="Cambria Math" w:cs="Times New Roman"/>
            </w:rPr>
            <m:t>Efficiency=</m:t>
          </m:r>
          <m:f>
            <m:fPr>
              <m:ctrlPr>
                <w:rPr>
                  <w:rFonts w:ascii="Cambria Math" w:hAnsi="Cambria Math" w:cs="Times New Roman"/>
                </w:rPr>
              </m:ctrlPr>
            </m:fPr>
            <m:num>
              <m:r>
                <w:rPr>
                  <w:rFonts w:ascii="Cambria Math" w:hAnsi="Cambria Math" w:cs="Times New Roman"/>
                </w:rPr>
                <m:t>Speed Up</m:t>
              </m:r>
            </m:num>
            <m:den>
              <m:r>
                <w:rPr>
                  <w:rFonts w:ascii="Cambria Math" w:hAnsi="Cambria Math" w:cs="Times New Roman"/>
                </w:rPr>
                <m:t>NThread</m:t>
              </m:r>
            </m:den>
          </m:f>
        </m:oMath>
      </m:oMathPara>
    </w:p>
    <w:p w:rsidR="000064D1" w:rsidRDefault="00A75C27" w:rsidP="00A75C27">
      <w:pPr>
        <w:pStyle w:val="a3"/>
        <w:numPr>
          <w:ilvl w:val="0"/>
          <w:numId w:val="4"/>
        </w:numPr>
        <w:ind w:leftChars="0"/>
        <w:rPr>
          <w:rFonts w:ascii="Times New Roman" w:hAnsi="Times New Roman" w:cs="Times New Roman"/>
        </w:rPr>
      </w:pPr>
      <w:r>
        <w:rPr>
          <w:rFonts w:ascii="Times New Roman" w:hAnsi="Times New Roman" w:cs="Times New Roman" w:hint="eastAsia"/>
        </w:rPr>
        <w:t>T</w:t>
      </w:r>
      <w:r w:rsidR="00E51128">
        <w:rPr>
          <w:rFonts w:ascii="Times New Roman" w:hAnsi="Times New Roman" w:cs="Times New Roman"/>
        </w:rPr>
        <w:t xml:space="preserve">he efficiency </w:t>
      </w:r>
      <w:r w:rsidR="00EB7F1A">
        <w:rPr>
          <w:rFonts w:ascii="Times New Roman" w:hAnsi="Times New Roman" w:cs="Times New Roman"/>
        </w:rPr>
        <w:t>grows</w:t>
      </w:r>
      <w:r w:rsidR="00E51128">
        <w:rPr>
          <w:rFonts w:ascii="Times New Roman" w:hAnsi="Times New Roman" w:cs="Times New Roman"/>
        </w:rPr>
        <w:t xml:space="preserve"> with grid size, but saturates if </w:t>
      </w:r>
      <w:r w:rsidR="008B6513">
        <w:rPr>
          <w:rFonts w:ascii="Times New Roman" w:hAnsi="Times New Roman" w:cs="Times New Roman"/>
        </w:rPr>
        <w:t>each</w:t>
      </w:r>
      <w:r w:rsidR="00EB7F1A">
        <w:rPr>
          <w:rFonts w:ascii="Times New Roman" w:hAnsi="Times New Roman" w:cs="Times New Roman"/>
        </w:rPr>
        <w:t xml:space="preserve"> thread reaches its maximum workload that it can handle.</w:t>
      </w:r>
    </w:p>
    <w:p w:rsidR="00614274" w:rsidRDefault="00614274" w:rsidP="00614274">
      <w:pPr>
        <w:ind w:left="480"/>
        <w:rPr>
          <w:rFonts w:ascii="Times New Roman" w:hAnsi="Times New Roman" w:cs="Times New Roman"/>
        </w:rPr>
      </w:pPr>
    </w:p>
    <w:p w:rsidR="00614274" w:rsidRDefault="00614274" w:rsidP="00614274">
      <w:pPr>
        <w:ind w:left="480"/>
        <w:rPr>
          <w:rFonts w:ascii="Times New Roman" w:hAnsi="Times New Roman" w:cs="Times New Roman" w:hint="eastAsia"/>
        </w:rPr>
      </w:pPr>
      <w:r>
        <w:rPr>
          <w:rFonts w:ascii="Times New Roman" w:hAnsi="Times New Roman" w:cs="Times New Roman" w:hint="eastAsia"/>
          <w:noProof/>
        </w:rPr>
        <w:drawing>
          <wp:anchor distT="0" distB="0" distL="114300" distR="114300" simplePos="0" relativeHeight="251662336" behindDoc="0" locked="0" layoutInCell="1" allowOverlap="1" wp14:anchorId="3A0E462B" wp14:editId="50A6BCAE">
            <wp:simplePos x="0" y="0"/>
            <wp:positionH relativeFrom="column">
              <wp:posOffset>1367610</wp:posOffset>
            </wp:positionH>
            <wp:positionV relativeFrom="paragraph">
              <wp:posOffset>721123</wp:posOffset>
            </wp:positionV>
            <wp:extent cx="3131820" cy="2348865"/>
            <wp:effectExtent l="0" t="0" r="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vsGridSize.png"/>
                    <pic:cNvPicPr/>
                  </pic:nvPicPr>
                  <pic:blipFill>
                    <a:blip r:embed="rId8">
                      <a:extLst>
                        <a:ext uri="{28A0092B-C50C-407E-A947-70E740481C1C}">
                          <a14:useLocalDpi xmlns:a14="http://schemas.microsoft.com/office/drawing/2010/main" val="0"/>
                        </a:ext>
                      </a:extLst>
                    </a:blip>
                    <a:stretch>
                      <a:fillRect/>
                    </a:stretch>
                  </pic:blipFill>
                  <pic:spPr>
                    <a:xfrm>
                      <a:off x="0" y="0"/>
                      <a:ext cx="3131820" cy="23488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rPr>
        <w:t>Define</w:t>
      </w:r>
    </w:p>
    <w:p w:rsidR="00614274" w:rsidRPr="00614274" w:rsidRDefault="00614274" w:rsidP="00614274">
      <w:pPr>
        <w:ind w:left="480"/>
        <w:rPr>
          <w:rFonts w:ascii="Times New Roman" w:hAnsi="Times New Roman" w:cs="Times New Roman"/>
        </w:rPr>
      </w:pPr>
      <m:oMathPara>
        <m:oMath>
          <m:r>
            <m:rPr>
              <m:sty m:val="p"/>
            </m:rPr>
            <w:rPr>
              <w:rFonts w:ascii="Cambria Math" w:hAnsi="Cambria Math" w:cs="Times New Roman"/>
            </w:rPr>
            <m:t>Error=</m:t>
          </m:r>
          <m:f>
            <m:fPr>
              <m:ctrlPr>
                <w:rPr>
                  <w:rFonts w:ascii="Cambria Math" w:hAnsi="Cambria Math" w:cs="Times New Roman"/>
                </w:rPr>
              </m:ctrlPr>
            </m:fPr>
            <m:num>
              <m:d>
                <m:dPr>
                  <m:begChr m:val="|"/>
                  <m:endChr m:val="|"/>
                  <m:ctrlPr>
                    <w:rPr>
                      <w:rFonts w:ascii="Cambria Math" w:hAnsi="Cambria Math" w:cs="Times New Roman"/>
                      <w:i/>
                    </w:rPr>
                  </m:ctrlPr>
                </m:dPr>
                <m:e>
                  <m:r>
                    <w:rPr>
                      <w:rFonts w:ascii="Cambria Math" w:hAnsi="Cambria Math" w:cs="Times New Roman"/>
                    </w:rPr>
                    <m:t>Analytic-SOR</m:t>
                  </m:r>
                </m:e>
              </m:d>
            </m:num>
            <m:den>
              <m:r>
                <w:rPr>
                  <w:rFonts w:ascii="Cambria Math" w:hAnsi="Cambria Math" w:cs="Times New Roman"/>
                </w:rPr>
                <m:t>Grid Size N×N</m:t>
              </m:r>
            </m:den>
          </m:f>
        </m:oMath>
      </m:oMathPara>
    </w:p>
    <w:p w:rsidR="00614274" w:rsidRDefault="00F87DB0" w:rsidP="00614274">
      <w:pPr>
        <w:pStyle w:val="a3"/>
        <w:numPr>
          <w:ilvl w:val="0"/>
          <w:numId w:val="6"/>
        </w:numPr>
        <w:ind w:leftChars="0"/>
        <w:rPr>
          <w:rFonts w:ascii="Times New Roman" w:hAnsi="Times New Roman" w:cs="Times New Roman"/>
        </w:rPr>
      </w:pPr>
      <w:r>
        <w:rPr>
          <w:rFonts w:ascii="Times New Roman" w:hAnsi="Times New Roman" w:cs="Times New Roman" w:hint="eastAsia"/>
        </w:rPr>
        <w:t>Error will saturate as grid size get large, so increasing grid size to get a better result is a good ideal at initial when required errors are not that small.</w:t>
      </w:r>
    </w:p>
    <w:p w:rsidR="00F87DB0" w:rsidRPr="00614274" w:rsidRDefault="00F87DB0" w:rsidP="00614274">
      <w:pPr>
        <w:pStyle w:val="a3"/>
        <w:numPr>
          <w:ilvl w:val="0"/>
          <w:numId w:val="6"/>
        </w:numPr>
        <w:ind w:leftChars="0"/>
        <w:rPr>
          <w:rFonts w:ascii="Times New Roman" w:hAnsi="Times New Roman" w:cs="Times New Roman" w:hint="eastAsia"/>
        </w:rPr>
      </w:pPr>
      <w:r>
        <w:rPr>
          <w:rFonts w:ascii="Times New Roman" w:hAnsi="Times New Roman" w:cs="Times New Roman" w:hint="eastAsia"/>
        </w:rPr>
        <w:t xml:space="preserve">Grid size </w:t>
      </w:r>
      <m:oMath>
        <m:r>
          <m:rPr>
            <m:sty m:val="p"/>
          </m:rPr>
          <w:rPr>
            <w:rFonts w:ascii="Cambria Math" w:hAnsi="Cambria Math" w:cs="Times New Roman"/>
          </w:rPr>
          <m:t>N=512</m:t>
        </m:r>
      </m:oMath>
      <w:r>
        <w:rPr>
          <w:rFonts w:ascii="Times New Roman" w:hAnsi="Times New Roman" w:cs="Times New Roman" w:hint="eastAsia"/>
        </w:rPr>
        <w:t xml:space="preserve"> has error about </w:t>
      </w:r>
      <m:oMath>
        <m:r>
          <m:rPr>
            <m:sty m:val="p"/>
          </m:rPr>
          <w:rPr>
            <w:rFonts w:ascii="Cambria Math" w:hAnsi="Cambria Math" w:cs="Times New Roman"/>
          </w:rPr>
          <m:t>5.6×</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-8</m:t>
            </m:r>
          </m:sup>
        </m:sSup>
      </m:oMath>
      <w:r>
        <w:rPr>
          <w:rFonts w:ascii="Times New Roman" w:hAnsi="Times New Roman" w:cs="Times New Roman" w:hint="eastAsia"/>
        </w:rPr>
        <w:t>.</w:t>
      </w:r>
      <w:bookmarkStart w:id="0" w:name="_GoBack"/>
      <w:bookmarkEnd w:id="0"/>
    </w:p>
    <w:sectPr w:rsidR="00F87DB0" w:rsidRPr="006142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468AC"/>
    <w:multiLevelType w:val="hybridMultilevel"/>
    <w:tmpl w:val="9CEEC212"/>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9F615AD"/>
    <w:multiLevelType w:val="hybridMultilevel"/>
    <w:tmpl w:val="A6324254"/>
    <w:lvl w:ilvl="0" w:tplc="27BE23D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0E94FC5"/>
    <w:multiLevelType w:val="hybridMultilevel"/>
    <w:tmpl w:val="38CC47A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D7F2FCC"/>
    <w:multiLevelType w:val="hybridMultilevel"/>
    <w:tmpl w:val="1002585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75754B34"/>
    <w:multiLevelType w:val="hybridMultilevel"/>
    <w:tmpl w:val="1002585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78120FB1"/>
    <w:multiLevelType w:val="hybridMultilevel"/>
    <w:tmpl w:val="38CC47A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2B"/>
    <w:rsid w:val="000064D1"/>
    <w:rsid w:val="000D1B31"/>
    <w:rsid w:val="000E2942"/>
    <w:rsid w:val="0016751A"/>
    <w:rsid w:val="001E0F8B"/>
    <w:rsid w:val="0023299C"/>
    <w:rsid w:val="002461AE"/>
    <w:rsid w:val="00252700"/>
    <w:rsid w:val="003056BB"/>
    <w:rsid w:val="0031262B"/>
    <w:rsid w:val="003649DD"/>
    <w:rsid w:val="00384CCB"/>
    <w:rsid w:val="004A0D03"/>
    <w:rsid w:val="005509B4"/>
    <w:rsid w:val="005D0D25"/>
    <w:rsid w:val="00611F33"/>
    <w:rsid w:val="00614274"/>
    <w:rsid w:val="00615FDB"/>
    <w:rsid w:val="00645780"/>
    <w:rsid w:val="006C3470"/>
    <w:rsid w:val="007663B7"/>
    <w:rsid w:val="00767020"/>
    <w:rsid w:val="008B6513"/>
    <w:rsid w:val="008E74EB"/>
    <w:rsid w:val="008F51F5"/>
    <w:rsid w:val="009A0F95"/>
    <w:rsid w:val="009C4CBA"/>
    <w:rsid w:val="00A75C27"/>
    <w:rsid w:val="00AE611D"/>
    <w:rsid w:val="00B87A55"/>
    <w:rsid w:val="00DE29F8"/>
    <w:rsid w:val="00E51128"/>
    <w:rsid w:val="00E63D61"/>
    <w:rsid w:val="00EB4D03"/>
    <w:rsid w:val="00EB7F1A"/>
    <w:rsid w:val="00F42A13"/>
    <w:rsid w:val="00F87DB0"/>
    <w:rsid w:val="00FB71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E2BA"/>
  <w15:chartTrackingRefBased/>
  <w15:docId w15:val="{B02D131C-1591-4FF8-908D-E150575A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62B"/>
    <w:pPr>
      <w:ind w:leftChars="200" w:left="480"/>
    </w:pPr>
  </w:style>
  <w:style w:type="character" w:styleId="a4">
    <w:name w:val="Placeholder Text"/>
    <w:basedOn w:val="a0"/>
    <w:uiPriority w:val="99"/>
    <w:semiHidden/>
    <w:rsid w:val="008E74EB"/>
    <w:rPr>
      <w:color w:val="808080"/>
    </w:rPr>
  </w:style>
  <w:style w:type="table" w:styleId="a5">
    <w:name w:val="Table Grid"/>
    <w:basedOn w:val="a1"/>
    <w:uiPriority w:val="39"/>
    <w:rsid w:val="00DE2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3</Pages>
  <Words>402</Words>
  <Characters>2298</Characters>
  <Application>Microsoft Office Word</Application>
  <DocSecurity>0</DocSecurity>
  <Lines>19</Lines>
  <Paragraphs>5</Paragraphs>
  <ScaleCrop>false</ScaleCrop>
  <Company>Microsoft</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欣蓉 蔡</dc:creator>
  <cp:keywords/>
  <dc:description/>
  <cp:lastModifiedBy>欣蓉 蔡</cp:lastModifiedBy>
  <cp:revision>25</cp:revision>
  <dcterms:created xsi:type="dcterms:W3CDTF">2020-05-13T09:37:00Z</dcterms:created>
  <dcterms:modified xsi:type="dcterms:W3CDTF">2020-05-14T05:33:00Z</dcterms:modified>
</cp:coreProperties>
</file>