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b/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 xml:space="preserve">[ Nome do </w:t>
      </w:r>
      <w:r>
        <w:rPr>
          <w:b/>
          <w:sz w:val="40"/>
          <w:szCs w:val="40"/>
        </w:rPr>
        <w:t>Projeto</w:t>
      </w:r>
      <w:r>
        <w:rPr>
          <w:b/>
          <w:sz w:val="40"/>
          <w:szCs w:val="40"/>
          <w:lang w:val="pt-BR"/>
        </w:rPr>
        <w:t xml:space="preserve"> Final de Curso ]</w:t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R</w:t>
      </w:r>
      <w:r>
        <w:rPr>
          <w:b/>
          <w:i/>
          <w:sz w:val="28"/>
          <w:szCs w:val="28"/>
        </w:rPr>
        <w:t>equisitos do Sistema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3724275</wp:posOffset>
                </wp:positionH>
                <wp:positionV relativeFrom="paragraph">
                  <wp:posOffset>1165860</wp:posOffset>
                </wp:positionV>
                <wp:extent cx="2514600" cy="8229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229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Grupo [nº]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8pt;height:64.8pt;mso-wrap-distance-left:9.05pt;mso-wrap-distance-right:9.05pt;mso-wrap-distance-top:0pt;mso-wrap-distance-bottom:0pt;margin-top:91.8pt;mso-position-vertical-relative:text;margin-left:293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Grupo [nº]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Controle de Versão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tbl>
      <w:tblPr>
        <w:tblW w:w="100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6"/>
        <w:gridCol w:w="3347"/>
        <w:gridCol w:w="3357"/>
      </w:tblGrid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Modificação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/>
      </w:pPr>
      <w:r>
        <w:br w:type="page"/>
      </w:r>
      <w:r>
        <w:rPr>
          <w:b/>
          <w:sz w:val="32"/>
          <w:szCs w:val="32"/>
          <w:lang w:val="pt-BR"/>
        </w:rPr>
        <w:t>Índice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IndexLink"/>
              <w:lang w:val="pt-BR" w:eastAsia="pt-BR"/>
            </w:rPr>
            <w:instrText> TOC \o "1-3" \h \z \u </w:instrText>
          </w:r>
          <w:r>
            <w:rPr>
              <w:rStyle w:val="IndexLink"/>
              <w:lang w:val="pt-BR" w:eastAsia="pt-BR"/>
            </w:rPr>
            <w:fldChar w:fldCharType="separate"/>
          </w:r>
          <w:hyperlink w:anchor="__RefHeading___Toc410413840">
            <w:r>
              <w:rPr>
                <w:rStyle w:val="IndexLink"/>
                <w:lang w:val="pt-BR" w:eastAsia="pt-BR"/>
              </w:rPr>
              <w:t>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Objetivo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1">
            <w:r>
              <w:rPr>
                <w:rStyle w:val="IndexLink"/>
                <w:lang w:val="pt-BR" w:eastAsia="pt-BR"/>
              </w:rPr>
              <w:t>2.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Técnicas Utilizadas na Elucidação de Requisitos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2">
            <w:r>
              <w:rPr>
                <w:rStyle w:val="IndexLink"/>
                <w:lang w:val="pt-BR" w:eastAsia="pt-BR"/>
              </w:rPr>
              <w:t>3.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Requisitos Funcionais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3">
            <w:r>
              <w:rPr>
                <w:rStyle w:val="IndexLink"/>
                <w:lang w:val="pt-BR" w:eastAsia="pt-BR"/>
              </w:rPr>
              <w:t>3.1.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Grupo: Nome do Grupo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4">
            <w:r>
              <w:rPr>
                <w:rStyle w:val="IndexLink"/>
                <w:lang w:val="pt-BR" w:eastAsia="pt-BR"/>
              </w:rPr>
              <w:t>3.1.1.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Nome do Requisito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5">
            <w:r>
              <w:rPr>
                <w:rStyle w:val="IndexLink"/>
                <w:lang w:val="pt-BR" w:eastAsia="pt-BR"/>
              </w:rPr>
              <w:t>3.1.2.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Nome do Requisito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6">
            <w:r>
              <w:rPr>
                <w:rStyle w:val="IndexLink"/>
                <w:lang w:val="pt-BR" w:eastAsia="pt-BR"/>
              </w:rPr>
              <w:t>4.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Requisitos Não Funcionais</w:t>
            </w:r>
            <w:r>
              <w:rPr>
                <w:rStyle w:val="IndexLink"/>
                <w:lang w:val="pt-BR" w:eastAsia="pt-BR"/>
              </w:rPr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7">
            <w:r>
              <w:rPr>
                <w:rStyle w:val="IndexLink"/>
                <w:lang w:val="pt-BR" w:eastAsia="pt-BR"/>
              </w:rPr>
              <w:t>4.1.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Grupo: Nome do Grupo</w:t>
            </w:r>
            <w:r>
              <w:rPr>
                <w:rStyle w:val="IndexLink"/>
                <w:lang w:val="pt-BR" w:eastAsia="pt-BR"/>
              </w:rPr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8">
            <w:r>
              <w:rPr>
                <w:rStyle w:val="IndexLink"/>
                <w:lang w:val="pt-BR" w:eastAsia="pt-BR"/>
              </w:rPr>
              <w:t>4.1.1.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Nome do Requisito</w:t>
            </w:r>
            <w:r>
              <w:rPr>
                <w:rStyle w:val="IndexLink"/>
                <w:lang w:val="pt-BR" w:eastAsia="pt-BR"/>
              </w:rPr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9">
            <w:r>
              <w:rPr>
                <w:rStyle w:val="IndexLink"/>
                <w:lang w:val="pt-BR" w:eastAsia="pt-BR"/>
              </w:rPr>
              <w:t>4.1.2.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Nome do Requisito</w:t>
            </w:r>
            <w:r>
              <w:rPr>
                <w:rStyle w:val="IndexLink"/>
                <w:lang w:val="pt-BR" w:eastAsia="pt-BR"/>
              </w:rPr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50">
            <w:r>
              <w:rPr>
                <w:rStyle w:val="IndexLink"/>
                <w:lang w:val="pt-BR" w:eastAsia="pt-BR"/>
              </w:rPr>
              <w:t>5.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Regras de Negócio</w:t>
            </w:r>
            <w:r>
              <w:rPr>
                <w:rStyle w:val="IndexLink"/>
                <w:lang w:val="pt-BR" w:eastAsia="pt-BR"/>
              </w:rPr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51">
            <w:r>
              <w:rPr>
                <w:rStyle w:val="IndexLink"/>
                <w:lang w:val="pt-BR" w:eastAsia="pt-BR"/>
              </w:rPr>
              <w:t>5.1.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Nome da Regra de Negócio</w:t>
            </w:r>
            <w:r>
              <w:rPr>
                <w:rStyle w:val="IndexLink"/>
                <w:lang w:val="pt-BR" w:eastAsia="pt-BR"/>
              </w:rPr>
              <w:tab/>
              <w:t>5</w:t>
            </w:r>
          </w:hyperlink>
          <w:r>
            <w:rPr>
              <w:rStyle w:val="IndexLink"/>
              <w:lang w:val="pt-BR" w:eastAsia="pt-BR"/>
            </w:rPr>
            <w:fldChar w:fldCharType="end"/>
          </w:r>
        </w:p>
      </w:sdtContent>
    </w:sdt>
    <w:p>
      <w:pPr>
        <w:pStyle w:val="Normal"/>
        <w:rPr>
          <w:rFonts w:ascii="Calibri" w:hAnsi="Calibri" w:cs="Calibri"/>
          <w:sz w:val="22"/>
          <w:szCs w:val="22"/>
          <w:lang w:val="pt-BR" w:eastAsia="pt-BR"/>
        </w:rPr>
      </w:pPr>
      <w:r>
        <w:rPr>
          <w:rFonts w:cs="Calibri" w:ascii="Calibri" w:hAnsi="Calibri"/>
          <w:sz w:val="22"/>
          <w:szCs w:val="22"/>
          <w:lang w:val="pt-BR" w:eastAsia="pt-BR"/>
        </w:rPr>
      </w:r>
      <w:r>
        <w:br w:type="page"/>
      </w:r>
    </w:p>
    <w:p>
      <w:pPr>
        <w:pStyle w:val="Heading1"/>
        <w:jc w:val="both"/>
        <w:rPr>
          <w:lang w:val="pt-BR"/>
        </w:rPr>
      </w:pPr>
      <w:bookmarkStart w:id="0" w:name="__RefHeading___Toc410413840"/>
      <w:bookmarkEnd w:id="0"/>
      <w:r>
        <w:rPr>
          <w:lang w:val="pt-BR"/>
        </w:rPr>
        <w:t>Objetivo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Descreva o objetivo do documento.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jc w:val="both"/>
        <w:rPr>
          <w:lang w:val="pt-BR"/>
        </w:rPr>
      </w:pPr>
      <w:bookmarkStart w:id="1" w:name="__RefHeading___Toc410413841"/>
      <w:bookmarkEnd w:id="1"/>
      <w:r>
        <w:rPr>
          <w:lang w:val="pt-BR"/>
        </w:rPr>
        <w:t>Técnicas Utilizadas na Elucidação de Requisitos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Descreva aqui quais técnicas foram usadas na coleta, identificação, priorização e esclarecimento de requisitos. Se necessário, liste as datas de entrevistas, participantes e anexe questionários utilizados.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jc w:val="both"/>
        <w:rPr>
          <w:lang w:val="pt-BR"/>
        </w:rPr>
      </w:pPr>
      <w:bookmarkStart w:id="2" w:name="__RefHeading___Toc410413842"/>
      <w:bookmarkEnd w:id="2"/>
      <w:r>
        <w:rPr>
          <w:lang w:val="pt-BR"/>
        </w:rPr>
        <w:t>Requisitos Funcionais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Os requisitos funcionais documentados abaixo foram organizados em grupos de acordo com [subsistemas, módulos, outro critério adotado pela equipe]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2"/>
        <w:jc w:val="both"/>
        <w:rPr>
          <w:lang w:val="pt-BR"/>
        </w:rPr>
      </w:pPr>
      <w:bookmarkStart w:id="3" w:name="__RefHeading___Toc410413843"/>
      <w:bookmarkEnd w:id="3"/>
      <w:r>
        <w:rPr>
          <w:lang w:val="pt-BR"/>
        </w:rPr>
        <w:t>Grupo: Nome do Grupo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1012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7"/>
        <w:gridCol w:w="2539"/>
      </w:tblGrid>
      <w:tr>
        <w:trPr/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spacing w:before="240" w:after="60"/>
              <w:jc w:val="both"/>
              <w:rPr>
                <w:lang w:val="pt-BR"/>
              </w:rPr>
            </w:pPr>
            <w:bookmarkStart w:id="4" w:name="__RefHeading___Toc410413844"/>
            <w:bookmarkEnd w:id="4"/>
            <w:r>
              <w:rPr>
                <w:lang w:val="pt-BR"/>
              </w:rPr>
              <w:t>Nome do Requisito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Prioridade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FF0000"/>
                <w:szCs w:val="20"/>
                <w:lang w:val="pt-BR"/>
              </w:rPr>
            </w:pPr>
            <w:r>
              <w:rPr>
                <w:rFonts w:cs="Arial"/>
                <w:b/>
                <w:color w:val="FF0000"/>
                <w:szCs w:val="20"/>
                <w:lang w:val="pt-BR"/>
              </w:rPr>
              <w:t>Alta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99CC00"/>
                <w:szCs w:val="20"/>
                <w:lang w:val="pt-BR"/>
              </w:rPr>
            </w:pPr>
            <w:r>
              <w:rPr>
                <w:rFonts w:cs="Arial"/>
                <w:b/>
                <w:color w:val="99CC00"/>
                <w:szCs w:val="20"/>
                <w:lang w:val="pt-BR"/>
              </w:rPr>
              <w:t>Média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33CCCC"/>
                <w:szCs w:val="20"/>
                <w:lang w:val="pt-BR"/>
              </w:rPr>
            </w:pPr>
            <w:r>
              <w:rPr>
                <w:rFonts w:cs="Arial"/>
                <w:b/>
                <w:color w:val="33CCCC"/>
                <w:szCs w:val="20"/>
                <w:lang w:val="pt-BR"/>
              </w:rPr>
              <w:t>Baixa</w:t>
            </w:r>
          </w:p>
        </w:tc>
      </w:tr>
      <w:tr>
        <w:trPr/>
        <w:tc>
          <w:tcPr>
            <w:tcW w:w="10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>
              <w:rPr>
                <w:rFonts w:cs="Arial"/>
                <w:szCs w:val="20"/>
                <w:lang w:val="pt-BR"/>
              </w:rPr>
              <w:t xml:space="preserve">Aproveite este espaço para detalhar regras de negócio específicas sobre o requisito e benefícios dessa regra para o negócio. Existe alguma validação específica, dependência de processos, restrição de acesso, necessidade de aprovação. 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</w:r>
          </w:p>
        </w:tc>
      </w:tr>
      <w:tr>
        <w:trPr/>
        <w:tc>
          <w:tcPr>
            <w:tcW w:w="10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 xml:space="preserve">Detalhes da implementação prevista: </w:t>
            </w:r>
            <w:r>
              <w:rPr>
                <w:rFonts w:cs="Arial"/>
                <w:szCs w:val="20"/>
                <w:lang w:val="pt-BR"/>
              </w:rPr>
              <w:t>Tipo de implementação, gerenciamento de dados, restrições sobre execucão, quais campos de formulários / dados de relatórios serão exibidos, opções disponíveis, reutilização de funções existentes.</w:t>
            </w:r>
          </w:p>
        </w:tc>
      </w:tr>
    </w:tbl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1012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7"/>
        <w:gridCol w:w="2539"/>
      </w:tblGrid>
      <w:tr>
        <w:trPr/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spacing w:before="240" w:after="60"/>
              <w:jc w:val="both"/>
              <w:rPr>
                <w:lang w:val="pt-BR"/>
              </w:rPr>
            </w:pPr>
            <w:bookmarkStart w:id="5" w:name="__RefHeading___Toc410413845"/>
            <w:bookmarkEnd w:id="5"/>
            <w:r>
              <w:rPr>
                <w:lang w:val="pt-BR"/>
              </w:rPr>
              <w:t>Nome do Requisito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Prioridade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FF0000"/>
                <w:szCs w:val="20"/>
                <w:lang w:val="pt-BR"/>
              </w:rPr>
            </w:pPr>
            <w:r>
              <w:rPr>
                <w:rFonts w:cs="Arial"/>
                <w:b/>
                <w:color w:val="FF0000"/>
                <w:szCs w:val="20"/>
                <w:lang w:val="pt-BR"/>
              </w:rPr>
              <w:t>Alta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99CC00"/>
                <w:szCs w:val="20"/>
                <w:lang w:val="pt-BR"/>
              </w:rPr>
            </w:pPr>
            <w:r>
              <w:rPr>
                <w:rFonts w:cs="Arial"/>
                <w:b/>
                <w:color w:val="99CC00"/>
                <w:szCs w:val="20"/>
                <w:lang w:val="pt-BR"/>
              </w:rPr>
              <w:t>Média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33CCCC"/>
                <w:szCs w:val="20"/>
                <w:lang w:val="pt-BR"/>
              </w:rPr>
            </w:pPr>
            <w:r>
              <w:rPr>
                <w:rFonts w:cs="Arial"/>
                <w:b/>
                <w:color w:val="33CCCC"/>
                <w:szCs w:val="20"/>
                <w:lang w:val="pt-BR"/>
              </w:rPr>
              <w:t>Baixa</w:t>
            </w:r>
          </w:p>
        </w:tc>
      </w:tr>
      <w:tr>
        <w:trPr/>
        <w:tc>
          <w:tcPr>
            <w:tcW w:w="10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>
              <w:rPr>
                <w:rFonts w:cs="Arial"/>
                <w:szCs w:val="20"/>
                <w:lang w:val="pt-BR"/>
              </w:rPr>
              <w:t xml:space="preserve">Aproveite este espaço para detalhar regras de negócio específicas sobre o requisito e benefícios dessa regra para o negócio. Existe alguma validação específica, dependência de processos, restrição de acesso, necessidade de aprovação. 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</w:r>
          </w:p>
        </w:tc>
      </w:tr>
      <w:tr>
        <w:trPr/>
        <w:tc>
          <w:tcPr>
            <w:tcW w:w="10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Arial"/>
                <w:b/>
                <w:szCs w:val="20"/>
                <w:lang w:val="pt-BR"/>
              </w:rPr>
              <w:t xml:space="preserve">Detalhes da implementação prevista: </w:t>
            </w:r>
            <w:r>
              <w:rPr>
                <w:rFonts w:cs="Arial"/>
                <w:szCs w:val="20"/>
                <w:lang w:val="pt-BR"/>
              </w:rPr>
              <w:t>Tipo de implementação, gerenciamento de dados, restrições sobre execucão, quais campos de formulários / dados de relatórios serão exibidos, opções disponíveis, reutilização de funções existentes.</w:t>
            </w:r>
          </w:p>
        </w:tc>
      </w:tr>
    </w:tbl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jc w:val="both"/>
        <w:rPr>
          <w:lang w:val="pt-BR"/>
        </w:rPr>
      </w:pPr>
      <w:bookmarkStart w:id="6" w:name="__RefHeading___Toc410413846"/>
      <w:bookmarkEnd w:id="6"/>
      <w:r>
        <w:rPr>
          <w:lang w:val="pt-BR"/>
        </w:rPr>
        <w:t>Requisitos Não Funcionais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Os requisitos não funcionais documentados abaixo foram organizados em grupos de acordo com [subsistemas, módulos, outro critério adotado pela equipe]. (Ex. de categorias para requisitos não funcionais: Usabilidade, Confiabilidade, Desempenho, Suportabilidade, Restrição, Implementação, Interface, Físico, Segurança, Privacidade, Portabilidade, Espaço, Entrega).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2"/>
        <w:jc w:val="both"/>
        <w:rPr>
          <w:lang w:val="pt-BR"/>
        </w:rPr>
      </w:pPr>
      <w:bookmarkStart w:id="7" w:name="__RefHeading___Toc410413847"/>
      <w:bookmarkEnd w:id="7"/>
      <w:r>
        <w:rPr>
          <w:lang w:val="pt-BR"/>
        </w:rPr>
        <w:t>Grupo: Nome do Grupo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1012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7"/>
        <w:gridCol w:w="2539"/>
      </w:tblGrid>
      <w:tr>
        <w:trPr/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spacing w:before="240" w:after="60"/>
              <w:jc w:val="both"/>
              <w:rPr>
                <w:lang w:val="pt-BR"/>
              </w:rPr>
            </w:pPr>
            <w:bookmarkStart w:id="8" w:name="__RefHeading___Toc410413848"/>
            <w:bookmarkEnd w:id="8"/>
            <w:r>
              <w:rPr>
                <w:lang w:val="pt-BR"/>
              </w:rPr>
              <w:t>Nome do Requisito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Prioridade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FF0000"/>
                <w:szCs w:val="20"/>
                <w:lang w:val="pt-BR"/>
              </w:rPr>
            </w:pPr>
            <w:r>
              <w:rPr>
                <w:rFonts w:cs="Arial"/>
                <w:b/>
                <w:color w:val="FF0000"/>
                <w:szCs w:val="20"/>
                <w:lang w:val="pt-BR"/>
              </w:rPr>
              <w:t>Alta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99CC00"/>
                <w:szCs w:val="20"/>
                <w:lang w:val="pt-BR"/>
              </w:rPr>
            </w:pPr>
            <w:r>
              <w:rPr>
                <w:rFonts w:cs="Arial"/>
                <w:b/>
                <w:color w:val="99CC00"/>
                <w:szCs w:val="20"/>
                <w:lang w:val="pt-BR"/>
              </w:rPr>
              <w:t>Média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33CCCC"/>
                <w:szCs w:val="20"/>
                <w:lang w:val="pt-BR"/>
              </w:rPr>
            </w:pPr>
            <w:r>
              <w:rPr>
                <w:rFonts w:cs="Arial"/>
                <w:b/>
                <w:color w:val="33CCCC"/>
                <w:szCs w:val="20"/>
                <w:lang w:val="pt-BR"/>
              </w:rPr>
              <w:t>Baixa</w:t>
            </w:r>
          </w:p>
        </w:tc>
      </w:tr>
      <w:tr>
        <w:trPr/>
        <w:tc>
          <w:tcPr>
            <w:tcW w:w="10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>
              <w:rPr>
                <w:rFonts w:cs="Arial"/>
                <w:szCs w:val="20"/>
                <w:lang w:val="pt-BR"/>
              </w:rPr>
              <w:t>Descrição do requisito não funcional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</w:tr>
    </w:tbl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1012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7"/>
        <w:gridCol w:w="2539"/>
      </w:tblGrid>
      <w:tr>
        <w:trPr/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spacing w:before="240" w:after="60"/>
              <w:jc w:val="both"/>
              <w:rPr>
                <w:lang w:val="pt-BR"/>
              </w:rPr>
            </w:pPr>
            <w:bookmarkStart w:id="9" w:name="__RefHeading___Toc410413849"/>
            <w:bookmarkEnd w:id="9"/>
            <w:r>
              <w:rPr>
                <w:lang w:val="pt-BR"/>
              </w:rPr>
              <w:t>Nome do Requisito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Prioridade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FF0000"/>
                <w:szCs w:val="20"/>
                <w:lang w:val="pt-BR"/>
              </w:rPr>
            </w:pPr>
            <w:r>
              <w:rPr>
                <w:rFonts w:cs="Arial"/>
                <w:b/>
                <w:color w:val="FF0000"/>
                <w:szCs w:val="20"/>
                <w:lang w:val="pt-BR"/>
              </w:rPr>
              <w:t>Alta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99CC00"/>
                <w:szCs w:val="20"/>
                <w:lang w:val="pt-BR"/>
              </w:rPr>
            </w:pPr>
            <w:r>
              <w:rPr>
                <w:rFonts w:cs="Arial"/>
                <w:b/>
                <w:color w:val="99CC00"/>
                <w:szCs w:val="20"/>
                <w:lang w:val="pt-BR"/>
              </w:rPr>
              <w:t>Média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color w:val="33CCCC"/>
                <w:szCs w:val="20"/>
                <w:lang w:val="pt-BR"/>
              </w:rPr>
            </w:pPr>
            <w:r>
              <w:rPr>
                <w:rFonts w:cs="Arial"/>
                <w:b/>
                <w:color w:val="33CCCC"/>
                <w:szCs w:val="20"/>
                <w:lang w:val="pt-BR"/>
              </w:rPr>
              <w:t>Baixa</w:t>
            </w:r>
          </w:p>
        </w:tc>
      </w:tr>
      <w:tr>
        <w:trPr/>
        <w:tc>
          <w:tcPr>
            <w:tcW w:w="10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>
              <w:rPr>
                <w:rFonts w:cs="Arial"/>
                <w:szCs w:val="20"/>
                <w:lang w:val="pt-BR"/>
              </w:rPr>
              <w:t>Descrição do requisito não funcional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</w:tr>
    </w:tbl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jc w:val="both"/>
        <w:rPr>
          <w:lang w:val="pt-BR"/>
        </w:rPr>
      </w:pPr>
      <w:bookmarkStart w:id="10" w:name="__RefHeading___Toc410413850"/>
      <w:bookmarkEnd w:id="10"/>
      <w:r>
        <w:rPr>
          <w:lang w:val="pt-BR"/>
        </w:rPr>
        <w:t>Regras de Negócio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/>
      </w:pPr>
      <w:r>
        <w:rPr>
          <w:rFonts w:cs="Arial"/>
          <w:szCs w:val="20"/>
          <w:lang w:val="pt-BR"/>
        </w:rPr>
        <w:t>Regra de negócio é o que define a forma de fazer o negócio, refletindo a política interna, o processo definido e/ou as regras básicas de conduta.  Ou seja, é um conjunto de instruções que os usuários já seguem e que o sistema a ser desenvolvido deve contemplar. Restrições, validações, condições e exceções do processo são exemplos clássicos de regras de negócio.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1012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6"/>
      </w:tblGrid>
      <w:tr>
        <w:trPr/>
        <w:tc>
          <w:tcPr>
            <w:tcW w:w="10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240" w:after="60"/>
              <w:rPr>
                <w:szCs w:val="20"/>
                <w:lang w:val="pt-BR"/>
              </w:rPr>
            </w:pPr>
            <w:bookmarkStart w:id="11" w:name="__RefHeading___Toc410413851"/>
            <w:bookmarkEnd w:id="11"/>
            <w:r>
              <w:rPr>
                <w:lang w:val="pt-BR"/>
              </w:rPr>
              <w:t>Nome da Regra de Negócio</w:t>
            </w:r>
          </w:p>
        </w:tc>
      </w:tr>
      <w:tr>
        <w:trPr/>
        <w:tc>
          <w:tcPr>
            <w:tcW w:w="10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>
              <w:rPr>
                <w:rFonts w:cs="Arial"/>
                <w:szCs w:val="20"/>
                <w:lang w:val="pt-BR"/>
              </w:rPr>
              <w:t>Descrição do requisito não funcional.</w:t>
            </w:r>
          </w:p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</w:tr>
      <w:tr>
        <w:trPr/>
        <w:tc>
          <w:tcPr>
            <w:tcW w:w="10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Arial"/>
                <w:b/>
                <w:szCs w:val="20"/>
                <w:lang w:val="pt-BR"/>
              </w:rPr>
              <w:t xml:space="preserve">Fonte: </w:t>
            </w:r>
            <w:r>
              <w:rPr>
                <w:rFonts w:cs="Arial"/>
                <w:szCs w:val="20"/>
                <w:lang w:val="pt-BR"/>
              </w:rPr>
              <w:t>Nome da pessoa ou do documento que forneceu esta regra de negócio.</w:t>
            </w:r>
          </w:p>
          <w:p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</w:r>
          </w:p>
        </w:tc>
      </w:tr>
      <w:tr>
        <w:trPr/>
        <w:tc>
          <w:tcPr>
            <w:tcW w:w="10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Histórico:</w:t>
            </w:r>
            <w:r>
              <w:rPr>
                <w:rFonts w:cs="Arial"/>
                <w:szCs w:val="20"/>
                <w:lang w:val="pt-BR"/>
              </w:rPr>
              <w:t xml:space="preserve"> Data em que a regra de negócio foi identificada e/ou modificada. </w:t>
            </w:r>
          </w:p>
        </w:tc>
      </w:tr>
    </w:tbl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sectPr>
      <w:headerReference w:type="default" r:id="rId2"/>
      <w:footerReference w:type="default" r:id="rId3"/>
      <w:type w:val="nextPage"/>
      <w:pgSz w:w="12240" w:h="15840"/>
      <w:pgMar w:left="1080" w:right="1260" w:header="708" w:top="1797" w:footer="708" w:bottom="19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Bacharelado em Sistemas de Informação | Tecnologia em Desenvolvimento de Sistemas</w:t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19935" cy="400685"/>
              <wp:effectExtent l="0" t="0" r="0" b="0"/>
              <wp:wrapSquare wrapText="largest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935" cy="400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NUMPAGES \* ARABIC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/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>Data de criação: [22/04/2017]</w:t>
                          </w:r>
                        </w:p>
                        <w:p>
                          <w:pPr>
                            <w:pStyle w:val="Footer"/>
                            <w:ind w:right="-3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9.05pt;height:31.55pt;mso-wrap-distance-left:0pt;mso-wrap-distance-right:0pt;mso-wrap-distance-top:0pt;mso-wrap-distance-bottom:0pt;margin-top:0.35pt;mso-position-vertical-relative:text;margin-left:387.0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Página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5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 de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NUMPAGES \* ARABIC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5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/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>Data de criação: [22/04/2017]</w:t>
                    </w:r>
                  </w:p>
                  <w:p>
                    <w:pPr>
                      <w:pStyle w:val="Footer"/>
                      <w:ind w:right="-3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  <w:t>Universidade de Mogi das Cruzes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</w:r>
  </w:p>
  <w:p>
    <w:pPr>
      <w:pStyle w:val="Footer"/>
      <w:ind w:right="360" w:hanging="0"/>
      <w:rPr/>
    </w:pPr>
    <w:r>
      <w:rPr>
        <w:rFonts w:cs="Arial"/>
        <w:sz w:val="18"/>
        <w:szCs w:val="18"/>
        <w:lang w:val="pt-BR"/>
      </w:rPr>
      <w:t>Versão do template: 3.0</w:t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8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42"/>
      <w:gridCol w:w="7947"/>
    </w:tblGrid>
    <w:tr>
      <w:trPr/>
      <w:tc>
        <w:tcPr>
          <w:tcW w:w="2142" w:type="dxa"/>
          <w:tcBorders/>
        </w:tcPr>
        <w:p>
          <w:pPr>
            <w:pStyle w:val="Header"/>
            <w:rPr>
              <w:rFonts w:cs="Arial"/>
              <w:lang w:val="pt-BR"/>
            </w:rPr>
          </w:pPr>
          <w:r>
            <w:rPr>
              <w:rFonts w:cs="Arial"/>
              <w:lang w:val="pt-BR"/>
            </w:rPr>
            <w:drawing>
              <wp:inline distT="0" distB="0" distL="0" distR="0">
                <wp:extent cx="1111250" cy="614045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" t="-4" r="-2" b="-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61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tcBorders/>
          <w:vAlign w:val="center"/>
        </w:tcPr>
        <w:p>
          <w:pPr>
            <w:pStyle w:val="Header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Requisitos do Sistema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Wingdings" w:hAnsi="Wingdings" w:cs="Wingdings"/>
      <w:sz w:val="3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36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Wingdings" w:hAnsi="Wingdings" w:cs="Wingdings"/>
      <w:sz w:val="36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InternetLink">
    <w:name w:val="Hyperlink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Contents3">
    <w:name w:val="TOC 3"/>
    <w:basedOn w:val="Normal"/>
    <w:next w:val="Normal"/>
    <w:pPr>
      <w:ind w:left="40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6</TotalTime>
  <Application>LibreOffice/6.4.5.2$Linux_X86_64 LibreOffice_project/40$Build-2</Application>
  <Pages>5</Pages>
  <Words>509</Words>
  <Characters>3020</Characters>
  <CharactersWithSpaces>3457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2015-01-28T23:50:00Z</dcterms:created>
  <dc:creator>Danielle Gonçalves Prado Aguiar Martin</dc:creator>
  <dc:description/>
  <cp:keywords/>
  <dc:language>pt-BR</dc:language>
  <cp:lastModifiedBy>Viviane</cp:lastModifiedBy>
  <dcterms:modified xsi:type="dcterms:W3CDTF">2017-04-22T17:48:00Z</dcterms:modified>
  <cp:revision>8</cp:revision>
  <dc:subject/>
  <dc:title>[ Nome do Projeto Final de Curso ]</dc:title>
</cp:coreProperties>
</file>