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243736"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243736"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EA0C6" w14:textId="2EEC4564" w:rsidR="003173C2"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7187" w:history="1">
        <w:r w:rsidR="003173C2" w:rsidRPr="00D838E9">
          <w:rPr>
            <w:rStyle w:val="Hypertextovodkaz"/>
            <w:noProof/>
          </w:rPr>
          <w:t>Úvod</w:t>
        </w:r>
        <w:r w:rsidR="003173C2">
          <w:rPr>
            <w:noProof/>
            <w:webHidden/>
          </w:rPr>
          <w:tab/>
        </w:r>
        <w:r w:rsidR="003173C2">
          <w:rPr>
            <w:noProof/>
            <w:webHidden/>
          </w:rPr>
          <w:fldChar w:fldCharType="begin"/>
        </w:r>
        <w:r w:rsidR="003173C2">
          <w:rPr>
            <w:noProof/>
            <w:webHidden/>
          </w:rPr>
          <w:instrText xml:space="preserve"> PAGEREF _Toc3637187 \h </w:instrText>
        </w:r>
        <w:r w:rsidR="003173C2">
          <w:rPr>
            <w:noProof/>
            <w:webHidden/>
          </w:rPr>
        </w:r>
        <w:r w:rsidR="003173C2">
          <w:rPr>
            <w:noProof/>
            <w:webHidden/>
          </w:rPr>
          <w:fldChar w:fldCharType="separate"/>
        </w:r>
        <w:r w:rsidR="003173C2">
          <w:rPr>
            <w:noProof/>
            <w:webHidden/>
          </w:rPr>
          <w:t>9</w:t>
        </w:r>
        <w:r w:rsidR="003173C2">
          <w:rPr>
            <w:noProof/>
            <w:webHidden/>
          </w:rPr>
          <w:fldChar w:fldCharType="end"/>
        </w:r>
      </w:hyperlink>
    </w:p>
    <w:p w14:paraId="5C8AA9AA" w14:textId="386F03B4" w:rsidR="003173C2" w:rsidRDefault="00243736">
      <w:pPr>
        <w:pStyle w:val="Obsah2"/>
        <w:tabs>
          <w:tab w:val="right" w:leader="dot" w:pos="8493"/>
        </w:tabs>
        <w:rPr>
          <w:rFonts w:asciiTheme="minorHAnsi" w:eastAsiaTheme="minorEastAsia" w:hAnsiTheme="minorHAnsi" w:cstheme="minorBidi"/>
          <w:noProof/>
          <w:sz w:val="22"/>
          <w:szCs w:val="22"/>
        </w:rPr>
      </w:pPr>
      <w:hyperlink w:anchor="_Toc3637188" w:history="1">
        <w:r w:rsidR="003173C2" w:rsidRPr="00D838E9">
          <w:rPr>
            <w:rStyle w:val="Hypertextovodkaz"/>
            <w:noProof/>
          </w:rPr>
          <w:t>Motivace</w:t>
        </w:r>
        <w:r w:rsidR="003173C2">
          <w:rPr>
            <w:noProof/>
            <w:webHidden/>
          </w:rPr>
          <w:tab/>
        </w:r>
        <w:r w:rsidR="003173C2">
          <w:rPr>
            <w:noProof/>
            <w:webHidden/>
          </w:rPr>
          <w:fldChar w:fldCharType="begin"/>
        </w:r>
        <w:r w:rsidR="003173C2">
          <w:rPr>
            <w:noProof/>
            <w:webHidden/>
          </w:rPr>
          <w:instrText xml:space="preserve"> PAGEREF _Toc3637188 \h </w:instrText>
        </w:r>
        <w:r w:rsidR="003173C2">
          <w:rPr>
            <w:noProof/>
            <w:webHidden/>
          </w:rPr>
        </w:r>
        <w:r w:rsidR="003173C2">
          <w:rPr>
            <w:noProof/>
            <w:webHidden/>
          </w:rPr>
          <w:fldChar w:fldCharType="separate"/>
        </w:r>
        <w:r w:rsidR="003173C2">
          <w:rPr>
            <w:noProof/>
            <w:webHidden/>
          </w:rPr>
          <w:t>10</w:t>
        </w:r>
        <w:r w:rsidR="003173C2">
          <w:rPr>
            <w:noProof/>
            <w:webHidden/>
          </w:rPr>
          <w:fldChar w:fldCharType="end"/>
        </w:r>
      </w:hyperlink>
    </w:p>
    <w:p w14:paraId="4E9BC183" w14:textId="68276B00" w:rsidR="003173C2" w:rsidRDefault="00243736">
      <w:pPr>
        <w:pStyle w:val="Obsah2"/>
        <w:tabs>
          <w:tab w:val="right" w:leader="dot" w:pos="8493"/>
        </w:tabs>
        <w:rPr>
          <w:rFonts w:asciiTheme="minorHAnsi" w:eastAsiaTheme="minorEastAsia" w:hAnsiTheme="minorHAnsi" w:cstheme="minorBidi"/>
          <w:noProof/>
          <w:sz w:val="22"/>
          <w:szCs w:val="22"/>
        </w:rPr>
      </w:pPr>
      <w:hyperlink w:anchor="_Toc3637189" w:history="1">
        <w:r w:rsidR="003173C2" w:rsidRPr="00D838E9">
          <w:rPr>
            <w:rStyle w:val="Hypertextovodkaz"/>
            <w:noProof/>
          </w:rPr>
          <w:t>Cíl práce</w:t>
        </w:r>
        <w:r w:rsidR="003173C2">
          <w:rPr>
            <w:noProof/>
            <w:webHidden/>
          </w:rPr>
          <w:tab/>
        </w:r>
        <w:r w:rsidR="003173C2">
          <w:rPr>
            <w:noProof/>
            <w:webHidden/>
          </w:rPr>
          <w:fldChar w:fldCharType="begin"/>
        </w:r>
        <w:r w:rsidR="003173C2">
          <w:rPr>
            <w:noProof/>
            <w:webHidden/>
          </w:rPr>
          <w:instrText xml:space="preserve"> PAGEREF _Toc3637189 \h </w:instrText>
        </w:r>
        <w:r w:rsidR="003173C2">
          <w:rPr>
            <w:noProof/>
            <w:webHidden/>
          </w:rPr>
        </w:r>
        <w:r w:rsidR="003173C2">
          <w:rPr>
            <w:noProof/>
            <w:webHidden/>
          </w:rPr>
          <w:fldChar w:fldCharType="separate"/>
        </w:r>
        <w:r w:rsidR="003173C2">
          <w:rPr>
            <w:noProof/>
            <w:webHidden/>
          </w:rPr>
          <w:t>11</w:t>
        </w:r>
        <w:r w:rsidR="003173C2">
          <w:rPr>
            <w:noProof/>
            <w:webHidden/>
          </w:rPr>
          <w:fldChar w:fldCharType="end"/>
        </w:r>
      </w:hyperlink>
    </w:p>
    <w:p w14:paraId="485BA7DD" w14:textId="31C8BFF2" w:rsidR="003173C2" w:rsidRDefault="00243736">
      <w:pPr>
        <w:pStyle w:val="Obsah1"/>
        <w:tabs>
          <w:tab w:val="left" w:pos="480"/>
          <w:tab w:val="right" w:leader="dot" w:pos="8493"/>
        </w:tabs>
        <w:rPr>
          <w:rFonts w:asciiTheme="minorHAnsi" w:eastAsiaTheme="minorEastAsia" w:hAnsiTheme="minorHAnsi" w:cstheme="minorBidi"/>
          <w:noProof/>
          <w:sz w:val="22"/>
          <w:szCs w:val="22"/>
        </w:rPr>
      </w:pPr>
      <w:hyperlink w:anchor="_Toc3637190" w:history="1">
        <w:r w:rsidR="003173C2" w:rsidRPr="00D838E9">
          <w:rPr>
            <w:rStyle w:val="Hypertextovodkaz"/>
            <w:noProof/>
          </w:rPr>
          <w:t>1</w:t>
        </w:r>
        <w:r w:rsidR="003173C2">
          <w:rPr>
            <w:rFonts w:asciiTheme="minorHAnsi" w:eastAsiaTheme="minorEastAsia" w:hAnsiTheme="minorHAnsi" w:cstheme="minorBidi"/>
            <w:noProof/>
            <w:sz w:val="22"/>
            <w:szCs w:val="22"/>
          </w:rPr>
          <w:tab/>
        </w:r>
        <w:r w:rsidR="003173C2" w:rsidRPr="00D838E9">
          <w:rPr>
            <w:rStyle w:val="Hypertextovodkaz"/>
            <w:noProof/>
          </w:rPr>
          <w:t>Současný stav problematiky</w:t>
        </w:r>
        <w:r w:rsidR="003173C2">
          <w:rPr>
            <w:noProof/>
            <w:webHidden/>
          </w:rPr>
          <w:tab/>
        </w:r>
        <w:r w:rsidR="003173C2">
          <w:rPr>
            <w:noProof/>
            <w:webHidden/>
          </w:rPr>
          <w:fldChar w:fldCharType="begin"/>
        </w:r>
        <w:r w:rsidR="003173C2">
          <w:rPr>
            <w:noProof/>
            <w:webHidden/>
          </w:rPr>
          <w:instrText xml:space="preserve"> PAGEREF _Toc3637190 \h </w:instrText>
        </w:r>
        <w:r w:rsidR="003173C2">
          <w:rPr>
            <w:noProof/>
            <w:webHidden/>
          </w:rPr>
        </w:r>
        <w:r w:rsidR="003173C2">
          <w:rPr>
            <w:noProof/>
            <w:webHidden/>
          </w:rPr>
          <w:fldChar w:fldCharType="separate"/>
        </w:r>
        <w:r w:rsidR="003173C2">
          <w:rPr>
            <w:noProof/>
            <w:webHidden/>
          </w:rPr>
          <w:t>12</w:t>
        </w:r>
        <w:r w:rsidR="003173C2">
          <w:rPr>
            <w:noProof/>
            <w:webHidden/>
          </w:rPr>
          <w:fldChar w:fldCharType="end"/>
        </w:r>
      </w:hyperlink>
    </w:p>
    <w:p w14:paraId="7F43AAFD" w14:textId="729AD971" w:rsidR="003173C2" w:rsidRDefault="00243736">
      <w:pPr>
        <w:pStyle w:val="Obsah1"/>
        <w:tabs>
          <w:tab w:val="left" w:pos="480"/>
          <w:tab w:val="right" w:leader="dot" w:pos="8493"/>
        </w:tabs>
        <w:rPr>
          <w:rFonts w:asciiTheme="minorHAnsi" w:eastAsiaTheme="minorEastAsia" w:hAnsiTheme="minorHAnsi" w:cstheme="minorBidi"/>
          <w:noProof/>
          <w:sz w:val="22"/>
          <w:szCs w:val="22"/>
        </w:rPr>
      </w:pPr>
      <w:hyperlink w:anchor="_Toc3637191" w:history="1">
        <w:r w:rsidR="003173C2" w:rsidRPr="00D838E9">
          <w:rPr>
            <w:rStyle w:val="Hypertextovodkaz"/>
            <w:noProof/>
          </w:rPr>
          <w:t>2</w:t>
        </w:r>
        <w:r w:rsidR="003173C2">
          <w:rPr>
            <w:rFonts w:asciiTheme="minorHAnsi" w:eastAsiaTheme="minorEastAsia" w:hAnsiTheme="minorHAnsi" w:cstheme="minorBidi"/>
            <w:noProof/>
            <w:sz w:val="22"/>
            <w:szCs w:val="22"/>
          </w:rPr>
          <w:tab/>
        </w:r>
        <w:r w:rsidR="003173C2" w:rsidRPr="00D838E9">
          <w:rPr>
            <w:rStyle w:val="Hypertextovodkaz"/>
            <w:noProof/>
          </w:rPr>
          <w:t>Analýza problému</w:t>
        </w:r>
        <w:r w:rsidR="003173C2">
          <w:rPr>
            <w:noProof/>
            <w:webHidden/>
          </w:rPr>
          <w:tab/>
        </w:r>
        <w:r w:rsidR="003173C2">
          <w:rPr>
            <w:noProof/>
            <w:webHidden/>
          </w:rPr>
          <w:fldChar w:fldCharType="begin"/>
        </w:r>
        <w:r w:rsidR="003173C2">
          <w:rPr>
            <w:noProof/>
            <w:webHidden/>
          </w:rPr>
          <w:instrText xml:space="preserve"> PAGEREF _Toc3637191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6203A6B7" w14:textId="3A1AB1C4"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192" w:history="1">
        <w:r w:rsidR="003173C2" w:rsidRPr="00D838E9">
          <w:rPr>
            <w:rStyle w:val="Hypertextovodkaz"/>
            <w:noProof/>
          </w:rPr>
          <w:t>2.1</w:t>
        </w:r>
        <w:r w:rsidR="003173C2">
          <w:rPr>
            <w:rFonts w:asciiTheme="minorHAnsi" w:eastAsiaTheme="minorEastAsia" w:hAnsiTheme="minorHAnsi" w:cstheme="minorBidi"/>
            <w:noProof/>
            <w:sz w:val="22"/>
            <w:szCs w:val="22"/>
          </w:rPr>
          <w:tab/>
        </w:r>
        <w:r w:rsidR="003173C2" w:rsidRPr="00D838E9">
          <w:rPr>
            <w:rStyle w:val="Hypertextovodkaz"/>
            <w:noProof/>
          </w:rPr>
          <w:t>Datový model aplikace</w:t>
        </w:r>
        <w:r w:rsidR="003173C2">
          <w:rPr>
            <w:noProof/>
            <w:webHidden/>
          </w:rPr>
          <w:tab/>
        </w:r>
        <w:r w:rsidR="003173C2">
          <w:rPr>
            <w:noProof/>
            <w:webHidden/>
          </w:rPr>
          <w:fldChar w:fldCharType="begin"/>
        </w:r>
        <w:r w:rsidR="003173C2">
          <w:rPr>
            <w:noProof/>
            <w:webHidden/>
          </w:rPr>
          <w:instrText xml:space="preserve"> PAGEREF _Toc3637192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411FAF98" w14:textId="43264B94"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193" w:history="1">
        <w:r w:rsidR="003173C2" w:rsidRPr="00D838E9">
          <w:rPr>
            <w:rStyle w:val="Hypertextovodkaz"/>
            <w:noProof/>
          </w:rPr>
          <w:t>2.1.1</w:t>
        </w:r>
        <w:r w:rsidR="003173C2">
          <w:rPr>
            <w:rFonts w:asciiTheme="minorHAnsi" w:eastAsiaTheme="minorEastAsia" w:hAnsiTheme="minorHAnsi" w:cstheme="minorBidi"/>
            <w:noProof/>
            <w:sz w:val="22"/>
            <w:szCs w:val="22"/>
          </w:rPr>
          <w:tab/>
        </w:r>
        <w:r w:rsidR="003173C2" w:rsidRPr="00D838E9">
          <w:rPr>
            <w:rStyle w:val="Hypertextovodkaz"/>
            <w:noProof/>
          </w:rPr>
          <w:t>Relační model dat</w:t>
        </w:r>
        <w:r w:rsidR="003173C2">
          <w:rPr>
            <w:noProof/>
            <w:webHidden/>
          </w:rPr>
          <w:tab/>
        </w:r>
        <w:r w:rsidR="003173C2">
          <w:rPr>
            <w:noProof/>
            <w:webHidden/>
          </w:rPr>
          <w:fldChar w:fldCharType="begin"/>
        </w:r>
        <w:r w:rsidR="003173C2">
          <w:rPr>
            <w:noProof/>
            <w:webHidden/>
          </w:rPr>
          <w:instrText xml:space="preserve"> PAGEREF _Toc3637193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77A03062" w14:textId="7DC606F4"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194" w:history="1">
        <w:r w:rsidR="003173C2" w:rsidRPr="00D838E9">
          <w:rPr>
            <w:rStyle w:val="Hypertextovodkaz"/>
            <w:noProof/>
          </w:rPr>
          <w:t>2.2</w:t>
        </w:r>
        <w:r w:rsidR="003173C2">
          <w:rPr>
            <w:rFonts w:asciiTheme="minorHAnsi" w:eastAsiaTheme="minorEastAsia" w:hAnsiTheme="minorHAnsi" w:cstheme="minorBidi"/>
            <w:noProof/>
            <w:sz w:val="22"/>
            <w:szCs w:val="22"/>
          </w:rPr>
          <w:tab/>
        </w:r>
        <w:r w:rsidR="003173C2" w:rsidRPr="00D838E9">
          <w:rPr>
            <w:rStyle w:val="Hypertextovodkaz"/>
            <w:noProof/>
          </w:rPr>
          <w:t>Datový slovník</w:t>
        </w:r>
        <w:r w:rsidR="003173C2">
          <w:rPr>
            <w:noProof/>
            <w:webHidden/>
          </w:rPr>
          <w:tab/>
        </w:r>
        <w:r w:rsidR="003173C2">
          <w:rPr>
            <w:noProof/>
            <w:webHidden/>
          </w:rPr>
          <w:fldChar w:fldCharType="begin"/>
        </w:r>
        <w:r w:rsidR="003173C2">
          <w:rPr>
            <w:noProof/>
            <w:webHidden/>
          </w:rPr>
          <w:instrText xml:space="preserve"> PAGEREF _Toc3637194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576D1B75" w14:textId="2D3BB5A7"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195" w:history="1">
        <w:r w:rsidR="003173C2" w:rsidRPr="00D838E9">
          <w:rPr>
            <w:rStyle w:val="Hypertextovodkaz"/>
            <w:noProof/>
          </w:rPr>
          <w:t>2.2.1</w:t>
        </w:r>
        <w:r w:rsidR="003173C2">
          <w:rPr>
            <w:rFonts w:asciiTheme="minorHAnsi" w:eastAsiaTheme="minorEastAsia" w:hAnsiTheme="minorHAnsi" w:cstheme="minorBidi"/>
            <w:noProof/>
            <w:sz w:val="22"/>
            <w:szCs w:val="22"/>
          </w:rPr>
          <w:tab/>
        </w:r>
        <w:r w:rsidR="003173C2" w:rsidRPr="00D838E9">
          <w:rPr>
            <w:rStyle w:val="Hypertextovodkaz"/>
            <w:noProof/>
          </w:rPr>
          <w:t>Obor</w:t>
        </w:r>
        <w:r w:rsidR="003173C2">
          <w:rPr>
            <w:noProof/>
            <w:webHidden/>
          </w:rPr>
          <w:tab/>
        </w:r>
        <w:r w:rsidR="003173C2">
          <w:rPr>
            <w:noProof/>
            <w:webHidden/>
          </w:rPr>
          <w:fldChar w:fldCharType="begin"/>
        </w:r>
        <w:r w:rsidR="003173C2">
          <w:rPr>
            <w:noProof/>
            <w:webHidden/>
          </w:rPr>
          <w:instrText xml:space="preserve"> PAGEREF _Toc3637195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0FC33B16" w14:textId="53152D8F"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196" w:history="1">
        <w:r w:rsidR="003173C2" w:rsidRPr="00D838E9">
          <w:rPr>
            <w:rStyle w:val="Hypertextovodkaz"/>
            <w:noProof/>
          </w:rPr>
          <w:t>2.2.2</w:t>
        </w:r>
        <w:r w:rsidR="003173C2">
          <w:rPr>
            <w:rFonts w:asciiTheme="minorHAnsi" w:eastAsiaTheme="minorEastAsia" w:hAnsiTheme="minorHAnsi" w:cstheme="minorBidi"/>
            <w:noProof/>
            <w:sz w:val="22"/>
            <w:szCs w:val="22"/>
          </w:rPr>
          <w:tab/>
        </w:r>
        <w:r w:rsidR="003173C2" w:rsidRPr="00D838E9">
          <w:rPr>
            <w:rStyle w:val="Hypertextovodkaz"/>
            <w:noProof/>
          </w:rPr>
          <w:t>Předmět</w:t>
        </w:r>
        <w:r w:rsidR="003173C2">
          <w:rPr>
            <w:noProof/>
            <w:webHidden/>
          </w:rPr>
          <w:tab/>
        </w:r>
        <w:r w:rsidR="003173C2">
          <w:rPr>
            <w:noProof/>
            <w:webHidden/>
          </w:rPr>
          <w:fldChar w:fldCharType="begin"/>
        </w:r>
        <w:r w:rsidR="003173C2">
          <w:rPr>
            <w:noProof/>
            <w:webHidden/>
          </w:rPr>
          <w:instrText xml:space="preserve"> PAGEREF _Toc3637196 \h </w:instrText>
        </w:r>
        <w:r w:rsidR="003173C2">
          <w:rPr>
            <w:noProof/>
            <w:webHidden/>
          </w:rPr>
        </w:r>
        <w:r w:rsidR="003173C2">
          <w:rPr>
            <w:noProof/>
            <w:webHidden/>
          </w:rPr>
          <w:fldChar w:fldCharType="separate"/>
        </w:r>
        <w:r w:rsidR="003173C2">
          <w:rPr>
            <w:noProof/>
            <w:webHidden/>
          </w:rPr>
          <w:t>15</w:t>
        </w:r>
        <w:r w:rsidR="003173C2">
          <w:rPr>
            <w:noProof/>
            <w:webHidden/>
          </w:rPr>
          <w:fldChar w:fldCharType="end"/>
        </w:r>
      </w:hyperlink>
    </w:p>
    <w:p w14:paraId="4FBE7DD4" w14:textId="2436E342"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197" w:history="1">
        <w:r w:rsidR="003173C2" w:rsidRPr="00D838E9">
          <w:rPr>
            <w:rStyle w:val="Hypertextovodkaz"/>
            <w:noProof/>
          </w:rPr>
          <w:t>2.2.3</w:t>
        </w:r>
        <w:r w:rsidR="003173C2">
          <w:rPr>
            <w:rFonts w:asciiTheme="minorHAnsi" w:eastAsiaTheme="minorEastAsia" w:hAnsiTheme="minorHAnsi" w:cstheme="minorBidi"/>
            <w:noProof/>
            <w:sz w:val="22"/>
            <w:szCs w:val="22"/>
          </w:rPr>
          <w:tab/>
        </w:r>
        <w:r w:rsidR="003173C2" w:rsidRPr="00D838E9">
          <w:rPr>
            <w:rStyle w:val="Hypertextovodkaz"/>
            <w:noProof/>
          </w:rPr>
          <w:t>Katedra</w:t>
        </w:r>
        <w:r w:rsidR="003173C2">
          <w:rPr>
            <w:noProof/>
            <w:webHidden/>
          </w:rPr>
          <w:tab/>
        </w:r>
        <w:r w:rsidR="003173C2">
          <w:rPr>
            <w:noProof/>
            <w:webHidden/>
          </w:rPr>
          <w:fldChar w:fldCharType="begin"/>
        </w:r>
        <w:r w:rsidR="003173C2">
          <w:rPr>
            <w:noProof/>
            <w:webHidden/>
          </w:rPr>
          <w:instrText xml:space="preserve"> PAGEREF _Toc3637197 \h </w:instrText>
        </w:r>
        <w:r w:rsidR="003173C2">
          <w:rPr>
            <w:noProof/>
            <w:webHidden/>
          </w:rPr>
        </w:r>
        <w:r w:rsidR="003173C2">
          <w:rPr>
            <w:noProof/>
            <w:webHidden/>
          </w:rPr>
          <w:fldChar w:fldCharType="separate"/>
        </w:r>
        <w:r w:rsidR="003173C2">
          <w:rPr>
            <w:noProof/>
            <w:webHidden/>
          </w:rPr>
          <w:t>16</w:t>
        </w:r>
        <w:r w:rsidR="003173C2">
          <w:rPr>
            <w:noProof/>
            <w:webHidden/>
          </w:rPr>
          <w:fldChar w:fldCharType="end"/>
        </w:r>
      </w:hyperlink>
    </w:p>
    <w:p w14:paraId="59EE08C1" w14:textId="3BC3BFEB"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198" w:history="1">
        <w:r w:rsidR="003173C2" w:rsidRPr="00D838E9">
          <w:rPr>
            <w:rStyle w:val="Hypertextovodkaz"/>
            <w:noProof/>
          </w:rPr>
          <w:t>2.2.4</w:t>
        </w:r>
        <w:r w:rsidR="003173C2">
          <w:rPr>
            <w:rFonts w:asciiTheme="minorHAnsi" w:eastAsiaTheme="minorEastAsia" w:hAnsiTheme="minorHAnsi" w:cstheme="minorBidi"/>
            <w:noProof/>
            <w:sz w:val="22"/>
            <w:szCs w:val="22"/>
          </w:rPr>
          <w:tab/>
        </w:r>
        <w:r w:rsidR="003173C2" w:rsidRPr="00D838E9">
          <w:rPr>
            <w:rStyle w:val="Hypertextovodkaz"/>
            <w:noProof/>
          </w:rPr>
          <w:t>Vyučující</w:t>
        </w:r>
        <w:r w:rsidR="003173C2">
          <w:rPr>
            <w:noProof/>
            <w:webHidden/>
          </w:rPr>
          <w:tab/>
        </w:r>
        <w:r w:rsidR="003173C2">
          <w:rPr>
            <w:noProof/>
            <w:webHidden/>
          </w:rPr>
          <w:fldChar w:fldCharType="begin"/>
        </w:r>
        <w:r w:rsidR="003173C2">
          <w:rPr>
            <w:noProof/>
            <w:webHidden/>
          </w:rPr>
          <w:instrText xml:space="preserve"> PAGEREF _Toc3637198 \h </w:instrText>
        </w:r>
        <w:r w:rsidR="003173C2">
          <w:rPr>
            <w:noProof/>
            <w:webHidden/>
          </w:rPr>
        </w:r>
        <w:r w:rsidR="003173C2">
          <w:rPr>
            <w:noProof/>
            <w:webHidden/>
          </w:rPr>
          <w:fldChar w:fldCharType="separate"/>
        </w:r>
        <w:r w:rsidR="003173C2">
          <w:rPr>
            <w:noProof/>
            <w:webHidden/>
          </w:rPr>
          <w:t>16</w:t>
        </w:r>
        <w:r w:rsidR="003173C2">
          <w:rPr>
            <w:noProof/>
            <w:webHidden/>
          </w:rPr>
          <w:fldChar w:fldCharType="end"/>
        </w:r>
      </w:hyperlink>
    </w:p>
    <w:p w14:paraId="1BD2ACAE" w14:textId="7A7B18A6"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199" w:history="1">
        <w:r w:rsidR="003173C2" w:rsidRPr="00D838E9">
          <w:rPr>
            <w:rStyle w:val="Hypertextovodkaz"/>
            <w:noProof/>
          </w:rPr>
          <w:t>2.2.5</w:t>
        </w:r>
        <w:r w:rsidR="003173C2">
          <w:rPr>
            <w:rFonts w:asciiTheme="minorHAnsi" w:eastAsiaTheme="minorEastAsia" w:hAnsiTheme="minorHAnsi" w:cstheme="minorBidi"/>
            <w:noProof/>
            <w:sz w:val="22"/>
            <w:szCs w:val="22"/>
          </w:rPr>
          <w:tab/>
        </w:r>
        <w:r w:rsidR="003173C2" w:rsidRPr="00D838E9">
          <w:rPr>
            <w:rStyle w:val="Hypertextovodkaz"/>
            <w:noProof/>
          </w:rPr>
          <w:t>Záznam</w:t>
        </w:r>
        <w:r w:rsidR="003173C2">
          <w:rPr>
            <w:noProof/>
            <w:webHidden/>
          </w:rPr>
          <w:tab/>
        </w:r>
        <w:r w:rsidR="003173C2">
          <w:rPr>
            <w:noProof/>
            <w:webHidden/>
          </w:rPr>
          <w:fldChar w:fldCharType="begin"/>
        </w:r>
        <w:r w:rsidR="003173C2">
          <w:rPr>
            <w:noProof/>
            <w:webHidden/>
          </w:rPr>
          <w:instrText xml:space="preserve"> PAGEREF _Toc3637199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7C375D82" w14:textId="7B0DA720"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0" w:history="1">
        <w:r w:rsidR="003173C2" w:rsidRPr="00D838E9">
          <w:rPr>
            <w:rStyle w:val="Hypertextovodkaz"/>
            <w:noProof/>
          </w:rPr>
          <w:t>2.2.6</w:t>
        </w:r>
        <w:r w:rsidR="003173C2">
          <w:rPr>
            <w:rFonts w:asciiTheme="minorHAnsi" w:eastAsiaTheme="minorEastAsia" w:hAnsiTheme="minorHAnsi" w:cstheme="minorBidi"/>
            <w:noProof/>
            <w:sz w:val="22"/>
            <w:szCs w:val="22"/>
          </w:rPr>
          <w:tab/>
        </w:r>
        <w:r w:rsidR="003173C2" w:rsidRPr="00D838E9">
          <w:rPr>
            <w:rStyle w:val="Hypertextovodkaz"/>
            <w:noProof/>
          </w:rPr>
          <w:t>Plán semestr</w:t>
        </w:r>
        <w:r w:rsidR="003173C2">
          <w:rPr>
            <w:noProof/>
            <w:webHidden/>
          </w:rPr>
          <w:tab/>
        </w:r>
        <w:r w:rsidR="003173C2">
          <w:rPr>
            <w:noProof/>
            <w:webHidden/>
          </w:rPr>
          <w:fldChar w:fldCharType="begin"/>
        </w:r>
        <w:r w:rsidR="003173C2">
          <w:rPr>
            <w:noProof/>
            <w:webHidden/>
          </w:rPr>
          <w:instrText xml:space="preserve"> PAGEREF _Toc3637200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730B3D4F" w14:textId="582EC6E7"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1" w:history="1">
        <w:r w:rsidR="003173C2" w:rsidRPr="00D838E9">
          <w:rPr>
            <w:rStyle w:val="Hypertextovodkaz"/>
            <w:noProof/>
          </w:rPr>
          <w:t>2.2.7</w:t>
        </w:r>
        <w:r w:rsidR="003173C2">
          <w:rPr>
            <w:rFonts w:asciiTheme="minorHAnsi" w:eastAsiaTheme="minorEastAsia" w:hAnsiTheme="minorHAnsi" w:cstheme="minorBidi"/>
            <w:noProof/>
            <w:sz w:val="22"/>
            <w:szCs w:val="22"/>
          </w:rPr>
          <w:tab/>
        </w:r>
        <w:r w:rsidR="003173C2" w:rsidRPr="00D838E9">
          <w:rPr>
            <w:rStyle w:val="Hypertextovodkaz"/>
            <w:noProof/>
          </w:rPr>
          <w:t>Výběr</w:t>
        </w:r>
        <w:r w:rsidR="003173C2">
          <w:rPr>
            <w:noProof/>
            <w:webHidden/>
          </w:rPr>
          <w:tab/>
        </w:r>
        <w:r w:rsidR="003173C2">
          <w:rPr>
            <w:noProof/>
            <w:webHidden/>
          </w:rPr>
          <w:fldChar w:fldCharType="begin"/>
        </w:r>
        <w:r w:rsidR="003173C2">
          <w:rPr>
            <w:noProof/>
            <w:webHidden/>
          </w:rPr>
          <w:instrText xml:space="preserve"> PAGEREF _Toc3637201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113BEDEC" w14:textId="1F795CDD"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202" w:history="1">
        <w:r w:rsidR="003173C2" w:rsidRPr="00D838E9">
          <w:rPr>
            <w:rStyle w:val="Hypertextovodkaz"/>
            <w:noProof/>
          </w:rPr>
          <w:t>2.3</w:t>
        </w:r>
        <w:r w:rsidR="003173C2">
          <w:rPr>
            <w:rFonts w:asciiTheme="minorHAnsi" w:eastAsiaTheme="minorEastAsia" w:hAnsiTheme="minorHAnsi" w:cstheme="minorBidi"/>
            <w:noProof/>
            <w:sz w:val="22"/>
            <w:szCs w:val="22"/>
          </w:rPr>
          <w:tab/>
        </w:r>
        <w:r w:rsidR="003173C2" w:rsidRPr="00D838E9">
          <w:rPr>
            <w:rStyle w:val="Hypertextovodkaz"/>
            <w:noProof/>
          </w:rPr>
          <w:t>Funkční model aplikace</w:t>
        </w:r>
        <w:r w:rsidR="003173C2">
          <w:rPr>
            <w:noProof/>
            <w:webHidden/>
          </w:rPr>
          <w:tab/>
        </w:r>
        <w:r w:rsidR="003173C2">
          <w:rPr>
            <w:noProof/>
            <w:webHidden/>
          </w:rPr>
          <w:fldChar w:fldCharType="begin"/>
        </w:r>
        <w:r w:rsidR="003173C2">
          <w:rPr>
            <w:noProof/>
            <w:webHidden/>
          </w:rPr>
          <w:instrText xml:space="preserve"> PAGEREF _Toc3637202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432331B4" w14:textId="64AC1FF0"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3" w:history="1">
        <w:r w:rsidR="003173C2" w:rsidRPr="00D838E9">
          <w:rPr>
            <w:rStyle w:val="Hypertextovodkaz"/>
            <w:noProof/>
          </w:rPr>
          <w:t>2.3.1</w:t>
        </w:r>
        <w:r w:rsidR="003173C2">
          <w:rPr>
            <w:rFonts w:asciiTheme="minorHAnsi" w:eastAsiaTheme="minorEastAsia" w:hAnsiTheme="minorHAnsi" w:cstheme="minorBidi"/>
            <w:noProof/>
            <w:sz w:val="22"/>
            <w:szCs w:val="22"/>
          </w:rPr>
          <w:tab/>
        </w:r>
        <w:r w:rsidR="003173C2" w:rsidRPr="00D838E9">
          <w:rPr>
            <w:rStyle w:val="Hypertextovodkaz"/>
            <w:noProof/>
          </w:rPr>
          <w:t>Případy užití aktéra Uživatel</w:t>
        </w:r>
        <w:r w:rsidR="003173C2">
          <w:rPr>
            <w:noProof/>
            <w:webHidden/>
          </w:rPr>
          <w:tab/>
        </w:r>
        <w:r w:rsidR="003173C2">
          <w:rPr>
            <w:noProof/>
            <w:webHidden/>
          </w:rPr>
          <w:fldChar w:fldCharType="begin"/>
        </w:r>
        <w:r w:rsidR="003173C2">
          <w:rPr>
            <w:noProof/>
            <w:webHidden/>
          </w:rPr>
          <w:instrText xml:space="preserve"> PAGEREF _Toc3637203 \h </w:instrText>
        </w:r>
        <w:r w:rsidR="003173C2">
          <w:rPr>
            <w:noProof/>
            <w:webHidden/>
          </w:rPr>
        </w:r>
        <w:r w:rsidR="003173C2">
          <w:rPr>
            <w:noProof/>
            <w:webHidden/>
          </w:rPr>
          <w:fldChar w:fldCharType="separate"/>
        </w:r>
        <w:r w:rsidR="003173C2">
          <w:rPr>
            <w:noProof/>
            <w:webHidden/>
          </w:rPr>
          <w:t>19</w:t>
        </w:r>
        <w:r w:rsidR="003173C2">
          <w:rPr>
            <w:noProof/>
            <w:webHidden/>
          </w:rPr>
          <w:fldChar w:fldCharType="end"/>
        </w:r>
      </w:hyperlink>
    </w:p>
    <w:p w14:paraId="38369E5B" w14:textId="4905F906"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4" w:history="1">
        <w:r w:rsidR="003173C2" w:rsidRPr="00D838E9">
          <w:rPr>
            <w:rStyle w:val="Hypertextovodkaz"/>
            <w:noProof/>
          </w:rPr>
          <w:t>2.3.2</w:t>
        </w:r>
        <w:r w:rsidR="003173C2">
          <w:rPr>
            <w:rFonts w:asciiTheme="minorHAnsi" w:eastAsiaTheme="minorEastAsia" w:hAnsiTheme="minorHAnsi" w:cstheme="minorBidi"/>
            <w:noProof/>
            <w:sz w:val="22"/>
            <w:szCs w:val="22"/>
          </w:rPr>
          <w:tab/>
        </w:r>
        <w:r w:rsidR="003173C2" w:rsidRPr="00D838E9">
          <w:rPr>
            <w:rStyle w:val="Hypertextovodkaz"/>
            <w:noProof/>
          </w:rPr>
          <w:t>Případy užití pro aktéra v roli Správa</w:t>
        </w:r>
        <w:r w:rsidR="003173C2">
          <w:rPr>
            <w:noProof/>
            <w:webHidden/>
          </w:rPr>
          <w:tab/>
        </w:r>
        <w:r w:rsidR="003173C2">
          <w:rPr>
            <w:noProof/>
            <w:webHidden/>
          </w:rPr>
          <w:fldChar w:fldCharType="begin"/>
        </w:r>
        <w:r w:rsidR="003173C2">
          <w:rPr>
            <w:noProof/>
            <w:webHidden/>
          </w:rPr>
          <w:instrText xml:space="preserve"> PAGEREF _Toc3637204 \h </w:instrText>
        </w:r>
        <w:r w:rsidR="003173C2">
          <w:rPr>
            <w:noProof/>
            <w:webHidden/>
          </w:rPr>
        </w:r>
        <w:r w:rsidR="003173C2">
          <w:rPr>
            <w:noProof/>
            <w:webHidden/>
          </w:rPr>
          <w:fldChar w:fldCharType="separate"/>
        </w:r>
        <w:r w:rsidR="003173C2">
          <w:rPr>
            <w:noProof/>
            <w:webHidden/>
          </w:rPr>
          <w:t>21</w:t>
        </w:r>
        <w:r w:rsidR="003173C2">
          <w:rPr>
            <w:noProof/>
            <w:webHidden/>
          </w:rPr>
          <w:fldChar w:fldCharType="end"/>
        </w:r>
      </w:hyperlink>
    </w:p>
    <w:p w14:paraId="2265EC57" w14:textId="0565CF3E"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205" w:history="1">
        <w:r w:rsidR="003173C2" w:rsidRPr="00D838E9">
          <w:rPr>
            <w:rStyle w:val="Hypertextovodkaz"/>
            <w:noProof/>
          </w:rPr>
          <w:t>2.4</w:t>
        </w:r>
        <w:r w:rsidR="003173C2">
          <w:rPr>
            <w:rFonts w:asciiTheme="minorHAnsi" w:eastAsiaTheme="minorEastAsia" w:hAnsiTheme="minorHAnsi" w:cstheme="minorBidi"/>
            <w:noProof/>
            <w:sz w:val="22"/>
            <w:szCs w:val="22"/>
          </w:rPr>
          <w:tab/>
        </w:r>
        <w:r w:rsidR="003173C2" w:rsidRPr="00D838E9">
          <w:rPr>
            <w:rStyle w:val="Hypertextovodkaz"/>
            <w:noProof/>
          </w:rPr>
          <w:t>Scénáře případů užití aktéra v roli Správa</w:t>
        </w:r>
        <w:r w:rsidR="003173C2">
          <w:rPr>
            <w:noProof/>
            <w:webHidden/>
          </w:rPr>
          <w:tab/>
        </w:r>
        <w:r w:rsidR="003173C2">
          <w:rPr>
            <w:noProof/>
            <w:webHidden/>
          </w:rPr>
          <w:fldChar w:fldCharType="begin"/>
        </w:r>
        <w:r w:rsidR="003173C2">
          <w:rPr>
            <w:noProof/>
            <w:webHidden/>
          </w:rPr>
          <w:instrText xml:space="preserve"> PAGEREF _Toc3637205 \h </w:instrText>
        </w:r>
        <w:r w:rsidR="003173C2">
          <w:rPr>
            <w:noProof/>
            <w:webHidden/>
          </w:rPr>
        </w:r>
        <w:r w:rsidR="003173C2">
          <w:rPr>
            <w:noProof/>
            <w:webHidden/>
          </w:rPr>
          <w:fldChar w:fldCharType="separate"/>
        </w:r>
        <w:r w:rsidR="003173C2">
          <w:rPr>
            <w:noProof/>
            <w:webHidden/>
          </w:rPr>
          <w:t>21</w:t>
        </w:r>
        <w:r w:rsidR="003173C2">
          <w:rPr>
            <w:noProof/>
            <w:webHidden/>
          </w:rPr>
          <w:fldChar w:fldCharType="end"/>
        </w:r>
      </w:hyperlink>
    </w:p>
    <w:p w14:paraId="3B2892EF" w14:textId="3ECA7758"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6" w:history="1">
        <w:r w:rsidR="003173C2" w:rsidRPr="00D838E9">
          <w:rPr>
            <w:rStyle w:val="Hypertextovodkaz"/>
            <w:noProof/>
          </w:rPr>
          <w:t>2.4.1</w:t>
        </w:r>
        <w:r w:rsidR="003173C2">
          <w:rPr>
            <w:rFonts w:asciiTheme="minorHAnsi" w:eastAsiaTheme="minorEastAsia" w:hAnsiTheme="minorHAnsi" w:cstheme="minorBidi"/>
            <w:noProof/>
            <w:sz w:val="22"/>
            <w:szCs w:val="22"/>
          </w:rPr>
          <w:tab/>
        </w:r>
        <w:r w:rsidR="003173C2" w:rsidRPr="00D838E9">
          <w:rPr>
            <w:rStyle w:val="Hypertextovodkaz"/>
            <w:noProof/>
          </w:rPr>
          <w:t>Správa garantů správcem:</w:t>
        </w:r>
        <w:r w:rsidR="003173C2">
          <w:rPr>
            <w:noProof/>
            <w:webHidden/>
          </w:rPr>
          <w:tab/>
        </w:r>
        <w:r w:rsidR="003173C2">
          <w:rPr>
            <w:noProof/>
            <w:webHidden/>
          </w:rPr>
          <w:fldChar w:fldCharType="begin"/>
        </w:r>
        <w:r w:rsidR="003173C2">
          <w:rPr>
            <w:noProof/>
            <w:webHidden/>
          </w:rPr>
          <w:instrText xml:space="preserve"> PAGEREF _Toc3637206 \h </w:instrText>
        </w:r>
        <w:r w:rsidR="003173C2">
          <w:rPr>
            <w:noProof/>
            <w:webHidden/>
          </w:rPr>
        </w:r>
        <w:r w:rsidR="003173C2">
          <w:rPr>
            <w:noProof/>
            <w:webHidden/>
          </w:rPr>
          <w:fldChar w:fldCharType="separate"/>
        </w:r>
        <w:r w:rsidR="003173C2">
          <w:rPr>
            <w:noProof/>
            <w:webHidden/>
          </w:rPr>
          <w:t>22</w:t>
        </w:r>
        <w:r w:rsidR="003173C2">
          <w:rPr>
            <w:noProof/>
            <w:webHidden/>
          </w:rPr>
          <w:fldChar w:fldCharType="end"/>
        </w:r>
      </w:hyperlink>
    </w:p>
    <w:p w14:paraId="1E999FB0" w14:textId="32B12D8C"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7" w:history="1">
        <w:r w:rsidR="003173C2" w:rsidRPr="00D838E9">
          <w:rPr>
            <w:rStyle w:val="Hypertextovodkaz"/>
            <w:noProof/>
          </w:rPr>
          <w:t>2.4.2</w:t>
        </w:r>
        <w:r w:rsidR="003173C2">
          <w:rPr>
            <w:rFonts w:asciiTheme="minorHAnsi" w:eastAsiaTheme="minorEastAsia" w:hAnsiTheme="minorHAnsi" w:cstheme="minorBidi"/>
            <w:noProof/>
            <w:sz w:val="22"/>
            <w:szCs w:val="22"/>
          </w:rPr>
          <w:tab/>
        </w:r>
        <w:r w:rsidR="003173C2" w:rsidRPr="00D838E9">
          <w:rPr>
            <w:rStyle w:val="Hypertextovodkaz"/>
            <w:noProof/>
          </w:rPr>
          <w:t>Model správy garanta:</w:t>
        </w:r>
        <w:r w:rsidR="003173C2">
          <w:rPr>
            <w:noProof/>
            <w:webHidden/>
          </w:rPr>
          <w:tab/>
        </w:r>
        <w:r w:rsidR="003173C2">
          <w:rPr>
            <w:noProof/>
            <w:webHidden/>
          </w:rPr>
          <w:fldChar w:fldCharType="begin"/>
        </w:r>
        <w:r w:rsidR="003173C2">
          <w:rPr>
            <w:noProof/>
            <w:webHidden/>
          </w:rPr>
          <w:instrText xml:space="preserve"> PAGEREF _Toc3637207 \h </w:instrText>
        </w:r>
        <w:r w:rsidR="003173C2">
          <w:rPr>
            <w:noProof/>
            <w:webHidden/>
          </w:rPr>
        </w:r>
        <w:r w:rsidR="003173C2">
          <w:rPr>
            <w:noProof/>
            <w:webHidden/>
          </w:rPr>
          <w:fldChar w:fldCharType="separate"/>
        </w:r>
        <w:r w:rsidR="003173C2">
          <w:rPr>
            <w:noProof/>
            <w:webHidden/>
          </w:rPr>
          <w:t>23</w:t>
        </w:r>
        <w:r w:rsidR="003173C2">
          <w:rPr>
            <w:noProof/>
            <w:webHidden/>
          </w:rPr>
          <w:fldChar w:fldCharType="end"/>
        </w:r>
      </w:hyperlink>
    </w:p>
    <w:p w14:paraId="068FD3A5" w14:textId="0772E7E3"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08" w:history="1">
        <w:r w:rsidR="003173C2" w:rsidRPr="00D838E9">
          <w:rPr>
            <w:rStyle w:val="Hypertextovodkaz"/>
            <w:noProof/>
          </w:rPr>
          <w:t>2.4.3</w:t>
        </w:r>
        <w:r w:rsidR="003173C2">
          <w:rPr>
            <w:rFonts w:asciiTheme="minorHAnsi" w:eastAsiaTheme="minorEastAsia" w:hAnsiTheme="minorHAnsi" w:cstheme="minorBidi"/>
            <w:noProof/>
            <w:sz w:val="22"/>
            <w:szCs w:val="22"/>
          </w:rPr>
          <w:tab/>
        </w:r>
        <w:r w:rsidR="003173C2" w:rsidRPr="00D838E9">
          <w:rPr>
            <w:rStyle w:val="Hypertextovodkaz"/>
            <w:noProof/>
          </w:rPr>
          <w:t>Model správy oborů:</w:t>
        </w:r>
        <w:r w:rsidR="003173C2">
          <w:rPr>
            <w:noProof/>
            <w:webHidden/>
          </w:rPr>
          <w:tab/>
        </w:r>
        <w:r w:rsidR="003173C2">
          <w:rPr>
            <w:noProof/>
            <w:webHidden/>
          </w:rPr>
          <w:fldChar w:fldCharType="begin"/>
        </w:r>
        <w:r w:rsidR="003173C2">
          <w:rPr>
            <w:noProof/>
            <w:webHidden/>
          </w:rPr>
          <w:instrText xml:space="preserve"> PAGEREF _Toc3637208 \h </w:instrText>
        </w:r>
        <w:r w:rsidR="003173C2">
          <w:rPr>
            <w:noProof/>
            <w:webHidden/>
          </w:rPr>
        </w:r>
        <w:r w:rsidR="003173C2">
          <w:rPr>
            <w:noProof/>
            <w:webHidden/>
          </w:rPr>
          <w:fldChar w:fldCharType="separate"/>
        </w:r>
        <w:r w:rsidR="003173C2">
          <w:rPr>
            <w:noProof/>
            <w:webHidden/>
          </w:rPr>
          <w:t>24</w:t>
        </w:r>
        <w:r w:rsidR="003173C2">
          <w:rPr>
            <w:noProof/>
            <w:webHidden/>
          </w:rPr>
          <w:fldChar w:fldCharType="end"/>
        </w:r>
      </w:hyperlink>
    </w:p>
    <w:p w14:paraId="56B716F7" w14:textId="1A628947" w:rsidR="003173C2" w:rsidRDefault="00243736">
      <w:pPr>
        <w:pStyle w:val="Obsah1"/>
        <w:tabs>
          <w:tab w:val="left" w:pos="480"/>
          <w:tab w:val="right" w:leader="dot" w:pos="8493"/>
        </w:tabs>
        <w:rPr>
          <w:rFonts w:asciiTheme="minorHAnsi" w:eastAsiaTheme="minorEastAsia" w:hAnsiTheme="minorHAnsi" w:cstheme="minorBidi"/>
          <w:noProof/>
          <w:sz w:val="22"/>
          <w:szCs w:val="22"/>
        </w:rPr>
      </w:pPr>
      <w:hyperlink w:anchor="_Toc3637209" w:history="1">
        <w:r w:rsidR="003173C2" w:rsidRPr="00D838E9">
          <w:rPr>
            <w:rStyle w:val="Hypertextovodkaz"/>
            <w:noProof/>
          </w:rPr>
          <w:t>3</w:t>
        </w:r>
        <w:r w:rsidR="003173C2">
          <w:rPr>
            <w:rFonts w:asciiTheme="minorHAnsi" w:eastAsiaTheme="minorEastAsia" w:hAnsiTheme="minorHAnsi" w:cstheme="minorBidi"/>
            <w:noProof/>
            <w:sz w:val="22"/>
            <w:szCs w:val="22"/>
          </w:rPr>
          <w:tab/>
        </w:r>
        <w:r w:rsidR="003173C2" w:rsidRPr="00D838E9">
          <w:rPr>
            <w:rStyle w:val="Hypertextovodkaz"/>
            <w:noProof/>
          </w:rPr>
          <w:t>Popis implementace</w:t>
        </w:r>
        <w:r w:rsidR="003173C2">
          <w:rPr>
            <w:noProof/>
            <w:webHidden/>
          </w:rPr>
          <w:tab/>
        </w:r>
        <w:r w:rsidR="003173C2">
          <w:rPr>
            <w:noProof/>
            <w:webHidden/>
          </w:rPr>
          <w:fldChar w:fldCharType="begin"/>
        </w:r>
        <w:r w:rsidR="003173C2">
          <w:rPr>
            <w:noProof/>
            <w:webHidden/>
          </w:rPr>
          <w:instrText xml:space="preserve"> PAGEREF _Toc3637209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48F8DA25" w14:textId="5E50A0A9"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210" w:history="1">
        <w:r w:rsidR="003173C2" w:rsidRPr="00D838E9">
          <w:rPr>
            <w:rStyle w:val="Hypertextovodkaz"/>
            <w:noProof/>
          </w:rPr>
          <w:t>3.1</w:t>
        </w:r>
        <w:r w:rsidR="003173C2">
          <w:rPr>
            <w:rFonts w:asciiTheme="minorHAnsi" w:eastAsiaTheme="minorEastAsia" w:hAnsiTheme="minorHAnsi" w:cstheme="minorBidi"/>
            <w:noProof/>
            <w:sz w:val="22"/>
            <w:szCs w:val="22"/>
          </w:rPr>
          <w:tab/>
        </w:r>
        <w:r w:rsidR="003173C2" w:rsidRPr="00D838E9">
          <w:rPr>
            <w:rStyle w:val="Hypertextovodkaz"/>
            <w:noProof/>
          </w:rPr>
          <w:t>Výběr prostředí ASP.Net vs .Net</w:t>
        </w:r>
        <w:r w:rsidR="003173C2">
          <w:rPr>
            <w:noProof/>
            <w:webHidden/>
          </w:rPr>
          <w:tab/>
        </w:r>
        <w:r w:rsidR="003173C2">
          <w:rPr>
            <w:noProof/>
            <w:webHidden/>
          </w:rPr>
          <w:fldChar w:fldCharType="begin"/>
        </w:r>
        <w:r w:rsidR="003173C2">
          <w:rPr>
            <w:noProof/>
            <w:webHidden/>
          </w:rPr>
          <w:instrText xml:space="preserve"> PAGEREF _Toc3637210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0DD5A42C" w14:textId="1BD4822A"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211" w:history="1">
        <w:r w:rsidR="003173C2" w:rsidRPr="00D838E9">
          <w:rPr>
            <w:rStyle w:val="Hypertextovodkaz"/>
            <w:noProof/>
          </w:rPr>
          <w:t>3.2</w:t>
        </w:r>
        <w:r w:rsidR="003173C2">
          <w:rPr>
            <w:rFonts w:asciiTheme="minorHAnsi" w:eastAsiaTheme="minorEastAsia" w:hAnsiTheme="minorHAnsi" w:cstheme="minorBidi"/>
            <w:noProof/>
            <w:sz w:val="22"/>
            <w:szCs w:val="22"/>
          </w:rPr>
          <w:tab/>
        </w:r>
        <w:r w:rsidR="003173C2" w:rsidRPr="00D838E9">
          <w:rPr>
            <w:rStyle w:val="Hypertextovodkaz"/>
            <w:noProof/>
          </w:rPr>
          <w:t>NuGet</w:t>
        </w:r>
        <w:r w:rsidR="003173C2">
          <w:rPr>
            <w:noProof/>
            <w:webHidden/>
          </w:rPr>
          <w:tab/>
        </w:r>
        <w:r w:rsidR="003173C2">
          <w:rPr>
            <w:noProof/>
            <w:webHidden/>
          </w:rPr>
          <w:fldChar w:fldCharType="begin"/>
        </w:r>
        <w:r w:rsidR="003173C2">
          <w:rPr>
            <w:noProof/>
            <w:webHidden/>
          </w:rPr>
          <w:instrText xml:space="preserve"> PAGEREF _Toc3637211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5807E095" w14:textId="7EAFADAD" w:rsidR="003173C2" w:rsidRDefault="00243736">
      <w:pPr>
        <w:pStyle w:val="Obsah3"/>
        <w:tabs>
          <w:tab w:val="left" w:pos="1320"/>
          <w:tab w:val="right" w:leader="dot" w:pos="8493"/>
        </w:tabs>
        <w:rPr>
          <w:rFonts w:asciiTheme="minorHAnsi" w:eastAsiaTheme="minorEastAsia" w:hAnsiTheme="minorHAnsi" w:cstheme="minorBidi"/>
          <w:noProof/>
          <w:sz w:val="22"/>
          <w:szCs w:val="22"/>
        </w:rPr>
      </w:pPr>
      <w:hyperlink w:anchor="_Toc3637212" w:history="1">
        <w:r w:rsidR="003173C2" w:rsidRPr="00D838E9">
          <w:rPr>
            <w:rStyle w:val="Hypertextovodkaz"/>
            <w:noProof/>
          </w:rPr>
          <w:t>3.2.1</w:t>
        </w:r>
        <w:r w:rsidR="003173C2">
          <w:rPr>
            <w:rFonts w:asciiTheme="minorHAnsi" w:eastAsiaTheme="minorEastAsia" w:hAnsiTheme="minorHAnsi" w:cstheme="minorBidi"/>
            <w:noProof/>
            <w:sz w:val="22"/>
            <w:szCs w:val="22"/>
          </w:rPr>
          <w:tab/>
        </w:r>
        <w:r w:rsidR="003173C2" w:rsidRPr="00D838E9">
          <w:rPr>
            <w:rStyle w:val="Hypertextovodkaz"/>
            <w:noProof/>
          </w:rPr>
          <w:t>Dapper</w:t>
        </w:r>
        <w:r w:rsidR="003173C2">
          <w:rPr>
            <w:noProof/>
            <w:webHidden/>
          </w:rPr>
          <w:tab/>
        </w:r>
        <w:r w:rsidR="003173C2">
          <w:rPr>
            <w:noProof/>
            <w:webHidden/>
          </w:rPr>
          <w:fldChar w:fldCharType="begin"/>
        </w:r>
        <w:r w:rsidR="003173C2">
          <w:rPr>
            <w:noProof/>
            <w:webHidden/>
          </w:rPr>
          <w:instrText xml:space="preserve"> PAGEREF _Toc3637212 \h </w:instrText>
        </w:r>
        <w:r w:rsidR="003173C2">
          <w:rPr>
            <w:noProof/>
            <w:webHidden/>
          </w:rPr>
        </w:r>
        <w:r w:rsidR="003173C2">
          <w:rPr>
            <w:noProof/>
            <w:webHidden/>
          </w:rPr>
          <w:fldChar w:fldCharType="separate"/>
        </w:r>
        <w:r w:rsidR="003173C2">
          <w:rPr>
            <w:noProof/>
            <w:webHidden/>
          </w:rPr>
          <w:t>26</w:t>
        </w:r>
        <w:r w:rsidR="003173C2">
          <w:rPr>
            <w:noProof/>
            <w:webHidden/>
          </w:rPr>
          <w:fldChar w:fldCharType="end"/>
        </w:r>
      </w:hyperlink>
    </w:p>
    <w:p w14:paraId="413FA199" w14:textId="0E99CCDF"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213" w:history="1">
        <w:r w:rsidR="003173C2" w:rsidRPr="00D838E9">
          <w:rPr>
            <w:rStyle w:val="Hypertextovodkaz"/>
            <w:noProof/>
          </w:rPr>
          <w:t>3.3</w:t>
        </w:r>
        <w:r w:rsidR="003173C2">
          <w:rPr>
            <w:rFonts w:asciiTheme="minorHAnsi" w:eastAsiaTheme="minorEastAsia" w:hAnsiTheme="minorHAnsi" w:cstheme="minorBidi"/>
            <w:noProof/>
            <w:sz w:val="22"/>
            <w:szCs w:val="22"/>
          </w:rPr>
          <w:tab/>
        </w:r>
        <w:r w:rsidR="003173C2" w:rsidRPr="00D838E9">
          <w:rPr>
            <w:rStyle w:val="Hypertextovodkaz"/>
            <w:noProof/>
          </w:rPr>
          <w:t>Hromadné plnění dat do databáze</w:t>
        </w:r>
        <w:r w:rsidR="003173C2">
          <w:rPr>
            <w:noProof/>
            <w:webHidden/>
          </w:rPr>
          <w:tab/>
        </w:r>
        <w:r w:rsidR="003173C2">
          <w:rPr>
            <w:noProof/>
            <w:webHidden/>
          </w:rPr>
          <w:fldChar w:fldCharType="begin"/>
        </w:r>
        <w:r w:rsidR="003173C2">
          <w:rPr>
            <w:noProof/>
            <w:webHidden/>
          </w:rPr>
          <w:instrText xml:space="preserve"> PAGEREF _Toc3637213 \h </w:instrText>
        </w:r>
        <w:r w:rsidR="003173C2">
          <w:rPr>
            <w:noProof/>
            <w:webHidden/>
          </w:rPr>
        </w:r>
        <w:r w:rsidR="003173C2">
          <w:rPr>
            <w:noProof/>
            <w:webHidden/>
          </w:rPr>
          <w:fldChar w:fldCharType="separate"/>
        </w:r>
        <w:r w:rsidR="003173C2">
          <w:rPr>
            <w:noProof/>
            <w:webHidden/>
          </w:rPr>
          <w:t>27</w:t>
        </w:r>
        <w:r w:rsidR="003173C2">
          <w:rPr>
            <w:noProof/>
            <w:webHidden/>
          </w:rPr>
          <w:fldChar w:fldCharType="end"/>
        </w:r>
      </w:hyperlink>
    </w:p>
    <w:p w14:paraId="412752E2" w14:textId="240C5D7E" w:rsidR="003173C2" w:rsidRDefault="00243736">
      <w:pPr>
        <w:pStyle w:val="Obsah2"/>
        <w:tabs>
          <w:tab w:val="left" w:pos="880"/>
          <w:tab w:val="right" w:leader="dot" w:pos="8493"/>
        </w:tabs>
        <w:rPr>
          <w:rFonts w:asciiTheme="minorHAnsi" w:eastAsiaTheme="minorEastAsia" w:hAnsiTheme="minorHAnsi" w:cstheme="minorBidi"/>
          <w:noProof/>
          <w:sz w:val="22"/>
          <w:szCs w:val="22"/>
        </w:rPr>
      </w:pPr>
      <w:hyperlink w:anchor="_Toc3637214" w:history="1">
        <w:r w:rsidR="003173C2" w:rsidRPr="00D838E9">
          <w:rPr>
            <w:rStyle w:val="Hypertextovodkaz"/>
            <w:noProof/>
          </w:rPr>
          <w:t>3.4</w:t>
        </w:r>
        <w:r w:rsidR="003173C2">
          <w:rPr>
            <w:rFonts w:asciiTheme="minorHAnsi" w:eastAsiaTheme="minorEastAsia" w:hAnsiTheme="minorHAnsi" w:cstheme="minorBidi"/>
            <w:noProof/>
            <w:sz w:val="22"/>
            <w:szCs w:val="22"/>
          </w:rPr>
          <w:tab/>
        </w:r>
        <w:r w:rsidR="003173C2" w:rsidRPr="00D838E9">
          <w:rPr>
            <w:rStyle w:val="Hypertextovodkaz"/>
            <w:noProof/>
          </w:rPr>
          <w:t>Načtení popisů k předmětům do databáze</w:t>
        </w:r>
        <w:r w:rsidR="003173C2">
          <w:rPr>
            <w:noProof/>
            <w:webHidden/>
          </w:rPr>
          <w:tab/>
        </w:r>
        <w:r w:rsidR="003173C2">
          <w:rPr>
            <w:noProof/>
            <w:webHidden/>
          </w:rPr>
          <w:fldChar w:fldCharType="begin"/>
        </w:r>
        <w:r w:rsidR="003173C2">
          <w:rPr>
            <w:noProof/>
            <w:webHidden/>
          </w:rPr>
          <w:instrText xml:space="preserve"> PAGEREF _Toc3637214 \h </w:instrText>
        </w:r>
        <w:r w:rsidR="003173C2">
          <w:rPr>
            <w:noProof/>
            <w:webHidden/>
          </w:rPr>
        </w:r>
        <w:r w:rsidR="003173C2">
          <w:rPr>
            <w:noProof/>
            <w:webHidden/>
          </w:rPr>
          <w:fldChar w:fldCharType="separate"/>
        </w:r>
        <w:r w:rsidR="003173C2">
          <w:rPr>
            <w:noProof/>
            <w:webHidden/>
          </w:rPr>
          <w:t>31</w:t>
        </w:r>
        <w:r w:rsidR="003173C2">
          <w:rPr>
            <w:noProof/>
            <w:webHidden/>
          </w:rPr>
          <w:fldChar w:fldCharType="end"/>
        </w:r>
      </w:hyperlink>
    </w:p>
    <w:p w14:paraId="1CA37BF3" w14:textId="75335C77" w:rsidR="003173C2" w:rsidRDefault="00243736">
      <w:pPr>
        <w:pStyle w:val="Obsah1"/>
        <w:tabs>
          <w:tab w:val="left" w:pos="480"/>
          <w:tab w:val="right" w:leader="dot" w:pos="8493"/>
        </w:tabs>
        <w:rPr>
          <w:rFonts w:asciiTheme="minorHAnsi" w:eastAsiaTheme="minorEastAsia" w:hAnsiTheme="minorHAnsi" w:cstheme="minorBidi"/>
          <w:noProof/>
          <w:sz w:val="22"/>
          <w:szCs w:val="22"/>
        </w:rPr>
      </w:pPr>
      <w:hyperlink w:anchor="_Toc3637215" w:history="1">
        <w:r w:rsidR="003173C2" w:rsidRPr="00D838E9">
          <w:rPr>
            <w:rStyle w:val="Hypertextovodkaz"/>
            <w:noProof/>
          </w:rPr>
          <w:t>4</w:t>
        </w:r>
        <w:r w:rsidR="003173C2">
          <w:rPr>
            <w:rFonts w:asciiTheme="minorHAnsi" w:eastAsiaTheme="minorEastAsia" w:hAnsiTheme="minorHAnsi" w:cstheme="minorBidi"/>
            <w:noProof/>
            <w:sz w:val="22"/>
            <w:szCs w:val="22"/>
          </w:rPr>
          <w:tab/>
        </w:r>
        <w:r w:rsidR="003173C2" w:rsidRPr="00D838E9">
          <w:rPr>
            <w:rStyle w:val="Hypertextovodkaz"/>
            <w:noProof/>
          </w:rPr>
          <w:t>Diskuze</w:t>
        </w:r>
        <w:r w:rsidR="003173C2">
          <w:rPr>
            <w:noProof/>
            <w:webHidden/>
          </w:rPr>
          <w:tab/>
        </w:r>
        <w:r w:rsidR="003173C2">
          <w:rPr>
            <w:noProof/>
            <w:webHidden/>
          </w:rPr>
          <w:fldChar w:fldCharType="begin"/>
        </w:r>
        <w:r w:rsidR="003173C2">
          <w:rPr>
            <w:noProof/>
            <w:webHidden/>
          </w:rPr>
          <w:instrText xml:space="preserve"> PAGEREF _Toc3637215 \h </w:instrText>
        </w:r>
        <w:r w:rsidR="003173C2">
          <w:rPr>
            <w:noProof/>
            <w:webHidden/>
          </w:rPr>
        </w:r>
        <w:r w:rsidR="003173C2">
          <w:rPr>
            <w:noProof/>
            <w:webHidden/>
          </w:rPr>
          <w:fldChar w:fldCharType="separate"/>
        </w:r>
        <w:r w:rsidR="003173C2">
          <w:rPr>
            <w:noProof/>
            <w:webHidden/>
          </w:rPr>
          <w:t>33</w:t>
        </w:r>
        <w:r w:rsidR="003173C2">
          <w:rPr>
            <w:noProof/>
            <w:webHidden/>
          </w:rPr>
          <w:fldChar w:fldCharType="end"/>
        </w:r>
      </w:hyperlink>
    </w:p>
    <w:p w14:paraId="46D6D692" w14:textId="605CEC5B" w:rsidR="003173C2" w:rsidRDefault="00243736">
      <w:pPr>
        <w:pStyle w:val="Obsah1"/>
        <w:tabs>
          <w:tab w:val="left" w:pos="480"/>
          <w:tab w:val="right" w:leader="dot" w:pos="8493"/>
        </w:tabs>
        <w:rPr>
          <w:rFonts w:asciiTheme="minorHAnsi" w:eastAsiaTheme="minorEastAsia" w:hAnsiTheme="minorHAnsi" w:cstheme="minorBidi"/>
          <w:noProof/>
          <w:sz w:val="22"/>
          <w:szCs w:val="22"/>
        </w:rPr>
      </w:pPr>
      <w:hyperlink w:anchor="_Toc3637216" w:history="1">
        <w:r w:rsidR="003173C2" w:rsidRPr="00D838E9">
          <w:rPr>
            <w:rStyle w:val="Hypertextovodkaz"/>
            <w:noProof/>
          </w:rPr>
          <w:t>5</w:t>
        </w:r>
        <w:r w:rsidR="003173C2">
          <w:rPr>
            <w:rFonts w:asciiTheme="minorHAnsi" w:eastAsiaTheme="minorEastAsia" w:hAnsiTheme="minorHAnsi" w:cstheme="minorBidi"/>
            <w:noProof/>
            <w:sz w:val="22"/>
            <w:szCs w:val="22"/>
          </w:rPr>
          <w:tab/>
        </w:r>
        <w:r w:rsidR="003173C2" w:rsidRPr="00D838E9">
          <w:rPr>
            <w:rStyle w:val="Hypertextovodkaz"/>
            <w:noProof/>
          </w:rPr>
          <w:t>Návrh řešení a doporučení pro praxi</w:t>
        </w:r>
        <w:r w:rsidR="003173C2">
          <w:rPr>
            <w:noProof/>
            <w:webHidden/>
          </w:rPr>
          <w:tab/>
        </w:r>
        <w:r w:rsidR="003173C2">
          <w:rPr>
            <w:noProof/>
            <w:webHidden/>
          </w:rPr>
          <w:fldChar w:fldCharType="begin"/>
        </w:r>
        <w:r w:rsidR="003173C2">
          <w:rPr>
            <w:noProof/>
            <w:webHidden/>
          </w:rPr>
          <w:instrText xml:space="preserve"> PAGEREF _Toc3637216 \h </w:instrText>
        </w:r>
        <w:r w:rsidR="003173C2">
          <w:rPr>
            <w:noProof/>
            <w:webHidden/>
          </w:rPr>
        </w:r>
        <w:r w:rsidR="003173C2">
          <w:rPr>
            <w:noProof/>
            <w:webHidden/>
          </w:rPr>
          <w:fldChar w:fldCharType="separate"/>
        </w:r>
        <w:r w:rsidR="003173C2">
          <w:rPr>
            <w:noProof/>
            <w:webHidden/>
          </w:rPr>
          <w:t>34</w:t>
        </w:r>
        <w:r w:rsidR="003173C2">
          <w:rPr>
            <w:noProof/>
            <w:webHidden/>
          </w:rPr>
          <w:fldChar w:fldCharType="end"/>
        </w:r>
      </w:hyperlink>
    </w:p>
    <w:p w14:paraId="3AF268D8" w14:textId="45A7E72B" w:rsidR="003173C2" w:rsidRDefault="00243736">
      <w:pPr>
        <w:pStyle w:val="Obsah1"/>
        <w:tabs>
          <w:tab w:val="right" w:leader="dot" w:pos="8493"/>
        </w:tabs>
        <w:rPr>
          <w:rFonts w:asciiTheme="minorHAnsi" w:eastAsiaTheme="minorEastAsia" w:hAnsiTheme="minorHAnsi" w:cstheme="minorBidi"/>
          <w:noProof/>
          <w:sz w:val="22"/>
          <w:szCs w:val="22"/>
        </w:rPr>
      </w:pPr>
      <w:hyperlink w:anchor="_Toc3637217" w:history="1">
        <w:r w:rsidR="003173C2" w:rsidRPr="00D838E9">
          <w:rPr>
            <w:rStyle w:val="Hypertextovodkaz"/>
            <w:noProof/>
          </w:rPr>
          <w:t>Závěr</w:t>
        </w:r>
        <w:r w:rsidR="003173C2">
          <w:rPr>
            <w:noProof/>
            <w:webHidden/>
          </w:rPr>
          <w:tab/>
        </w:r>
        <w:r w:rsidR="003173C2">
          <w:rPr>
            <w:noProof/>
            <w:webHidden/>
          </w:rPr>
          <w:fldChar w:fldCharType="begin"/>
        </w:r>
        <w:r w:rsidR="003173C2">
          <w:rPr>
            <w:noProof/>
            <w:webHidden/>
          </w:rPr>
          <w:instrText xml:space="preserve"> PAGEREF _Toc3637217 \h </w:instrText>
        </w:r>
        <w:r w:rsidR="003173C2">
          <w:rPr>
            <w:noProof/>
            <w:webHidden/>
          </w:rPr>
        </w:r>
        <w:r w:rsidR="003173C2">
          <w:rPr>
            <w:noProof/>
            <w:webHidden/>
          </w:rPr>
          <w:fldChar w:fldCharType="separate"/>
        </w:r>
        <w:r w:rsidR="003173C2">
          <w:rPr>
            <w:noProof/>
            <w:webHidden/>
          </w:rPr>
          <w:t>35</w:t>
        </w:r>
        <w:r w:rsidR="003173C2">
          <w:rPr>
            <w:noProof/>
            <w:webHidden/>
          </w:rPr>
          <w:fldChar w:fldCharType="end"/>
        </w:r>
      </w:hyperlink>
    </w:p>
    <w:p w14:paraId="00ACFD17" w14:textId="12B65AF6" w:rsidR="003173C2" w:rsidRDefault="00243736">
      <w:pPr>
        <w:pStyle w:val="Obsah1"/>
        <w:tabs>
          <w:tab w:val="right" w:leader="dot" w:pos="8493"/>
        </w:tabs>
        <w:rPr>
          <w:rFonts w:asciiTheme="minorHAnsi" w:eastAsiaTheme="minorEastAsia" w:hAnsiTheme="minorHAnsi" w:cstheme="minorBidi"/>
          <w:noProof/>
          <w:sz w:val="22"/>
          <w:szCs w:val="22"/>
        </w:rPr>
      </w:pPr>
      <w:hyperlink w:anchor="_Toc3637218" w:history="1">
        <w:r w:rsidR="003173C2" w:rsidRPr="00D838E9">
          <w:rPr>
            <w:rStyle w:val="Hypertextovodkaz"/>
            <w:noProof/>
          </w:rPr>
          <w:t>Seznam použité literatury</w:t>
        </w:r>
        <w:r w:rsidR="003173C2">
          <w:rPr>
            <w:noProof/>
            <w:webHidden/>
          </w:rPr>
          <w:tab/>
        </w:r>
        <w:r w:rsidR="003173C2">
          <w:rPr>
            <w:noProof/>
            <w:webHidden/>
          </w:rPr>
          <w:fldChar w:fldCharType="begin"/>
        </w:r>
        <w:r w:rsidR="003173C2">
          <w:rPr>
            <w:noProof/>
            <w:webHidden/>
          </w:rPr>
          <w:instrText xml:space="preserve"> PAGEREF _Toc3637218 \h </w:instrText>
        </w:r>
        <w:r w:rsidR="003173C2">
          <w:rPr>
            <w:noProof/>
            <w:webHidden/>
          </w:rPr>
        </w:r>
        <w:r w:rsidR="003173C2">
          <w:rPr>
            <w:noProof/>
            <w:webHidden/>
          </w:rPr>
          <w:fldChar w:fldCharType="separate"/>
        </w:r>
        <w:r w:rsidR="003173C2">
          <w:rPr>
            <w:noProof/>
            <w:webHidden/>
          </w:rPr>
          <w:t>36</w:t>
        </w:r>
        <w:r w:rsidR="003173C2">
          <w:rPr>
            <w:noProof/>
            <w:webHidden/>
          </w:rPr>
          <w:fldChar w:fldCharType="end"/>
        </w:r>
      </w:hyperlink>
    </w:p>
    <w:p w14:paraId="07760DF0" w14:textId="70DBC136" w:rsidR="003173C2" w:rsidRDefault="00243736">
      <w:pPr>
        <w:pStyle w:val="Obsah1"/>
        <w:tabs>
          <w:tab w:val="right" w:leader="dot" w:pos="8493"/>
        </w:tabs>
        <w:rPr>
          <w:rFonts w:asciiTheme="minorHAnsi" w:eastAsiaTheme="minorEastAsia" w:hAnsiTheme="minorHAnsi" w:cstheme="minorBidi"/>
          <w:noProof/>
          <w:sz w:val="22"/>
          <w:szCs w:val="22"/>
        </w:rPr>
      </w:pPr>
      <w:hyperlink w:anchor="_Toc3637219" w:history="1">
        <w:r w:rsidR="003173C2" w:rsidRPr="00D838E9">
          <w:rPr>
            <w:rStyle w:val="Hypertextovodkaz"/>
            <w:noProof/>
          </w:rPr>
          <w:t>Přílohy</w:t>
        </w:r>
        <w:r w:rsidR="003173C2">
          <w:rPr>
            <w:noProof/>
            <w:webHidden/>
          </w:rPr>
          <w:tab/>
        </w:r>
        <w:r w:rsidR="003173C2">
          <w:rPr>
            <w:noProof/>
            <w:webHidden/>
          </w:rPr>
          <w:fldChar w:fldCharType="begin"/>
        </w:r>
        <w:r w:rsidR="003173C2">
          <w:rPr>
            <w:noProof/>
            <w:webHidden/>
          </w:rPr>
          <w:instrText xml:space="preserve"> PAGEREF _Toc3637219 \h </w:instrText>
        </w:r>
        <w:r w:rsidR="003173C2">
          <w:rPr>
            <w:noProof/>
            <w:webHidden/>
          </w:rPr>
        </w:r>
        <w:r w:rsidR="003173C2">
          <w:rPr>
            <w:noProof/>
            <w:webHidden/>
          </w:rPr>
          <w:fldChar w:fldCharType="separate"/>
        </w:r>
        <w:r w:rsidR="003173C2">
          <w:rPr>
            <w:noProof/>
            <w:webHidden/>
          </w:rPr>
          <w:t>37</w:t>
        </w:r>
        <w:r w:rsidR="003173C2">
          <w:rPr>
            <w:noProof/>
            <w:webHidden/>
          </w:rPr>
          <w:fldChar w:fldCharType="end"/>
        </w:r>
      </w:hyperlink>
    </w:p>
    <w:p w14:paraId="69D1ACA9" w14:textId="1BAF3C07"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7317B7EB" w14:textId="2E7288B3" w:rsidR="003173C2"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637220" w:history="1">
        <w:r w:rsidR="003173C2" w:rsidRPr="0087409D">
          <w:rPr>
            <w:rStyle w:val="Hypertextovodkaz"/>
            <w:noProof/>
          </w:rPr>
          <w:t>Obrázek 1 - ER Diagram aplikace SPPSP</w:t>
        </w:r>
        <w:r w:rsidR="003173C2">
          <w:rPr>
            <w:noProof/>
            <w:webHidden/>
          </w:rPr>
          <w:tab/>
        </w:r>
        <w:r w:rsidR="003173C2">
          <w:rPr>
            <w:noProof/>
            <w:webHidden/>
          </w:rPr>
          <w:fldChar w:fldCharType="begin"/>
        </w:r>
        <w:r w:rsidR="003173C2">
          <w:rPr>
            <w:noProof/>
            <w:webHidden/>
          </w:rPr>
          <w:instrText xml:space="preserve"> PAGEREF _Toc3637220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6FF7A8FB" w14:textId="7E83D950"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1" w:history="1">
        <w:r w:rsidR="003173C2" w:rsidRPr="0087409D">
          <w:rPr>
            <w:rStyle w:val="Hypertextovodkaz"/>
            <w:noProof/>
          </w:rPr>
          <w:t>Obrázek 2 - Use Case model aplikace SPPSP</w:t>
        </w:r>
        <w:r w:rsidR="003173C2">
          <w:rPr>
            <w:noProof/>
            <w:webHidden/>
          </w:rPr>
          <w:tab/>
        </w:r>
        <w:r w:rsidR="003173C2">
          <w:rPr>
            <w:noProof/>
            <w:webHidden/>
          </w:rPr>
          <w:fldChar w:fldCharType="begin"/>
        </w:r>
        <w:r w:rsidR="003173C2">
          <w:rPr>
            <w:noProof/>
            <w:webHidden/>
          </w:rPr>
          <w:instrText xml:space="preserve"> PAGEREF _Toc3637221 \h </w:instrText>
        </w:r>
        <w:r w:rsidR="003173C2">
          <w:rPr>
            <w:noProof/>
            <w:webHidden/>
          </w:rPr>
        </w:r>
        <w:r w:rsidR="003173C2">
          <w:rPr>
            <w:noProof/>
            <w:webHidden/>
          </w:rPr>
          <w:fldChar w:fldCharType="separate"/>
        </w:r>
        <w:r w:rsidR="003173C2">
          <w:rPr>
            <w:noProof/>
            <w:webHidden/>
          </w:rPr>
          <w:t>19</w:t>
        </w:r>
        <w:r w:rsidR="003173C2">
          <w:rPr>
            <w:noProof/>
            <w:webHidden/>
          </w:rPr>
          <w:fldChar w:fldCharType="end"/>
        </w:r>
      </w:hyperlink>
    </w:p>
    <w:p w14:paraId="0B1A93B5" w14:textId="6F4C94C7"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2" w:history="1">
        <w:r w:rsidR="003173C2" w:rsidRPr="0087409D">
          <w:rPr>
            <w:rStyle w:val="Hypertextovodkaz"/>
            <w:noProof/>
          </w:rPr>
          <w:t>Obrázek 3 - Scénář – správa garantů</w:t>
        </w:r>
        <w:r w:rsidR="003173C2">
          <w:rPr>
            <w:noProof/>
            <w:webHidden/>
          </w:rPr>
          <w:tab/>
        </w:r>
        <w:r w:rsidR="003173C2">
          <w:rPr>
            <w:noProof/>
            <w:webHidden/>
          </w:rPr>
          <w:fldChar w:fldCharType="begin"/>
        </w:r>
        <w:r w:rsidR="003173C2">
          <w:rPr>
            <w:noProof/>
            <w:webHidden/>
          </w:rPr>
          <w:instrText xml:space="preserve"> PAGEREF _Toc3637222 \h </w:instrText>
        </w:r>
        <w:r w:rsidR="003173C2">
          <w:rPr>
            <w:noProof/>
            <w:webHidden/>
          </w:rPr>
        </w:r>
        <w:r w:rsidR="003173C2">
          <w:rPr>
            <w:noProof/>
            <w:webHidden/>
          </w:rPr>
          <w:fldChar w:fldCharType="separate"/>
        </w:r>
        <w:r w:rsidR="003173C2">
          <w:rPr>
            <w:noProof/>
            <w:webHidden/>
          </w:rPr>
          <w:t>23</w:t>
        </w:r>
        <w:r w:rsidR="003173C2">
          <w:rPr>
            <w:noProof/>
            <w:webHidden/>
          </w:rPr>
          <w:fldChar w:fldCharType="end"/>
        </w:r>
      </w:hyperlink>
    </w:p>
    <w:p w14:paraId="15A1373C" w14:textId="033CD56A"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3" w:history="1">
        <w:r w:rsidR="003173C2" w:rsidRPr="0087409D">
          <w:rPr>
            <w:rStyle w:val="Hypertextovodkaz"/>
            <w:noProof/>
          </w:rPr>
          <w:t>Obrázek 4 - Scénář – správa oborů</w:t>
        </w:r>
        <w:r w:rsidR="003173C2">
          <w:rPr>
            <w:noProof/>
            <w:webHidden/>
          </w:rPr>
          <w:tab/>
        </w:r>
        <w:r w:rsidR="003173C2">
          <w:rPr>
            <w:noProof/>
            <w:webHidden/>
          </w:rPr>
          <w:fldChar w:fldCharType="begin"/>
        </w:r>
        <w:r w:rsidR="003173C2">
          <w:rPr>
            <w:noProof/>
            <w:webHidden/>
          </w:rPr>
          <w:instrText xml:space="preserve"> PAGEREF _Toc3637223 \h </w:instrText>
        </w:r>
        <w:r w:rsidR="003173C2">
          <w:rPr>
            <w:noProof/>
            <w:webHidden/>
          </w:rPr>
        </w:r>
        <w:r w:rsidR="003173C2">
          <w:rPr>
            <w:noProof/>
            <w:webHidden/>
          </w:rPr>
          <w:fldChar w:fldCharType="separate"/>
        </w:r>
        <w:r w:rsidR="003173C2">
          <w:rPr>
            <w:noProof/>
            <w:webHidden/>
          </w:rPr>
          <w:t>24</w:t>
        </w:r>
        <w:r w:rsidR="003173C2">
          <w:rPr>
            <w:noProof/>
            <w:webHidden/>
          </w:rPr>
          <w:fldChar w:fldCharType="end"/>
        </w:r>
      </w:hyperlink>
    </w:p>
    <w:p w14:paraId="64D0C047" w14:textId="09674A66"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4" w:history="1">
        <w:r w:rsidR="003173C2" w:rsidRPr="0087409D">
          <w:rPr>
            <w:rStyle w:val="Hypertextovodkaz"/>
            <w:noProof/>
          </w:rPr>
          <w:t>Obrázek 5 - Scénář – správa předmětů</w:t>
        </w:r>
        <w:r w:rsidR="003173C2">
          <w:rPr>
            <w:noProof/>
            <w:webHidden/>
          </w:rPr>
          <w:tab/>
        </w:r>
        <w:r w:rsidR="003173C2">
          <w:rPr>
            <w:noProof/>
            <w:webHidden/>
          </w:rPr>
          <w:fldChar w:fldCharType="begin"/>
        </w:r>
        <w:r w:rsidR="003173C2">
          <w:rPr>
            <w:noProof/>
            <w:webHidden/>
          </w:rPr>
          <w:instrText xml:space="preserve"> PAGEREF _Toc3637224 \h </w:instrText>
        </w:r>
        <w:r w:rsidR="003173C2">
          <w:rPr>
            <w:noProof/>
            <w:webHidden/>
          </w:rPr>
        </w:r>
        <w:r w:rsidR="003173C2">
          <w:rPr>
            <w:noProof/>
            <w:webHidden/>
          </w:rPr>
          <w:fldChar w:fldCharType="separate"/>
        </w:r>
        <w:r w:rsidR="003173C2">
          <w:rPr>
            <w:noProof/>
            <w:webHidden/>
          </w:rPr>
          <w:t>25</w:t>
        </w:r>
        <w:r w:rsidR="003173C2">
          <w:rPr>
            <w:noProof/>
            <w:webHidden/>
          </w:rPr>
          <w:fldChar w:fldCharType="end"/>
        </w:r>
      </w:hyperlink>
    </w:p>
    <w:p w14:paraId="376D4893" w14:textId="29588327"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5" w:history="1">
        <w:r w:rsidR="003173C2" w:rsidRPr="0087409D">
          <w:rPr>
            <w:rStyle w:val="Hypertextovodkaz"/>
            <w:noProof/>
          </w:rPr>
          <w:t>Obrázek 6 - Třída načítání dat funkce Proveď</w:t>
        </w:r>
        <w:r w:rsidR="003173C2">
          <w:rPr>
            <w:noProof/>
            <w:webHidden/>
          </w:rPr>
          <w:tab/>
        </w:r>
        <w:r w:rsidR="003173C2">
          <w:rPr>
            <w:noProof/>
            <w:webHidden/>
          </w:rPr>
          <w:fldChar w:fldCharType="begin"/>
        </w:r>
        <w:r w:rsidR="003173C2">
          <w:rPr>
            <w:noProof/>
            <w:webHidden/>
          </w:rPr>
          <w:instrText xml:space="preserve"> PAGEREF _Toc3637225 \h </w:instrText>
        </w:r>
        <w:r w:rsidR="003173C2">
          <w:rPr>
            <w:noProof/>
            <w:webHidden/>
          </w:rPr>
        </w:r>
        <w:r w:rsidR="003173C2">
          <w:rPr>
            <w:noProof/>
            <w:webHidden/>
          </w:rPr>
          <w:fldChar w:fldCharType="separate"/>
        </w:r>
        <w:r w:rsidR="003173C2">
          <w:rPr>
            <w:noProof/>
            <w:webHidden/>
          </w:rPr>
          <w:t>29</w:t>
        </w:r>
        <w:r w:rsidR="003173C2">
          <w:rPr>
            <w:noProof/>
            <w:webHidden/>
          </w:rPr>
          <w:fldChar w:fldCharType="end"/>
        </w:r>
      </w:hyperlink>
    </w:p>
    <w:p w14:paraId="7685EEA4" w14:textId="61538D77"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6" w:history="1">
        <w:r w:rsidR="003173C2" w:rsidRPr="0087409D">
          <w:rPr>
            <w:rStyle w:val="Hypertextovodkaz"/>
            <w:noProof/>
          </w:rPr>
          <w:t>Obrázek 7 - Funkce vložení Katedry a Oboru do databáze</w:t>
        </w:r>
        <w:r w:rsidR="003173C2">
          <w:rPr>
            <w:noProof/>
            <w:webHidden/>
          </w:rPr>
          <w:tab/>
        </w:r>
        <w:r w:rsidR="003173C2">
          <w:rPr>
            <w:noProof/>
            <w:webHidden/>
          </w:rPr>
          <w:fldChar w:fldCharType="begin"/>
        </w:r>
        <w:r w:rsidR="003173C2">
          <w:rPr>
            <w:noProof/>
            <w:webHidden/>
          </w:rPr>
          <w:instrText xml:space="preserve"> PAGEREF _Toc3637226 \h </w:instrText>
        </w:r>
        <w:r w:rsidR="003173C2">
          <w:rPr>
            <w:noProof/>
            <w:webHidden/>
          </w:rPr>
        </w:r>
        <w:r w:rsidR="003173C2">
          <w:rPr>
            <w:noProof/>
            <w:webHidden/>
          </w:rPr>
          <w:fldChar w:fldCharType="separate"/>
        </w:r>
        <w:r w:rsidR="003173C2">
          <w:rPr>
            <w:noProof/>
            <w:webHidden/>
          </w:rPr>
          <w:t>30</w:t>
        </w:r>
        <w:r w:rsidR="003173C2">
          <w:rPr>
            <w:noProof/>
            <w:webHidden/>
          </w:rPr>
          <w:fldChar w:fldCharType="end"/>
        </w:r>
      </w:hyperlink>
    </w:p>
    <w:p w14:paraId="0B20EF1C" w14:textId="663534BE"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7" w:history="1">
        <w:r w:rsidR="003173C2" w:rsidRPr="0087409D">
          <w:rPr>
            <w:rStyle w:val="Hypertextovodkaz"/>
            <w:noProof/>
          </w:rPr>
          <w:t>Obrázek 8 - Vložení Garanta a Předmětu do databáze</w:t>
        </w:r>
        <w:r w:rsidR="003173C2">
          <w:rPr>
            <w:noProof/>
            <w:webHidden/>
          </w:rPr>
          <w:tab/>
        </w:r>
        <w:r w:rsidR="003173C2">
          <w:rPr>
            <w:noProof/>
            <w:webHidden/>
          </w:rPr>
          <w:fldChar w:fldCharType="begin"/>
        </w:r>
        <w:r w:rsidR="003173C2">
          <w:rPr>
            <w:noProof/>
            <w:webHidden/>
          </w:rPr>
          <w:instrText xml:space="preserve"> PAGEREF _Toc3637227 \h </w:instrText>
        </w:r>
        <w:r w:rsidR="003173C2">
          <w:rPr>
            <w:noProof/>
            <w:webHidden/>
          </w:rPr>
        </w:r>
        <w:r w:rsidR="003173C2">
          <w:rPr>
            <w:noProof/>
            <w:webHidden/>
          </w:rPr>
          <w:fldChar w:fldCharType="separate"/>
        </w:r>
        <w:r w:rsidR="003173C2">
          <w:rPr>
            <w:noProof/>
            <w:webHidden/>
          </w:rPr>
          <w:t>31</w:t>
        </w:r>
        <w:r w:rsidR="003173C2">
          <w:rPr>
            <w:noProof/>
            <w:webHidden/>
          </w:rPr>
          <w:fldChar w:fldCharType="end"/>
        </w:r>
      </w:hyperlink>
    </w:p>
    <w:p w14:paraId="0981BD72" w14:textId="6E3DE484"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28" w:history="1">
        <w:r w:rsidR="003173C2" w:rsidRPr="0087409D">
          <w:rPr>
            <w:rStyle w:val="Hypertextovodkaz"/>
            <w:noProof/>
          </w:rPr>
          <w:t>Obrázek 9 - Třída načítání dat funkce ProveďPopis</w:t>
        </w:r>
        <w:r w:rsidR="003173C2">
          <w:rPr>
            <w:noProof/>
            <w:webHidden/>
          </w:rPr>
          <w:tab/>
        </w:r>
        <w:r w:rsidR="003173C2">
          <w:rPr>
            <w:noProof/>
            <w:webHidden/>
          </w:rPr>
          <w:fldChar w:fldCharType="begin"/>
        </w:r>
        <w:r w:rsidR="003173C2">
          <w:rPr>
            <w:noProof/>
            <w:webHidden/>
          </w:rPr>
          <w:instrText xml:space="preserve"> PAGEREF _Toc3637228 \h </w:instrText>
        </w:r>
        <w:r w:rsidR="003173C2">
          <w:rPr>
            <w:noProof/>
            <w:webHidden/>
          </w:rPr>
        </w:r>
        <w:r w:rsidR="003173C2">
          <w:rPr>
            <w:noProof/>
            <w:webHidden/>
          </w:rPr>
          <w:fldChar w:fldCharType="separate"/>
        </w:r>
        <w:r w:rsidR="003173C2">
          <w:rPr>
            <w:noProof/>
            <w:webHidden/>
          </w:rPr>
          <w:t>32</w:t>
        </w:r>
        <w:r w:rsidR="003173C2">
          <w:rPr>
            <w:noProof/>
            <w:webHidden/>
          </w:rPr>
          <w:fldChar w:fldCharType="end"/>
        </w:r>
      </w:hyperlink>
    </w:p>
    <w:p w14:paraId="128476A2" w14:textId="0776C95D"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125A751" w14:textId="3E11830B" w:rsidR="003173C2"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637229" w:history="1">
        <w:r w:rsidR="003173C2" w:rsidRPr="00433221">
          <w:rPr>
            <w:rStyle w:val="Hypertextovodkaz"/>
            <w:noProof/>
          </w:rPr>
          <w:t>Tabulka 1 - Datový slovník pro Obor</w:t>
        </w:r>
        <w:r w:rsidR="003173C2">
          <w:rPr>
            <w:noProof/>
            <w:webHidden/>
          </w:rPr>
          <w:tab/>
        </w:r>
        <w:r w:rsidR="003173C2">
          <w:rPr>
            <w:noProof/>
            <w:webHidden/>
          </w:rPr>
          <w:fldChar w:fldCharType="begin"/>
        </w:r>
        <w:r w:rsidR="003173C2">
          <w:rPr>
            <w:noProof/>
            <w:webHidden/>
          </w:rPr>
          <w:instrText xml:space="preserve"> PAGEREF _Toc3637229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6C907CBB" w14:textId="55347B31"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0" w:history="1">
        <w:r w:rsidR="003173C2" w:rsidRPr="00433221">
          <w:rPr>
            <w:rStyle w:val="Hypertextovodkaz"/>
            <w:noProof/>
          </w:rPr>
          <w:t>Tabulka 2 - Datový slovník pro Předmět</w:t>
        </w:r>
        <w:r w:rsidR="003173C2">
          <w:rPr>
            <w:noProof/>
            <w:webHidden/>
          </w:rPr>
          <w:tab/>
        </w:r>
        <w:r w:rsidR="003173C2">
          <w:rPr>
            <w:noProof/>
            <w:webHidden/>
          </w:rPr>
          <w:fldChar w:fldCharType="begin"/>
        </w:r>
        <w:r w:rsidR="003173C2">
          <w:rPr>
            <w:noProof/>
            <w:webHidden/>
          </w:rPr>
          <w:instrText xml:space="preserve"> PAGEREF _Toc3637230 \h </w:instrText>
        </w:r>
        <w:r w:rsidR="003173C2">
          <w:rPr>
            <w:noProof/>
            <w:webHidden/>
          </w:rPr>
        </w:r>
        <w:r w:rsidR="003173C2">
          <w:rPr>
            <w:noProof/>
            <w:webHidden/>
          </w:rPr>
          <w:fldChar w:fldCharType="separate"/>
        </w:r>
        <w:r w:rsidR="003173C2">
          <w:rPr>
            <w:noProof/>
            <w:webHidden/>
          </w:rPr>
          <w:t>15</w:t>
        </w:r>
        <w:r w:rsidR="003173C2">
          <w:rPr>
            <w:noProof/>
            <w:webHidden/>
          </w:rPr>
          <w:fldChar w:fldCharType="end"/>
        </w:r>
      </w:hyperlink>
    </w:p>
    <w:p w14:paraId="7E0DF583" w14:textId="714B1F01"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1" w:history="1">
        <w:r w:rsidR="003173C2" w:rsidRPr="00433221">
          <w:rPr>
            <w:rStyle w:val="Hypertextovodkaz"/>
            <w:noProof/>
          </w:rPr>
          <w:t>Tabulka 3 - Datový slovník pro Katedru</w:t>
        </w:r>
        <w:r w:rsidR="003173C2">
          <w:rPr>
            <w:noProof/>
            <w:webHidden/>
          </w:rPr>
          <w:tab/>
        </w:r>
        <w:r w:rsidR="003173C2">
          <w:rPr>
            <w:noProof/>
            <w:webHidden/>
          </w:rPr>
          <w:fldChar w:fldCharType="begin"/>
        </w:r>
        <w:r w:rsidR="003173C2">
          <w:rPr>
            <w:noProof/>
            <w:webHidden/>
          </w:rPr>
          <w:instrText xml:space="preserve"> PAGEREF _Toc3637231 \h </w:instrText>
        </w:r>
        <w:r w:rsidR="003173C2">
          <w:rPr>
            <w:noProof/>
            <w:webHidden/>
          </w:rPr>
        </w:r>
        <w:r w:rsidR="003173C2">
          <w:rPr>
            <w:noProof/>
            <w:webHidden/>
          </w:rPr>
          <w:fldChar w:fldCharType="separate"/>
        </w:r>
        <w:r w:rsidR="003173C2">
          <w:rPr>
            <w:noProof/>
            <w:webHidden/>
          </w:rPr>
          <w:t>16</w:t>
        </w:r>
        <w:r w:rsidR="003173C2">
          <w:rPr>
            <w:noProof/>
            <w:webHidden/>
          </w:rPr>
          <w:fldChar w:fldCharType="end"/>
        </w:r>
      </w:hyperlink>
    </w:p>
    <w:p w14:paraId="78908BDC" w14:textId="4DF18A79"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2" w:history="1">
        <w:r w:rsidR="003173C2" w:rsidRPr="00433221">
          <w:rPr>
            <w:rStyle w:val="Hypertextovodkaz"/>
            <w:noProof/>
          </w:rPr>
          <w:t>Tabulka 4 - Datový slovník pro Vyučující</w:t>
        </w:r>
        <w:r w:rsidR="003173C2">
          <w:rPr>
            <w:noProof/>
            <w:webHidden/>
          </w:rPr>
          <w:tab/>
        </w:r>
        <w:r w:rsidR="003173C2">
          <w:rPr>
            <w:noProof/>
            <w:webHidden/>
          </w:rPr>
          <w:fldChar w:fldCharType="begin"/>
        </w:r>
        <w:r w:rsidR="003173C2">
          <w:rPr>
            <w:noProof/>
            <w:webHidden/>
          </w:rPr>
          <w:instrText xml:space="preserve"> PAGEREF _Toc3637232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5C527F11" w14:textId="74837E65"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3" w:history="1">
        <w:r w:rsidR="003173C2" w:rsidRPr="00433221">
          <w:rPr>
            <w:rStyle w:val="Hypertextovodkaz"/>
            <w:noProof/>
          </w:rPr>
          <w:t>Tabulka 5 - Datový slovník pro Záznam</w:t>
        </w:r>
        <w:r w:rsidR="003173C2">
          <w:rPr>
            <w:noProof/>
            <w:webHidden/>
          </w:rPr>
          <w:tab/>
        </w:r>
        <w:r w:rsidR="003173C2">
          <w:rPr>
            <w:noProof/>
            <w:webHidden/>
          </w:rPr>
          <w:fldChar w:fldCharType="begin"/>
        </w:r>
        <w:r w:rsidR="003173C2">
          <w:rPr>
            <w:noProof/>
            <w:webHidden/>
          </w:rPr>
          <w:instrText xml:space="preserve"> PAGEREF _Toc3637233 \h </w:instrText>
        </w:r>
        <w:r w:rsidR="003173C2">
          <w:rPr>
            <w:noProof/>
            <w:webHidden/>
          </w:rPr>
        </w:r>
        <w:r w:rsidR="003173C2">
          <w:rPr>
            <w:noProof/>
            <w:webHidden/>
          </w:rPr>
          <w:fldChar w:fldCharType="separate"/>
        </w:r>
        <w:r w:rsidR="003173C2">
          <w:rPr>
            <w:noProof/>
            <w:webHidden/>
          </w:rPr>
          <w:t>17</w:t>
        </w:r>
        <w:r w:rsidR="003173C2">
          <w:rPr>
            <w:noProof/>
            <w:webHidden/>
          </w:rPr>
          <w:fldChar w:fldCharType="end"/>
        </w:r>
      </w:hyperlink>
    </w:p>
    <w:p w14:paraId="63E18AA9" w14:textId="473CE1C9"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4" w:history="1">
        <w:r w:rsidR="003173C2" w:rsidRPr="00433221">
          <w:rPr>
            <w:rStyle w:val="Hypertextovodkaz"/>
            <w:noProof/>
          </w:rPr>
          <w:t>Tabulka 6 - Datový slovník pro Plán semestru</w:t>
        </w:r>
        <w:r w:rsidR="003173C2">
          <w:rPr>
            <w:noProof/>
            <w:webHidden/>
          </w:rPr>
          <w:tab/>
        </w:r>
        <w:r w:rsidR="003173C2">
          <w:rPr>
            <w:noProof/>
            <w:webHidden/>
          </w:rPr>
          <w:fldChar w:fldCharType="begin"/>
        </w:r>
        <w:r w:rsidR="003173C2">
          <w:rPr>
            <w:noProof/>
            <w:webHidden/>
          </w:rPr>
          <w:instrText xml:space="preserve"> PAGEREF _Toc3637234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5E916D47" w14:textId="63632AA7"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5" w:history="1">
        <w:r w:rsidR="003173C2" w:rsidRPr="00433221">
          <w:rPr>
            <w:rStyle w:val="Hypertextovodkaz"/>
            <w:noProof/>
          </w:rPr>
          <w:t>Tabulka 7 - Datový slovník pro Výběr</w:t>
        </w:r>
        <w:r w:rsidR="003173C2">
          <w:rPr>
            <w:noProof/>
            <w:webHidden/>
          </w:rPr>
          <w:tab/>
        </w:r>
        <w:r w:rsidR="003173C2">
          <w:rPr>
            <w:noProof/>
            <w:webHidden/>
          </w:rPr>
          <w:fldChar w:fldCharType="begin"/>
        </w:r>
        <w:r w:rsidR="003173C2">
          <w:rPr>
            <w:noProof/>
            <w:webHidden/>
          </w:rPr>
          <w:instrText xml:space="preserve"> PAGEREF _Toc3637235 \h </w:instrText>
        </w:r>
        <w:r w:rsidR="003173C2">
          <w:rPr>
            <w:noProof/>
            <w:webHidden/>
          </w:rPr>
        </w:r>
        <w:r w:rsidR="003173C2">
          <w:rPr>
            <w:noProof/>
            <w:webHidden/>
          </w:rPr>
          <w:fldChar w:fldCharType="separate"/>
        </w:r>
        <w:r w:rsidR="003173C2">
          <w:rPr>
            <w:noProof/>
            <w:webHidden/>
          </w:rPr>
          <w:t>18</w:t>
        </w:r>
        <w:r w:rsidR="003173C2">
          <w:rPr>
            <w:noProof/>
            <w:webHidden/>
          </w:rPr>
          <w:fldChar w:fldCharType="end"/>
        </w:r>
      </w:hyperlink>
    </w:p>
    <w:p w14:paraId="0C1A2E9D" w14:textId="33173382" w:rsidR="003173C2" w:rsidRDefault="00243736">
      <w:pPr>
        <w:pStyle w:val="Seznamobrzk"/>
        <w:tabs>
          <w:tab w:val="right" w:leader="dot" w:pos="8493"/>
        </w:tabs>
        <w:rPr>
          <w:rFonts w:asciiTheme="minorHAnsi" w:eastAsiaTheme="minorEastAsia" w:hAnsiTheme="minorHAnsi" w:cstheme="minorBidi"/>
          <w:noProof/>
          <w:sz w:val="22"/>
          <w:szCs w:val="22"/>
        </w:rPr>
      </w:pPr>
      <w:hyperlink w:anchor="_Toc3637236" w:history="1">
        <w:r w:rsidR="003173C2" w:rsidRPr="00433221">
          <w:rPr>
            <w:rStyle w:val="Hypertextovodkaz"/>
            <w:noProof/>
          </w:rPr>
          <w:t>Tabulka 8 - Scénář – správa garantů</w:t>
        </w:r>
        <w:r w:rsidR="003173C2">
          <w:rPr>
            <w:noProof/>
            <w:webHidden/>
          </w:rPr>
          <w:tab/>
        </w:r>
        <w:r w:rsidR="003173C2">
          <w:rPr>
            <w:noProof/>
            <w:webHidden/>
          </w:rPr>
          <w:fldChar w:fldCharType="begin"/>
        </w:r>
        <w:r w:rsidR="003173C2">
          <w:rPr>
            <w:noProof/>
            <w:webHidden/>
          </w:rPr>
          <w:instrText xml:space="preserve"> PAGEREF _Toc3637236 \h </w:instrText>
        </w:r>
        <w:r w:rsidR="003173C2">
          <w:rPr>
            <w:noProof/>
            <w:webHidden/>
          </w:rPr>
        </w:r>
        <w:r w:rsidR="003173C2">
          <w:rPr>
            <w:noProof/>
            <w:webHidden/>
          </w:rPr>
          <w:fldChar w:fldCharType="separate"/>
        </w:r>
        <w:r w:rsidR="003173C2">
          <w:rPr>
            <w:noProof/>
            <w:webHidden/>
          </w:rPr>
          <w:t>22</w:t>
        </w:r>
        <w:r w:rsidR="003173C2">
          <w:rPr>
            <w:noProof/>
            <w:webHidden/>
          </w:rPr>
          <w:fldChar w:fldCharType="end"/>
        </w:r>
      </w:hyperlink>
    </w:p>
    <w:p w14:paraId="03964251" w14:textId="4004BF24"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1B38F3D3" w14:textId="47A04B36" w:rsidR="00435CEA" w:rsidRDefault="00435CEA" w:rsidP="00435CEA">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Pr>
          <w:color w:val="0070C0"/>
        </w:rPr>
        <w:t xml:space="preserve"> </w:t>
      </w:r>
    </w:p>
    <w:p w14:paraId="15B15614" w14:textId="77777777" w:rsidR="00435CEA" w:rsidRDefault="00435CEA" w:rsidP="00435CEA">
      <w:pPr>
        <w:pStyle w:val="Zkladntext"/>
      </w:pPr>
      <w:r>
        <w:t xml:space="preserve">ER </w:t>
      </w:r>
      <w:r>
        <w:tab/>
        <w:t xml:space="preserve">Entity </w:t>
      </w:r>
      <w:r w:rsidRPr="00506C77">
        <w:rPr>
          <w:lang w:val="en-US"/>
        </w:rPr>
        <w:t>relation</w:t>
      </w:r>
      <w:r>
        <w:t xml:space="preserve"> </w:t>
      </w:r>
    </w:p>
    <w:p w14:paraId="624B82F8" w14:textId="77777777" w:rsidR="00435CEA" w:rsidRPr="00DE799B" w:rsidRDefault="00435CEA" w:rsidP="00435CEA">
      <w:pPr>
        <w:pStyle w:val="Zkladntext"/>
      </w:pPr>
      <w:r w:rsidRPr="00DE799B">
        <w:t>IIS</w:t>
      </w:r>
      <w:r>
        <w:tab/>
      </w:r>
      <w:r w:rsidRPr="00506C77">
        <w:rPr>
          <w:lang w:val="en-US"/>
        </w:rPr>
        <w:t>internet information service</w:t>
      </w:r>
      <w:r w:rsidRPr="00DE799B">
        <w:t xml:space="preserve"> </w:t>
      </w:r>
    </w:p>
    <w:p w14:paraId="38349DFE" w14:textId="1AA7DF02" w:rsidR="00EB0AB9" w:rsidRPr="00DE799B" w:rsidRDefault="00EB0AB9" w:rsidP="00EB0AB9">
      <w:pPr>
        <w:pStyle w:val="Zkladntext"/>
      </w:pPr>
      <w:r w:rsidRPr="00DE799B">
        <w:t>IS</w:t>
      </w:r>
      <w:r>
        <w:tab/>
      </w:r>
      <w:r w:rsidRPr="00DE799B">
        <w:t>Informační systém</w:t>
      </w:r>
    </w:p>
    <w:p w14:paraId="1E8E53FE" w14:textId="77777777" w:rsidR="00435CEA" w:rsidRPr="00DE799B" w:rsidRDefault="00435CEA" w:rsidP="00435CEA">
      <w:pPr>
        <w:pStyle w:val="Zkladntext"/>
      </w:pPr>
      <w:r>
        <w:t>SPPSP</w:t>
      </w:r>
      <w:r>
        <w:tab/>
        <w:t>Systém pro podporu tvorby studijních plánů</w:t>
      </w:r>
    </w:p>
    <w:p w14:paraId="5538E8BA" w14:textId="77777777" w:rsidR="00435CEA" w:rsidRDefault="00435CEA" w:rsidP="00435CEA">
      <w:pPr>
        <w:pStyle w:val="Zkladntext"/>
        <w:rPr>
          <w:lang w:val="en-US"/>
        </w:rPr>
      </w:pPr>
      <w:r w:rsidRPr="00DE799B">
        <w:t>SQL</w:t>
      </w:r>
      <w:r>
        <w:tab/>
      </w:r>
      <w:r w:rsidRPr="00506C77">
        <w:rPr>
          <w:lang w:val="en-US"/>
        </w:rPr>
        <w:t>Structured Query Language</w:t>
      </w:r>
    </w:p>
    <w:p w14:paraId="0344FCEB" w14:textId="77777777" w:rsidR="00435CEA" w:rsidRDefault="00435CEA" w:rsidP="00435CEA">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27C23E77" w14:textId="75ECA2E3"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637187"/>
      <w:r w:rsidRPr="00A50D3A">
        <w:lastRenderedPageBreak/>
        <w:t>Úvod</w:t>
      </w:r>
      <w:bookmarkEnd w:id="3"/>
    </w:p>
    <w:p w14:paraId="38F757D6" w14:textId="77777777" w:rsidR="007B080C" w:rsidRDefault="00767149" w:rsidP="00767149">
      <w:pPr>
        <w:pStyle w:val="Zkladntext"/>
      </w:pPr>
      <w:bookmarkStart w:id="4"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3637188"/>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3637189"/>
      <w:r>
        <w:lastRenderedPageBreak/>
        <w:t>Cíl práce</w:t>
      </w:r>
      <w:bookmarkEnd w:id="6"/>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7" w:name="_Toc505071555"/>
      <w:bookmarkStart w:id="8" w:name="_Toc3637190"/>
      <w:bookmarkStart w:id="9" w:name="_Hlk3298883"/>
      <w:bookmarkStart w:id="10" w:name="_Hlk3321348"/>
      <w:r>
        <w:lastRenderedPageBreak/>
        <w:t>Současný stav problematiky</w:t>
      </w:r>
      <w:bookmarkEnd w:id="7"/>
      <w:bookmarkEnd w:id="8"/>
    </w:p>
    <w:bookmarkEnd w:id="9"/>
    <w:p w14:paraId="73012097" w14:textId="77777777"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t xml:space="preserve">má zájem o určitý předmět a podle zájmu se tento předmět přidá do registrací. Převážně pro povinně volitelné a volitelné předměty. V období registrací podle harmonogramu student si zaregistruje předměty, které by studoval v nadcházejícím semestru. </w:t>
      </w:r>
      <w:r>
        <w:b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E905245" w:rsidR="00792DD2" w:rsidRDefault="00792DD2" w:rsidP="00792DD2">
      <w:pPr>
        <w:pStyle w:val="Zkladntext"/>
      </w:pPr>
      <w:r>
        <w:t>UIS je Univerzitní informační systém společnosti IS4U (UIS,</w:t>
      </w:r>
      <w:r w:rsidR="00435CEA">
        <w:t xml:space="preserve"> </w:t>
      </w:r>
      <w:r>
        <w:t xml:space="preserve">2019) využívaný na čtrnácti vysokých školách v Česku a na Slovensku. Tento systém má integrovaný portál studenta k organizaci studia. Obsahuje základní funkce, jaké sledování rozvrhu, přihlašování </w:t>
      </w:r>
      <w:r>
        <w:br/>
        <w:t xml:space="preserve">na zkoušky a mimo jiné i jejich předdefinovaný studijní plán. </w:t>
      </w:r>
    </w:p>
    <w:p w14:paraId="3D5D4C7A" w14:textId="71B0FB34"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w:t>
      </w:r>
      <w:r w:rsidR="00435CEA">
        <w:rPr>
          <w:rStyle w:val="ZkladntextChar"/>
        </w:rPr>
        <w:t xml:space="preserve"> </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a administrátory. Finální verze v grafické podobě se posléze zobrazuje studentům. Obsahuje funkci na srovnávání a kopírování plánu a vyhledávání určitých částí.</w:t>
      </w:r>
    </w:p>
    <w:p w14:paraId="1D39E84C" w14:textId="6C5167D4" w:rsidR="00FF4B08" w:rsidRP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w:t>
      </w:r>
      <w:r w:rsidR="00435CEA">
        <w:t xml:space="preserve"> </w:t>
      </w:r>
      <w:r w:rsidRPr="00FF4B08">
        <w:t>2017).</w:t>
      </w:r>
      <w:r>
        <w:t xml:space="preserve"> Aplikace zjednodušuje </w:t>
      </w:r>
      <w:r w:rsidRPr="00D07F56">
        <w:t>kontrolu nad studiem v Informační</w:t>
      </w:r>
      <w:r>
        <w:t>m</w:t>
      </w:r>
      <w:r w:rsidRPr="00D07F56">
        <w:t> systém</w:t>
      </w:r>
      <w:r>
        <w:t>u</w:t>
      </w:r>
      <w:r w:rsidRPr="00D07F56">
        <w:t xml:space="preserve"> Masarykovy univerzity.</w:t>
      </w:r>
      <w:r>
        <w:t xml:space="preserve"> Studenům je umožněno využívat tuto aplikaci prostřednictvím</w:t>
      </w:r>
      <w:r w:rsidR="00435CEA">
        <w:t xml:space="preserve"> </w:t>
      </w:r>
      <w:r>
        <w:t>IS</w:t>
      </w:r>
      <w:r w:rsidR="00435CEA">
        <w:t xml:space="preserve"> </w:t>
      </w:r>
      <w:r w:rsidRPr="00CD3734">
        <w:t>(Plánovač Studia,</w:t>
      </w:r>
      <w:r w:rsidR="00435CEA">
        <w:t xml:space="preserve"> </w:t>
      </w:r>
      <w:r w:rsidRPr="00CD3734">
        <w:t>2017)</w:t>
      </w:r>
      <w:r>
        <w:t xml:space="preserve"> a dovoluje naplánování absorbovaných předmětů </w:t>
      </w:r>
      <w:r>
        <w:br/>
        <w:t xml:space="preserve">do jednotlivých semestrů a tento plán posléze uložit a použít k samotné registraci. </w:t>
      </w:r>
    </w:p>
    <w:p w14:paraId="40016784" w14:textId="3B2C3AE4" w:rsidR="00EB0AB9" w:rsidRDefault="007B080C" w:rsidP="00EB0AB9">
      <w:pPr>
        <w:pStyle w:val="Nadpis1"/>
        <w:numPr>
          <w:ilvl w:val="0"/>
          <w:numId w:val="1"/>
        </w:numPr>
        <w:spacing w:after="240"/>
        <w:ind w:left="431" w:hanging="431"/>
      </w:pPr>
      <w:bookmarkStart w:id="11" w:name="_Toc3637191"/>
      <w:bookmarkEnd w:id="10"/>
      <w:r>
        <w:lastRenderedPageBreak/>
        <w:t>Analýza problému</w:t>
      </w:r>
      <w:bookmarkEnd w:id="11"/>
    </w:p>
    <w:p w14:paraId="10ECFC03" w14:textId="7F967E31" w:rsidR="00EB0AB9"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4B742665" w14:textId="2E6CA898" w:rsidR="00FF57F2" w:rsidRDefault="00FF57F2" w:rsidP="00FF57F2">
      <w:pPr>
        <w:pStyle w:val="Nadpis2"/>
      </w:pPr>
      <w:r>
        <w:t>SQL</w:t>
      </w:r>
    </w:p>
    <w:p w14:paraId="198C8FBC" w14:textId="77777777" w:rsidR="00601497" w:rsidRPr="00601497" w:rsidRDefault="00601497" w:rsidP="00601497">
      <w:pPr>
        <w:pStyle w:val="Zkladntext"/>
      </w:pPr>
    </w:p>
    <w:p w14:paraId="0C59311E" w14:textId="4072E1D5" w:rsidR="00FF57F2" w:rsidRDefault="00FF57F2" w:rsidP="00FF57F2">
      <w:pPr>
        <w:pStyle w:val="Nadpis2"/>
      </w:pPr>
      <w:r>
        <w:t>UML</w:t>
      </w:r>
    </w:p>
    <w:p w14:paraId="124E8D9C" w14:textId="77777777" w:rsidR="00601497" w:rsidRPr="00601497" w:rsidRDefault="00601497" w:rsidP="00601497">
      <w:pPr>
        <w:pStyle w:val="Zkladntext"/>
      </w:pPr>
    </w:p>
    <w:p w14:paraId="62A3D641" w14:textId="6A9B5C5B" w:rsidR="00FF57F2" w:rsidRDefault="00601497" w:rsidP="00FF57F2">
      <w:pPr>
        <w:pStyle w:val="Nadpis3"/>
      </w:pPr>
      <w:r>
        <w:t>Model entit a relací</w:t>
      </w:r>
    </w:p>
    <w:p w14:paraId="65330239" w14:textId="77777777" w:rsidR="00601497" w:rsidRPr="00601497" w:rsidRDefault="00601497" w:rsidP="00601497">
      <w:pPr>
        <w:pStyle w:val="Zkladntext"/>
      </w:pPr>
      <w:bookmarkStart w:id="12" w:name="_GoBack"/>
      <w:bookmarkEnd w:id="12"/>
    </w:p>
    <w:p w14:paraId="6E8CB662" w14:textId="68E054C5" w:rsidR="00EB0AB9" w:rsidRDefault="00A41B0A" w:rsidP="00EB0AB9">
      <w:pPr>
        <w:pStyle w:val="Nadpis2"/>
        <w:numPr>
          <w:ilvl w:val="1"/>
          <w:numId w:val="1"/>
        </w:numPr>
      </w:pPr>
      <w:bookmarkStart w:id="13" w:name="_Toc3637192"/>
      <w:r>
        <w:t>Datový model aplikace</w:t>
      </w:r>
      <w:bookmarkEnd w:id="13"/>
    </w:p>
    <w:p w14:paraId="498F27AC" w14:textId="20C1EEE1" w:rsidR="00A41B0A" w:rsidRDefault="00A41B0A" w:rsidP="00EB0AB9">
      <w:pPr>
        <w:pStyle w:val="Zkladntext"/>
      </w:pPr>
      <w:bookmarkStart w:id="14"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5" w:name="_Toc3637193"/>
      <w:r>
        <w:lastRenderedPageBreak/>
        <w:t>Relační model dat</w:t>
      </w:r>
      <w:bookmarkEnd w:id="15"/>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4"/>
    </w:p>
    <w:p w14:paraId="0C27DAA6" w14:textId="562AC4AE" w:rsidR="00B30D21" w:rsidRDefault="00EB0AB9" w:rsidP="00EB0AB9">
      <w:pPr>
        <w:pStyle w:val="Titulek"/>
      </w:pPr>
      <w:bookmarkStart w:id="16" w:name="_Toc165070"/>
      <w:bookmarkStart w:id="17" w:name="_Toc3637220"/>
      <w:r>
        <w:t xml:space="preserve">Obrázek </w:t>
      </w:r>
      <w:r>
        <w:rPr>
          <w:noProof/>
        </w:rPr>
        <w:fldChar w:fldCharType="begin"/>
      </w:r>
      <w:r>
        <w:rPr>
          <w:noProof/>
        </w:rPr>
        <w:instrText xml:space="preserve"> SEQ Obrázek \* ARABIC </w:instrText>
      </w:r>
      <w:r>
        <w:rPr>
          <w:noProof/>
        </w:rPr>
        <w:fldChar w:fldCharType="separate"/>
      </w:r>
      <w:r w:rsidR="004568AC">
        <w:rPr>
          <w:noProof/>
        </w:rPr>
        <w:t>1</w:t>
      </w:r>
      <w:r>
        <w:rPr>
          <w:noProof/>
        </w:rPr>
        <w:fldChar w:fldCharType="end"/>
      </w:r>
      <w:r>
        <w:t xml:space="preserve"> - ER Diagram</w:t>
      </w:r>
      <w:bookmarkEnd w:id="16"/>
      <w:r w:rsidR="00A41B0A">
        <w:t xml:space="preserve"> aplikace SPPSP</w:t>
      </w:r>
      <w:bookmarkEnd w:id="17"/>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8" w:name="_Toc165060"/>
      <w:bookmarkStart w:id="19" w:name="_Toc3637194"/>
      <w:r>
        <w:lastRenderedPageBreak/>
        <w:t>Datový slovník</w:t>
      </w:r>
      <w:bookmarkEnd w:id="18"/>
      <w:bookmarkEnd w:id="19"/>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0" w:name="_Toc3637195"/>
      <w:r w:rsidRPr="00B30D21">
        <w:rPr>
          <w:rStyle w:val="Nadpis4Char"/>
          <w:b/>
          <w:bCs/>
        </w:rPr>
        <w:t>Obor</w:t>
      </w:r>
      <w:bookmarkEnd w:id="20"/>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1" w:name="_Toc165075"/>
      <w:bookmarkStart w:id="22" w:name="_Toc3637229"/>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1"/>
      <w:bookmarkEnd w:id="22"/>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3" w:name="_Toc3637196"/>
      <w:r>
        <w:lastRenderedPageBreak/>
        <w:t>Předmět</w:t>
      </w:r>
      <w:bookmarkEnd w:id="23"/>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4" w:name="_Toc165076"/>
      <w:bookmarkStart w:id="25" w:name="_Toc3637230"/>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4"/>
      <w:r w:rsidR="00A41B0A">
        <w:t>ro Předmět</w:t>
      </w:r>
      <w:bookmarkEnd w:id="25"/>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6" w:name="_Toc3637197"/>
      <w:r>
        <w:t>Katedra</w:t>
      </w:r>
      <w:bookmarkEnd w:id="26"/>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7" w:name="_Toc165077"/>
      <w:bookmarkStart w:id="28" w:name="_Toc3637231"/>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7"/>
      <w:r w:rsidR="00D86479">
        <w:t>u</w:t>
      </w:r>
      <w:bookmarkEnd w:id="28"/>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9" w:name="_Toc3637198"/>
      <w:r>
        <w:t>Vyučující</w:t>
      </w:r>
      <w:bookmarkEnd w:id="29"/>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0" w:name="_Toc165078"/>
      <w:bookmarkStart w:id="31" w:name="_Toc3637232"/>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0"/>
      <w:bookmarkEnd w:id="31"/>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2" w:name="_Toc3637199"/>
      <w:r>
        <w:t>Záznam</w:t>
      </w:r>
      <w:bookmarkEnd w:id="32"/>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3" w:name="_Toc165079"/>
      <w:bookmarkStart w:id="34" w:name="_Toc3637233"/>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3"/>
      <w:bookmarkEnd w:id="34"/>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5" w:name="_Toc3637200"/>
      <w:r>
        <w:t>Plán semestr</w:t>
      </w:r>
      <w:bookmarkEnd w:id="35"/>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6" w:name="_Toc165080"/>
      <w:bookmarkStart w:id="37" w:name="_Toc3637234"/>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6"/>
      <w:bookmarkEnd w:id="37"/>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8" w:name="_Toc3637201"/>
      <w:r>
        <w:t>Výběr</w:t>
      </w:r>
      <w:bookmarkEnd w:id="38"/>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39" w:name="_Toc165081"/>
      <w:bookmarkStart w:id="40" w:name="_Toc3637235"/>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39"/>
      <w:bookmarkEnd w:id="40"/>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1" w:name="_Toc3637202"/>
      <w:r>
        <w:t>Funkční model aplikace</w:t>
      </w:r>
      <w:bookmarkEnd w:id="41"/>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33848E8D" w:rsidR="00C11E4D" w:rsidRPr="00C11E4D" w:rsidRDefault="00C11E4D" w:rsidP="00C11E4D">
      <w:pPr>
        <w:pStyle w:val="Titulek"/>
        <w:jc w:val="both"/>
      </w:pPr>
      <w:bookmarkStart w:id="42" w:name="_Toc3637221"/>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sidR="004568AC">
        <w:rPr>
          <w:noProof/>
        </w:rPr>
        <w:t>2</w:t>
      </w:r>
      <w:r w:rsidR="00E40DE4">
        <w:rPr>
          <w:noProof/>
        </w:rPr>
        <w:fldChar w:fldCharType="end"/>
      </w:r>
      <w:r>
        <w:t xml:space="preserve"> - Use Case</w:t>
      </w:r>
      <w:r w:rsidR="00D86479">
        <w:t xml:space="preserve"> model aplikace SPPSP</w:t>
      </w:r>
      <w:bookmarkEnd w:id="42"/>
    </w:p>
    <w:p w14:paraId="6C83B894" w14:textId="478067A2" w:rsidR="00EB0AB9" w:rsidRDefault="00D86479" w:rsidP="00C11E4D">
      <w:pPr>
        <w:pStyle w:val="Nadpis3"/>
      </w:pPr>
      <w:bookmarkStart w:id="43" w:name="_Toc3637203"/>
      <w:r>
        <w:t xml:space="preserve">Případy užití aktéra </w:t>
      </w:r>
      <w:r w:rsidR="00EB0AB9">
        <w:t>Uživatel</w:t>
      </w:r>
      <w:bookmarkEnd w:id="43"/>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4" w:name="_Toc3637204"/>
      <w:r>
        <w:lastRenderedPageBreak/>
        <w:t xml:space="preserve">Případy užití pro aktéra v roli </w:t>
      </w:r>
      <w:r w:rsidR="00EB0AB9">
        <w:t>Správa</w:t>
      </w:r>
      <w:bookmarkEnd w:id="44"/>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5" w:name="_Toc165064"/>
      <w:bookmarkStart w:id="46" w:name="_Toc3637205"/>
      <w:r>
        <w:t>Scénář</w:t>
      </w:r>
      <w:r w:rsidR="00D86479">
        <w:t>e</w:t>
      </w:r>
      <w:r>
        <w:t xml:space="preserve"> případ</w:t>
      </w:r>
      <w:r w:rsidR="00D86479">
        <w:t>ů</w:t>
      </w:r>
      <w:r>
        <w:t xml:space="preserve"> užití</w:t>
      </w:r>
      <w:bookmarkEnd w:id="45"/>
      <w:r w:rsidR="00D86479">
        <w:t xml:space="preserve"> aktéra v roli Správa</w:t>
      </w:r>
      <w:bookmarkEnd w:id="46"/>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7" w:name="_Toc3637206"/>
      <w:r>
        <w:lastRenderedPageBreak/>
        <w:t>Správa garantů správcem:</w:t>
      </w:r>
      <w:bookmarkEnd w:id="47"/>
    </w:p>
    <w:p w14:paraId="471BD443" w14:textId="7C85F446" w:rsidR="00EB0AB9" w:rsidRDefault="00EB0AB9" w:rsidP="00EB0AB9">
      <w:pPr>
        <w:pStyle w:val="Titulek"/>
        <w:keepNext/>
      </w:pPr>
      <w:r>
        <w:t xml:space="preserve">                  </w:t>
      </w:r>
      <w:bookmarkStart w:id="48" w:name="_Toc165082"/>
      <w:bookmarkStart w:id="49" w:name="_Toc3637236"/>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8"/>
      <w:bookmarkEnd w:id="49"/>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0" w:name="_Toc3637207"/>
      <w:r>
        <w:lastRenderedPageBreak/>
        <w:t>Model správy garanta:</w:t>
      </w:r>
      <w:bookmarkEnd w:id="50"/>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7C9E0D1D" w:rsidR="00EB0AB9" w:rsidRDefault="00EB0AB9" w:rsidP="00EB0AB9">
      <w:pPr>
        <w:pStyle w:val="Titulek"/>
        <w:jc w:val="both"/>
      </w:pPr>
      <w:bookmarkStart w:id="51" w:name="_Toc165072"/>
      <w:bookmarkStart w:id="52" w:name="_Toc3637222"/>
      <w:r>
        <w:t xml:space="preserve">Obrázek </w:t>
      </w:r>
      <w:r>
        <w:rPr>
          <w:noProof/>
        </w:rPr>
        <w:fldChar w:fldCharType="begin"/>
      </w:r>
      <w:r>
        <w:rPr>
          <w:noProof/>
        </w:rPr>
        <w:instrText xml:space="preserve"> SEQ Obrázek \* ARABIC </w:instrText>
      </w:r>
      <w:r>
        <w:rPr>
          <w:noProof/>
        </w:rPr>
        <w:fldChar w:fldCharType="separate"/>
      </w:r>
      <w:r w:rsidR="004568AC">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1"/>
      <w:bookmarkEnd w:id="52"/>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3" w:name="_Toc3637208"/>
      <w:r>
        <w:lastRenderedPageBreak/>
        <w:t>Model správy oborů:</w:t>
      </w:r>
      <w:bookmarkEnd w:id="53"/>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0A1D2AFA" w:rsidR="00EB0AB9" w:rsidRDefault="00EB0AB9" w:rsidP="00EB0AB9">
      <w:pPr>
        <w:pStyle w:val="Titulek"/>
        <w:jc w:val="both"/>
      </w:pPr>
      <w:bookmarkStart w:id="54" w:name="_Toc165073"/>
      <w:bookmarkStart w:id="55" w:name="_Toc3637223"/>
      <w:r>
        <w:t xml:space="preserve">Obrázek </w:t>
      </w:r>
      <w:r>
        <w:rPr>
          <w:noProof/>
        </w:rPr>
        <w:fldChar w:fldCharType="begin"/>
      </w:r>
      <w:r>
        <w:rPr>
          <w:noProof/>
        </w:rPr>
        <w:instrText xml:space="preserve"> SEQ Obrázek \* ARABIC </w:instrText>
      </w:r>
      <w:r>
        <w:rPr>
          <w:noProof/>
        </w:rPr>
        <w:fldChar w:fldCharType="separate"/>
      </w:r>
      <w:r w:rsidR="004568AC">
        <w:rPr>
          <w:noProof/>
        </w:rPr>
        <w:t>4</w:t>
      </w:r>
      <w:r>
        <w:rPr>
          <w:noProof/>
        </w:rPr>
        <w:fldChar w:fldCharType="end"/>
      </w:r>
      <w:r>
        <w:t xml:space="preserve"> - </w:t>
      </w:r>
      <w:r w:rsidR="00B30D21">
        <w:t>Scénář – správa</w:t>
      </w:r>
      <w:r>
        <w:t xml:space="preserve"> oborů</w:t>
      </w:r>
      <w:bookmarkEnd w:id="54"/>
      <w:bookmarkEnd w:id="55"/>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2CD07785" w:rsidR="00EB0AB9" w:rsidRDefault="00EB0AB9" w:rsidP="00EB0AB9">
      <w:pPr>
        <w:pStyle w:val="Titulek"/>
        <w:jc w:val="both"/>
      </w:pPr>
      <w:bookmarkStart w:id="56" w:name="_Toc165074"/>
      <w:bookmarkStart w:id="57" w:name="_Toc3637224"/>
      <w:r>
        <w:t xml:space="preserve">Obrázek </w:t>
      </w:r>
      <w:r>
        <w:rPr>
          <w:noProof/>
        </w:rPr>
        <w:fldChar w:fldCharType="begin"/>
      </w:r>
      <w:r>
        <w:rPr>
          <w:noProof/>
        </w:rPr>
        <w:instrText xml:space="preserve"> SEQ Obrázek \* ARABIC </w:instrText>
      </w:r>
      <w:r>
        <w:rPr>
          <w:noProof/>
        </w:rPr>
        <w:fldChar w:fldCharType="separate"/>
      </w:r>
      <w:r w:rsidR="004568AC">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6"/>
      <w:bookmarkEnd w:id="57"/>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8" w:name="_Toc165065"/>
      <w:bookmarkStart w:id="59" w:name="_Toc3637209"/>
      <w:r>
        <w:lastRenderedPageBreak/>
        <w:t>Popis implementace</w:t>
      </w:r>
      <w:bookmarkEnd w:id="58"/>
      <w:bookmarkEnd w:id="59"/>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60" w:name="_Toc165066"/>
      <w:bookmarkStart w:id="61" w:name="_Toc3637210"/>
      <w:r>
        <w:t>Výběr prostředí ASP.Net vs .Net</w:t>
      </w:r>
      <w:bookmarkEnd w:id="60"/>
      <w:bookmarkEnd w:id="61"/>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2" w:name="_Toc3637211"/>
      <w:r>
        <w:t>NuGet</w:t>
      </w:r>
      <w:bookmarkEnd w:id="62"/>
    </w:p>
    <w:p w14:paraId="09C7AAF6" w14:textId="131E5865" w:rsidR="002F01D0" w:rsidRPr="00372DC0" w:rsidRDefault="00372DC0" w:rsidP="002F01D0">
      <w:pPr>
        <w:pStyle w:val="Zkladntext"/>
      </w:pPr>
      <w:r>
        <w:t>Nástroj</w:t>
      </w:r>
      <w:r w:rsidR="00435CEA">
        <w:t xml:space="preserve"> (</w:t>
      </w:r>
      <w:proofErr w:type="spellStart"/>
      <w:r w:rsidR="00435CEA">
        <w:t>Nandwani</w:t>
      </w:r>
      <w:proofErr w:type="spellEnd"/>
      <w:r w:rsidR="00435CEA">
        <w:t>, 2016)</w:t>
      </w:r>
      <w:r>
        <w:t xml:space="preserve">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w:t>
      </w:r>
      <w:r w:rsidR="0022528B">
        <w:br/>
      </w:r>
      <w: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3" w:name="_Toc3637212"/>
      <w:r>
        <w:t>Dapper</w:t>
      </w:r>
      <w:bookmarkEnd w:id="63"/>
    </w:p>
    <w:p w14:paraId="60964E8A" w14:textId="455CC5D5" w:rsidR="00FA7039" w:rsidRPr="00FA7039" w:rsidRDefault="00FA7039" w:rsidP="00FA7039">
      <w:pPr>
        <w:pStyle w:val="Zkladntext"/>
        <w:rPr>
          <w:rStyle w:val="Hypertextovodkaz"/>
          <w:color w:val="auto"/>
          <w:u w:val="none"/>
        </w:rPr>
      </w:pPr>
      <w:r>
        <w:rPr>
          <w:rStyle w:val="Hypertextovodkaz"/>
          <w:color w:val="auto"/>
          <w:u w:val="none"/>
        </w:rPr>
        <w:t>Dapper</w:t>
      </w:r>
      <w:r w:rsidR="00435CEA">
        <w:rPr>
          <w:rStyle w:val="Hypertextovodkaz"/>
          <w:color w:val="auto"/>
          <w:u w:val="none"/>
        </w:rPr>
        <w:t xml:space="preserve"> (</w:t>
      </w:r>
      <w:proofErr w:type="spellStart"/>
      <w:r w:rsidR="00435CEA">
        <w:rPr>
          <w:rStyle w:val="Hypertextovodkaz"/>
          <w:color w:val="auto"/>
          <w:u w:val="none"/>
        </w:rPr>
        <w:t>Peipman</w:t>
      </w:r>
      <w:proofErr w:type="spellEnd"/>
      <w:r w:rsidR="00435CEA">
        <w:rPr>
          <w:rStyle w:val="Hypertextovodkaz"/>
          <w:color w:val="auto"/>
          <w:u w:val="none"/>
        </w:rPr>
        <w:t>, 2017)</w:t>
      </w:r>
      <w:r>
        <w:rPr>
          <w:rStyle w:val="Hypertextovodkaz"/>
          <w:color w:val="auto"/>
          <w:u w:val="none"/>
        </w:rPr>
        <w:t xml:space="preserve">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w:t>
      </w:r>
      <w:r>
        <w:rPr>
          <w:rStyle w:val="Hypertextovodkaz"/>
          <w:color w:val="auto"/>
          <w:u w:val="none"/>
        </w:rPr>
        <w:lastRenderedPageBreak/>
        <w:t xml:space="preserve">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4" w:name="_Toc165067"/>
      <w:bookmarkStart w:id="65" w:name="_Toc3637213"/>
      <w:r>
        <w:t>Hromadné plnění dat do databáze</w:t>
      </w:r>
      <w:bookmarkEnd w:id="64"/>
      <w:bookmarkEnd w:id="65"/>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138C447F"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072C833F" w14:textId="6BBF26CA" w:rsidR="003173C2" w:rsidRDefault="003173C2" w:rsidP="00EB0AB9">
      <w:pPr>
        <w:pStyle w:val="Zkladntext"/>
      </w:pPr>
    </w:p>
    <w:p w14:paraId="637C598F" w14:textId="77777777" w:rsidR="003173C2" w:rsidRDefault="003173C2" w:rsidP="003173C2">
      <w:pPr>
        <w:pStyle w:val="Zkladntext"/>
        <w:keepNext/>
      </w:pPr>
      <w:r>
        <w:rPr>
          <w:noProof/>
        </w:rPr>
        <w:lastRenderedPageBreak/>
        <w:drawing>
          <wp:inline distT="0" distB="0" distL="0" distR="0" wp14:anchorId="5FBC9476" wp14:editId="3158027C">
            <wp:extent cx="5391150" cy="499951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233" cy="5007007"/>
                    </a:xfrm>
                    <a:prstGeom prst="rect">
                      <a:avLst/>
                    </a:prstGeom>
                    <a:noFill/>
                    <a:ln>
                      <a:noFill/>
                    </a:ln>
                  </pic:spPr>
                </pic:pic>
              </a:graphicData>
            </a:graphic>
          </wp:inline>
        </w:drawing>
      </w:r>
    </w:p>
    <w:p w14:paraId="1F4003B4" w14:textId="57592F77" w:rsidR="003173C2" w:rsidRDefault="003173C2" w:rsidP="003173C2">
      <w:pPr>
        <w:pStyle w:val="Titulek"/>
        <w:jc w:val="both"/>
      </w:pPr>
      <w:bookmarkStart w:id="66" w:name="_Toc3637225"/>
      <w:r>
        <w:t xml:space="preserve">Obrázek </w:t>
      </w:r>
      <w:fldSimple w:instr=" SEQ Obrázek \* ARABIC ">
        <w:r w:rsidR="004568AC">
          <w:rPr>
            <w:noProof/>
          </w:rPr>
          <w:t>6</w:t>
        </w:r>
      </w:fldSimple>
      <w:r>
        <w:t xml:space="preserve"> - Třída načítání dat funkce Proveď</w:t>
      </w:r>
      <w:bookmarkEnd w:id="66"/>
    </w:p>
    <w:p w14:paraId="14C02570" w14:textId="77777777" w:rsidR="003173C2" w:rsidRDefault="003173C2" w:rsidP="003173C2">
      <w:pPr>
        <w:pStyle w:val="Zkladntext"/>
        <w:keepNext/>
      </w:pPr>
      <w:r>
        <w:rPr>
          <w:noProof/>
        </w:rPr>
        <w:lastRenderedPageBreak/>
        <w:drawing>
          <wp:inline distT="0" distB="0" distL="0" distR="0" wp14:anchorId="6974B2B2" wp14:editId="66E1A5BD">
            <wp:extent cx="5391150" cy="307570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834" cy="3083516"/>
                    </a:xfrm>
                    <a:prstGeom prst="rect">
                      <a:avLst/>
                    </a:prstGeom>
                    <a:noFill/>
                    <a:ln>
                      <a:noFill/>
                    </a:ln>
                  </pic:spPr>
                </pic:pic>
              </a:graphicData>
            </a:graphic>
          </wp:inline>
        </w:drawing>
      </w:r>
      <w:r>
        <w:rPr>
          <w:noProof/>
        </w:rPr>
        <w:drawing>
          <wp:inline distT="0" distB="0" distL="0" distR="0" wp14:anchorId="1BE00BD1" wp14:editId="0DECE021">
            <wp:extent cx="5400675" cy="3604161"/>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9454" cy="3610020"/>
                    </a:xfrm>
                    <a:prstGeom prst="rect">
                      <a:avLst/>
                    </a:prstGeom>
                    <a:noFill/>
                    <a:ln>
                      <a:noFill/>
                    </a:ln>
                  </pic:spPr>
                </pic:pic>
              </a:graphicData>
            </a:graphic>
          </wp:inline>
        </w:drawing>
      </w:r>
    </w:p>
    <w:p w14:paraId="2A68F2EF" w14:textId="609ACB68" w:rsidR="003173C2" w:rsidRDefault="003173C2" w:rsidP="003173C2">
      <w:pPr>
        <w:pStyle w:val="Titulek"/>
        <w:jc w:val="both"/>
      </w:pPr>
      <w:bookmarkStart w:id="67" w:name="_Toc3637226"/>
      <w:r>
        <w:t xml:space="preserve">Obrázek </w:t>
      </w:r>
      <w:fldSimple w:instr=" SEQ Obrázek \* ARABIC ">
        <w:r w:rsidR="004568AC">
          <w:rPr>
            <w:noProof/>
          </w:rPr>
          <w:t>7</w:t>
        </w:r>
      </w:fldSimple>
      <w:r>
        <w:t xml:space="preserve"> - Funkce vložení Katedry a Oboru do databáze</w:t>
      </w:r>
      <w:bookmarkEnd w:id="67"/>
    </w:p>
    <w:p w14:paraId="0D13F553" w14:textId="77777777" w:rsidR="003173C2" w:rsidRDefault="003173C2" w:rsidP="003173C2">
      <w:pPr>
        <w:pStyle w:val="Zkladntext"/>
        <w:keepNext/>
      </w:pPr>
      <w:r>
        <w:rPr>
          <w:noProof/>
        </w:rPr>
        <w:lastRenderedPageBreak/>
        <w:drawing>
          <wp:inline distT="0" distB="0" distL="0" distR="0" wp14:anchorId="1F9FE1AB" wp14:editId="7A812B88">
            <wp:extent cx="5400675" cy="2529444"/>
            <wp:effectExtent l="0" t="0" r="0" b="444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7860" cy="2537493"/>
                    </a:xfrm>
                    <a:prstGeom prst="rect">
                      <a:avLst/>
                    </a:prstGeom>
                    <a:noFill/>
                    <a:ln>
                      <a:noFill/>
                    </a:ln>
                  </pic:spPr>
                </pic:pic>
              </a:graphicData>
            </a:graphic>
          </wp:inline>
        </w:drawing>
      </w:r>
      <w:r>
        <w:rPr>
          <w:noProof/>
        </w:rPr>
        <w:drawing>
          <wp:inline distT="0" distB="0" distL="0" distR="0" wp14:anchorId="21DFC559" wp14:editId="525CB1DD">
            <wp:extent cx="5391150" cy="336071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955" cy="3375556"/>
                    </a:xfrm>
                    <a:prstGeom prst="rect">
                      <a:avLst/>
                    </a:prstGeom>
                    <a:noFill/>
                    <a:ln>
                      <a:noFill/>
                    </a:ln>
                  </pic:spPr>
                </pic:pic>
              </a:graphicData>
            </a:graphic>
          </wp:inline>
        </w:drawing>
      </w:r>
    </w:p>
    <w:p w14:paraId="08FA4050" w14:textId="072CAF8B" w:rsidR="003173C2" w:rsidRDefault="003173C2" w:rsidP="003173C2">
      <w:pPr>
        <w:pStyle w:val="Titulek"/>
        <w:jc w:val="both"/>
      </w:pPr>
      <w:bookmarkStart w:id="68" w:name="_Toc3637227"/>
      <w:r>
        <w:t xml:space="preserve">Obrázek </w:t>
      </w:r>
      <w:fldSimple w:instr=" SEQ Obrázek \* ARABIC ">
        <w:r w:rsidR="004568AC">
          <w:rPr>
            <w:noProof/>
          </w:rPr>
          <w:t>8</w:t>
        </w:r>
      </w:fldSimple>
      <w:r>
        <w:t xml:space="preserve"> - Vložení Garanta a Předmětu do databáze</w:t>
      </w:r>
      <w:bookmarkEnd w:id="68"/>
    </w:p>
    <w:p w14:paraId="5857235D" w14:textId="21F485A6" w:rsidR="00FF57F2" w:rsidRDefault="00FF57F2" w:rsidP="00FF57F2"/>
    <w:p w14:paraId="58CA0F1F" w14:textId="77777777" w:rsidR="00FF57F2" w:rsidRDefault="00FF57F2" w:rsidP="00FF57F2">
      <w:pPr>
        <w:pStyle w:val="Zkladntext"/>
      </w:pPr>
      <w:r>
        <w:t>Výsledkem je řádek v tabulkách:</w:t>
      </w:r>
    </w:p>
    <w:p w14:paraId="5D04A569" w14:textId="3BDEEDD6" w:rsidR="00FF57F2" w:rsidRDefault="00FF57F2" w:rsidP="00FF57F2">
      <w:pPr>
        <w:pStyle w:val="Zkladntext"/>
      </w:pPr>
      <w:r>
        <w:t>Katedra, kde:</w:t>
      </w:r>
    </w:p>
    <w:p w14:paraId="0F5799CE" w14:textId="77777777" w:rsidR="00FF57F2" w:rsidRDefault="00FF57F2" w:rsidP="00FF57F2">
      <w:pPr>
        <w:pStyle w:val="Zkladntext"/>
      </w:pPr>
      <w:r>
        <w:t xml:space="preserve">Katedra: </w:t>
      </w:r>
      <w:r w:rsidRPr="006F2211">
        <w:rPr>
          <w:i/>
        </w:rPr>
        <w:t>Katedra technických studií</w:t>
      </w:r>
    </w:p>
    <w:p w14:paraId="42F2DCEC" w14:textId="585468D3" w:rsidR="00FF57F2" w:rsidRDefault="00FF57F2" w:rsidP="00FF57F2">
      <w:pPr>
        <w:pStyle w:val="Zkladntext"/>
      </w:pPr>
      <w:r>
        <w:t>Zkratka:</w:t>
      </w:r>
      <w:r w:rsidRPr="00FF57F2">
        <w:rPr>
          <w:i/>
        </w:rPr>
        <w:t xml:space="preserve"> KTS</w:t>
      </w:r>
    </w:p>
    <w:p w14:paraId="39463C72" w14:textId="420105AA" w:rsidR="00FF57F2" w:rsidRDefault="00FF57F2" w:rsidP="00FF57F2">
      <w:pPr>
        <w:pStyle w:val="Zkladntext"/>
      </w:pPr>
      <w:r>
        <w:t>Obor, kde:</w:t>
      </w:r>
    </w:p>
    <w:p w14:paraId="3C433216" w14:textId="50497A40" w:rsidR="00FF57F2" w:rsidRDefault="00FF57F2" w:rsidP="00FF57F2">
      <w:pPr>
        <w:pStyle w:val="Zkladntext"/>
      </w:pPr>
      <w:r>
        <w:t xml:space="preserve">Rok obor: </w:t>
      </w:r>
      <w:r w:rsidRPr="006F2211">
        <w:rPr>
          <w:i/>
        </w:rPr>
        <w:t>P-13/14</w:t>
      </w:r>
    </w:p>
    <w:p w14:paraId="3CFA8121" w14:textId="402EED57" w:rsidR="00FF57F2" w:rsidRDefault="00FF57F2" w:rsidP="00FF57F2">
      <w:pPr>
        <w:pStyle w:val="Zkladntext"/>
      </w:pPr>
      <w:r>
        <w:lastRenderedPageBreak/>
        <w:t>Garant, kde:</w:t>
      </w:r>
    </w:p>
    <w:p w14:paraId="7EAD7C4B" w14:textId="711B097B" w:rsidR="00FF57F2" w:rsidRDefault="00FF57F2" w:rsidP="00FF57F2">
      <w:pPr>
        <w:pStyle w:val="Zkladntext"/>
      </w:pPr>
      <w:r>
        <w:t>Jméno</w:t>
      </w:r>
      <w:r>
        <w:t xml:space="preserve">: </w:t>
      </w:r>
      <w:r w:rsidRPr="006F2211">
        <w:rPr>
          <w:i/>
        </w:rPr>
        <w:t>PaedDr. František Smrčka, Ph.D.</w:t>
      </w:r>
      <w:r>
        <w:t xml:space="preserve"> </w:t>
      </w:r>
    </w:p>
    <w:p w14:paraId="1AE4D0B7" w14:textId="17CB2A8D" w:rsidR="00FF57F2" w:rsidRPr="006F2211" w:rsidRDefault="00FF57F2" w:rsidP="00FF57F2">
      <w:pPr>
        <w:pStyle w:val="Zkladntext"/>
        <w:rPr>
          <w:i/>
        </w:rPr>
      </w:pPr>
      <w:r>
        <w:t>E</w:t>
      </w:r>
      <w:r>
        <w:t xml:space="preserve">mail: </w:t>
      </w:r>
      <w:r w:rsidRPr="006F2211">
        <w:rPr>
          <w:i/>
        </w:rPr>
        <w:t>smrcka@vspj.cz</w:t>
      </w:r>
    </w:p>
    <w:p w14:paraId="5AB2EBBB" w14:textId="189F93EC" w:rsidR="00FF57F2" w:rsidRDefault="00FF57F2" w:rsidP="00FF57F2">
      <w:pPr>
        <w:pStyle w:val="Zkladntext"/>
      </w:pPr>
      <w:r>
        <w:t>Předmět, kde:</w:t>
      </w:r>
    </w:p>
    <w:p w14:paraId="2F16AC95" w14:textId="77777777" w:rsidR="00FF57F2" w:rsidRDefault="00FF57F2" w:rsidP="00FF57F2">
      <w:pPr>
        <w:pStyle w:val="Zkladntext"/>
      </w:pPr>
      <w:r>
        <w:t xml:space="preserve">Název: </w:t>
      </w:r>
      <w:r w:rsidRPr="006F2211">
        <w:rPr>
          <w:i/>
        </w:rPr>
        <w:t>Semestrální projekt</w:t>
      </w:r>
    </w:p>
    <w:p w14:paraId="13E7A4E0" w14:textId="77777777" w:rsidR="00FF57F2" w:rsidRDefault="00FF57F2" w:rsidP="00FF57F2">
      <w:pPr>
        <w:pStyle w:val="Zkladntext"/>
      </w:pPr>
      <w:r>
        <w:t xml:space="preserve">Zkratka: </w:t>
      </w:r>
      <w:proofErr w:type="spellStart"/>
      <w:r w:rsidRPr="006F2211">
        <w:rPr>
          <w:i/>
        </w:rPr>
        <w:t>xSP</w:t>
      </w:r>
      <w:proofErr w:type="spellEnd"/>
    </w:p>
    <w:p w14:paraId="38ACE98F" w14:textId="30413DAF" w:rsidR="00FF57F2" w:rsidRDefault="00FF57F2" w:rsidP="00FF57F2">
      <w:pPr>
        <w:pStyle w:val="Zkladntext"/>
        <w:rPr>
          <w:i/>
        </w:rPr>
      </w:pPr>
      <w:r>
        <w:t xml:space="preserve">Kredity: </w:t>
      </w:r>
      <w:r w:rsidRPr="006F2211">
        <w:rPr>
          <w:i/>
        </w:rPr>
        <w:t>4</w:t>
      </w:r>
    </w:p>
    <w:p w14:paraId="552622E5" w14:textId="77777777" w:rsidR="00FF57F2" w:rsidRDefault="00FF57F2" w:rsidP="00FF57F2">
      <w:pPr>
        <w:pStyle w:val="Zkladntext"/>
      </w:pPr>
      <w:proofErr w:type="spellStart"/>
      <w:r>
        <w:t>Orig</w:t>
      </w:r>
      <w:proofErr w:type="spellEnd"/>
      <w:r>
        <w:t xml:space="preserve"> ID: </w:t>
      </w:r>
      <w:r w:rsidRPr="006F2211">
        <w:rPr>
          <w:i/>
        </w:rPr>
        <w:t>1610</w:t>
      </w:r>
    </w:p>
    <w:p w14:paraId="5C88F807" w14:textId="77777777" w:rsidR="00FF57F2" w:rsidRDefault="00FF57F2" w:rsidP="00FF57F2">
      <w:pPr>
        <w:pStyle w:val="Zkladntext"/>
      </w:pPr>
      <w:r>
        <w:t xml:space="preserve">Zakončení: </w:t>
      </w:r>
      <w:r w:rsidRPr="006F2211">
        <w:rPr>
          <w:i/>
        </w:rPr>
        <w:t>ZA</w:t>
      </w:r>
    </w:p>
    <w:p w14:paraId="0D9FFFA9" w14:textId="30FDEDFB" w:rsidR="00FF57F2" w:rsidRDefault="00FF57F2" w:rsidP="00FF57F2">
      <w:pPr>
        <w:pStyle w:val="Zkladntext"/>
      </w:pPr>
      <w:r>
        <w:t xml:space="preserve">Id obor: identifikační číslo pro obor </w:t>
      </w:r>
      <w:r w:rsidRPr="006F2211">
        <w:rPr>
          <w:i/>
        </w:rPr>
        <w:t>P-13/14</w:t>
      </w:r>
    </w:p>
    <w:p w14:paraId="4E1FA513" w14:textId="77777777" w:rsidR="00FF57F2" w:rsidRPr="006F2211" w:rsidRDefault="00FF57F2" w:rsidP="00FF57F2">
      <w:pPr>
        <w:pStyle w:val="Zkladntext"/>
      </w:pPr>
      <w:r>
        <w:t xml:space="preserve">doporučeny Semestr: </w:t>
      </w:r>
      <w:r>
        <w:rPr>
          <w:i/>
        </w:rPr>
        <w:t>5</w:t>
      </w:r>
    </w:p>
    <w:p w14:paraId="2F0CA9F6" w14:textId="77777777" w:rsidR="00FF57F2" w:rsidRDefault="00FF57F2" w:rsidP="00FF57F2">
      <w:pPr>
        <w:pStyle w:val="Zkladntext"/>
      </w:pPr>
      <w:r>
        <w:t xml:space="preserve">zkratka povinnosti: </w:t>
      </w:r>
      <w:r w:rsidRPr="006F2211">
        <w:rPr>
          <w:i/>
        </w:rPr>
        <w:t>P</w:t>
      </w:r>
    </w:p>
    <w:p w14:paraId="13E116F7" w14:textId="77777777" w:rsidR="00FF57F2" w:rsidRDefault="00FF57F2" w:rsidP="00FF57F2">
      <w:pPr>
        <w:pStyle w:val="Zkladntext"/>
      </w:pPr>
      <w:r>
        <w:t xml:space="preserve">Povinnost: </w:t>
      </w:r>
      <w:r w:rsidRPr="006F2211">
        <w:rPr>
          <w:i/>
        </w:rPr>
        <w:t>Povinný předmět</w:t>
      </w:r>
    </w:p>
    <w:p w14:paraId="3D3AB7FB" w14:textId="596A2684" w:rsidR="00FF57F2" w:rsidRDefault="00FF57F2" w:rsidP="00FF57F2">
      <w:pPr>
        <w:pStyle w:val="Zkladntext"/>
      </w:pPr>
      <w:r>
        <w:t>Garant:</w:t>
      </w:r>
      <w:r>
        <w:t xml:space="preserve"> identifikační číslo pro garanta </w:t>
      </w:r>
      <w:r w:rsidRPr="006F2211">
        <w:rPr>
          <w:i/>
        </w:rPr>
        <w:t>PaedDr. František Smrčka, Ph.D.</w:t>
      </w:r>
      <w:r>
        <w:t xml:space="preserve"> </w:t>
      </w:r>
    </w:p>
    <w:p w14:paraId="6C6D4270" w14:textId="47DDD04F" w:rsidR="00FF57F2" w:rsidRPr="006F2211" w:rsidRDefault="00FF57F2" w:rsidP="00FF57F2">
      <w:pPr>
        <w:pStyle w:val="Zkladntext"/>
        <w:rPr>
          <w:i/>
        </w:rPr>
      </w:pPr>
      <w:r>
        <w:t xml:space="preserve">zkratka katedra: </w:t>
      </w:r>
      <w:r>
        <w:t xml:space="preserve">identifikační číslo pro </w:t>
      </w:r>
      <w:r w:rsidRPr="006F2211">
        <w:rPr>
          <w:i/>
        </w:rPr>
        <w:t>Katedra technických studií</w:t>
      </w:r>
    </w:p>
    <w:p w14:paraId="6A89B2B1" w14:textId="77777777" w:rsidR="00FF57F2" w:rsidRDefault="00FF57F2" w:rsidP="00FF57F2">
      <w:pPr>
        <w:pStyle w:val="Zkladntext"/>
      </w:pPr>
      <w:r>
        <w:t xml:space="preserve">hodiny Přednáška: </w:t>
      </w:r>
      <w:r w:rsidRPr="006F2211">
        <w:rPr>
          <w:i/>
        </w:rPr>
        <w:t>0</w:t>
      </w:r>
    </w:p>
    <w:p w14:paraId="3F992E7B" w14:textId="77777777" w:rsidR="00FF57F2" w:rsidRDefault="00FF57F2" w:rsidP="00FF57F2">
      <w:pPr>
        <w:pStyle w:val="Zkladntext"/>
      </w:pPr>
      <w:r>
        <w:t xml:space="preserve">hodiny Cvičení: </w:t>
      </w:r>
      <w:r w:rsidRPr="006F2211">
        <w:rPr>
          <w:i/>
        </w:rPr>
        <w:t>0</w:t>
      </w:r>
    </w:p>
    <w:p w14:paraId="7298FA06" w14:textId="77777777" w:rsidR="00FF57F2" w:rsidRDefault="00FF57F2" w:rsidP="00FF57F2">
      <w:pPr>
        <w:pStyle w:val="Zkladntext"/>
      </w:pPr>
      <w:r>
        <w:t>tutoriál:</w:t>
      </w:r>
      <w:r w:rsidRPr="006F2211">
        <w:rPr>
          <w:i/>
        </w:rPr>
        <w:t xml:space="preserve"> </w:t>
      </w:r>
      <w:r>
        <w:rPr>
          <w:i/>
        </w:rPr>
        <w:t>0</w:t>
      </w:r>
    </w:p>
    <w:p w14:paraId="71BCB41C" w14:textId="77777777" w:rsidR="00FF57F2" w:rsidRPr="006F2211" w:rsidRDefault="00FF57F2" w:rsidP="00FF57F2">
      <w:pPr>
        <w:pStyle w:val="Zkladntext"/>
        <w:rPr>
          <w:i/>
        </w:rPr>
      </w:pPr>
      <w:r>
        <w:t xml:space="preserve">kombi CV: </w:t>
      </w:r>
      <w:r>
        <w:rPr>
          <w:i/>
        </w:rPr>
        <w:t>1</w:t>
      </w:r>
    </w:p>
    <w:p w14:paraId="6F5680CB" w14:textId="77777777" w:rsidR="00FF57F2" w:rsidRPr="006F2211" w:rsidRDefault="00FF57F2" w:rsidP="00FF57F2">
      <w:pPr>
        <w:pStyle w:val="Zkladntext"/>
        <w:rPr>
          <w:i/>
        </w:rPr>
      </w:pPr>
      <w:r>
        <w:t xml:space="preserve">laboratoře: </w:t>
      </w:r>
      <w:r>
        <w:rPr>
          <w:i/>
        </w:rPr>
        <w:t>1</w:t>
      </w:r>
    </w:p>
    <w:p w14:paraId="3CB7E322" w14:textId="77777777" w:rsidR="00FF57F2" w:rsidRPr="00FF57F2" w:rsidRDefault="00FF57F2" w:rsidP="00FF57F2">
      <w:pPr>
        <w:pStyle w:val="Zkladntext"/>
      </w:pPr>
    </w:p>
    <w:p w14:paraId="68C6AF73" w14:textId="77777777" w:rsidR="00EB0AB9" w:rsidRDefault="00EB0AB9" w:rsidP="00EB0AB9">
      <w:pPr>
        <w:pStyle w:val="Nadpis2"/>
        <w:numPr>
          <w:ilvl w:val="1"/>
          <w:numId w:val="1"/>
        </w:numPr>
      </w:pPr>
      <w:bookmarkStart w:id="69" w:name="_Toc534978934"/>
      <w:bookmarkStart w:id="70" w:name="_Toc3637214"/>
      <w:r>
        <w:lastRenderedPageBreak/>
        <w:t>Načtení popisů k předmětům do databáze</w:t>
      </w:r>
      <w:bookmarkEnd w:id="69"/>
      <w:bookmarkEnd w:id="70"/>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77E8C93" w14:textId="77777777" w:rsidR="003173C2" w:rsidRDefault="003173C2" w:rsidP="003173C2">
      <w:pPr>
        <w:pStyle w:val="Zkladntext"/>
        <w:keepNext/>
      </w:pPr>
      <w:r>
        <w:rPr>
          <w:noProof/>
        </w:rPr>
        <w:drawing>
          <wp:inline distT="0" distB="0" distL="0" distR="0" wp14:anchorId="4296D6FB" wp14:editId="65F48208">
            <wp:extent cx="5391150" cy="20574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14:paraId="166FF798" w14:textId="35D0AC0A" w:rsidR="00EB0AB9" w:rsidRDefault="003173C2" w:rsidP="003173C2">
      <w:pPr>
        <w:pStyle w:val="Titulek"/>
        <w:jc w:val="both"/>
      </w:pPr>
      <w:bookmarkStart w:id="71" w:name="_Toc3637228"/>
      <w:r>
        <w:t xml:space="preserve">Obrázek </w:t>
      </w:r>
      <w:fldSimple w:instr=" SEQ Obrázek \* ARABIC ">
        <w:r w:rsidR="004568AC">
          <w:rPr>
            <w:noProof/>
          </w:rPr>
          <w:t>9</w:t>
        </w:r>
      </w:fldSimple>
      <w:r>
        <w:t xml:space="preserve"> </w:t>
      </w:r>
      <w:r w:rsidRPr="00E03E01">
        <w:t>- Třída načítání dat funkce Proveď</w:t>
      </w:r>
      <w:r w:rsidR="00D44DC4">
        <w:t xml:space="preserve"> </w:t>
      </w:r>
      <w:r>
        <w:t>Popis</w:t>
      </w:r>
      <w:bookmarkEnd w:id="71"/>
    </w:p>
    <w:p w14:paraId="130A6C4F" w14:textId="77777777" w:rsidR="004568AC" w:rsidRDefault="004568AC" w:rsidP="004568AC">
      <w:pPr>
        <w:pStyle w:val="Zkladntext"/>
        <w:keepNext/>
      </w:pPr>
      <w:r>
        <w:rPr>
          <w:noProof/>
        </w:rPr>
        <w:lastRenderedPageBreak/>
        <w:drawing>
          <wp:inline distT="0" distB="0" distL="0" distR="0" wp14:anchorId="7752B848" wp14:editId="7BF2B8C7">
            <wp:extent cx="5391150" cy="2054431"/>
            <wp:effectExtent l="0" t="0" r="0" b="317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3074" cy="2062786"/>
                    </a:xfrm>
                    <a:prstGeom prst="rect">
                      <a:avLst/>
                    </a:prstGeom>
                    <a:noFill/>
                    <a:ln>
                      <a:noFill/>
                    </a:ln>
                  </pic:spPr>
                </pic:pic>
              </a:graphicData>
            </a:graphic>
          </wp:inline>
        </w:drawing>
      </w:r>
    </w:p>
    <w:p w14:paraId="571E3D66" w14:textId="6F22F304" w:rsidR="003173C2" w:rsidRDefault="004568AC" w:rsidP="004568AC">
      <w:pPr>
        <w:pStyle w:val="Titulek"/>
        <w:jc w:val="both"/>
      </w:pPr>
      <w:r>
        <w:t xml:space="preserve">Obrázek </w:t>
      </w:r>
      <w:r w:rsidR="00243736">
        <w:fldChar w:fldCharType="begin"/>
      </w:r>
      <w:r w:rsidR="00243736">
        <w:instrText xml:space="preserve"> SEQ Obrázek \* ARABIC </w:instrText>
      </w:r>
      <w:r w:rsidR="00243736">
        <w:fldChar w:fldCharType="separate"/>
      </w:r>
      <w:r>
        <w:rPr>
          <w:noProof/>
        </w:rPr>
        <w:t>10</w:t>
      </w:r>
      <w:r w:rsidR="00243736">
        <w:rPr>
          <w:noProof/>
        </w:rPr>
        <w:fldChar w:fldCharType="end"/>
      </w:r>
      <w:r>
        <w:t xml:space="preserve"> - </w:t>
      </w:r>
      <w:r w:rsidRPr="008F5E12">
        <w:t xml:space="preserve">Funkce </w:t>
      </w:r>
      <w:r>
        <w:t>na zpracování dotazu vložení popisu k předmětu</w:t>
      </w:r>
      <w:r w:rsidRPr="008F5E12">
        <w:t xml:space="preserve"> do databáze</w:t>
      </w:r>
    </w:p>
    <w:p w14:paraId="1A68417C" w14:textId="5ACCD865" w:rsidR="00FF57F2" w:rsidRDefault="00FF57F2" w:rsidP="00FF57F2">
      <w:pPr>
        <w:pStyle w:val="Zkladntext"/>
      </w:pPr>
      <w:r>
        <w:t>Po zpracování se vloží text popis předmětu k patřičnému předmětu podle zbylých položek zpracované části souboru.</w:t>
      </w:r>
      <w:r>
        <w:t xml:space="preserve"> Tento předmět je vyhledán podle dat zadaný při vytváření přepravky, kde se podle názvu a roku označení vyhledá identifikační číslo předmětu.</w:t>
      </w:r>
    </w:p>
    <w:p w14:paraId="4CC11A74" w14:textId="77777777" w:rsidR="00FF57F2" w:rsidRDefault="00FF57F2">
      <w:pPr>
        <w:rPr>
          <w:rFonts w:cs="Arial"/>
          <w:b/>
          <w:bCs/>
          <w:color w:val="000000" w:themeColor="text1"/>
          <w:kern w:val="32"/>
          <w:sz w:val="32"/>
          <w:szCs w:val="32"/>
        </w:rPr>
      </w:pPr>
      <w:bookmarkStart w:id="72" w:name="_Toc3637215"/>
      <w:r>
        <w:br w:type="page"/>
      </w:r>
    </w:p>
    <w:p w14:paraId="77B195AB" w14:textId="2CA4E3BA" w:rsidR="00376BDA" w:rsidRDefault="00376BDA" w:rsidP="00EA7BCF">
      <w:pPr>
        <w:pStyle w:val="Nadpis1"/>
        <w:tabs>
          <w:tab w:val="clear" w:pos="574"/>
          <w:tab w:val="num" w:pos="426"/>
        </w:tabs>
        <w:ind w:left="426" w:hanging="426"/>
      </w:pPr>
      <w:r>
        <w:lastRenderedPageBreak/>
        <w:t>Diskuze</w:t>
      </w:r>
      <w:bookmarkEnd w:id="72"/>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3637216"/>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3637217"/>
      <w:r>
        <w:lastRenderedPageBreak/>
        <w:t>Závěr</w:t>
      </w:r>
      <w:bookmarkEnd w:id="74"/>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3637218" w:displacedByCustomXml="next"/>
    <w:bookmarkStart w:id="76" w:name="_Hlk3298914"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EndPr/>
          <w:sdtContent>
            <w:p w14:paraId="5D7E3CDB" w14:textId="7033C768" w:rsidR="00FF57F2" w:rsidRDefault="00FF57F2" w:rsidP="00FF57F2">
              <w:pPr>
                <w:pStyle w:val="Zkladntext"/>
                <w:rPr>
                  <w:rStyle w:val="ZkladntextChar"/>
                </w:rPr>
              </w:pPr>
              <w:r w:rsidRPr="00FF57F2">
                <w:rPr>
                  <w:rStyle w:val="ZkladntextChar"/>
                </w:rPr>
                <w:t xml:space="preserve">GENNICK, Jonathan a Jonathan GENNICK. SQL </w:t>
              </w:r>
              <w:proofErr w:type="spellStart"/>
              <w:r w:rsidRPr="00FF57F2">
                <w:rPr>
                  <w:rStyle w:val="ZkladntextChar"/>
                </w:rPr>
                <w:t>pocket</w:t>
              </w:r>
              <w:proofErr w:type="spellEnd"/>
              <w:r w:rsidRPr="00FF57F2">
                <w:rPr>
                  <w:rStyle w:val="ZkladntextChar"/>
                </w:rPr>
                <w:t xml:space="preserve"> </w:t>
              </w:r>
              <w:proofErr w:type="spellStart"/>
              <w:r w:rsidRPr="00FF57F2">
                <w:rPr>
                  <w:rStyle w:val="ZkladntextChar"/>
                </w:rPr>
                <w:t>guide</w:t>
              </w:r>
              <w:proofErr w:type="spellEnd"/>
              <w:r w:rsidRPr="00FF57F2">
                <w:rPr>
                  <w:rStyle w:val="ZkladntextChar"/>
                </w:rPr>
                <w:t xml:space="preserve">. 2nd </w:t>
              </w:r>
              <w:proofErr w:type="spellStart"/>
              <w:r w:rsidRPr="00FF57F2">
                <w:rPr>
                  <w:rStyle w:val="ZkladntextChar"/>
                </w:rPr>
                <w:t>ed</w:t>
              </w:r>
              <w:proofErr w:type="spellEnd"/>
              <w:r w:rsidRPr="00FF57F2">
                <w:rPr>
                  <w:rStyle w:val="ZkladntextChar"/>
                </w:rPr>
                <w:t xml:space="preserve">. </w:t>
              </w:r>
              <w:proofErr w:type="spellStart"/>
              <w:r w:rsidRPr="00FF57F2">
                <w:rPr>
                  <w:rStyle w:val="ZkladntextChar"/>
                </w:rPr>
                <w:t>Farnham</w:t>
              </w:r>
              <w:proofErr w:type="spellEnd"/>
              <w:r w:rsidRPr="00FF57F2">
                <w:rPr>
                  <w:rStyle w:val="ZkladntextChar"/>
                </w:rPr>
                <w:t xml:space="preserve">: </w:t>
              </w:r>
              <w:proofErr w:type="spellStart"/>
              <w:r w:rsidRPr="00FF57F2">
                <w:rPr>
                  <w:rStyle w:val="ZkladntextChar"/>
                </w:rPr>
                <w:t>O'Reilly</w:t>
              </w:r>
              <w:proofErr w:type="spellEnd"/>
              <w:r w:rsidRPr="00FF57F2">
                <w:rPr>
                  <w:rStyle w:val="ZkladntextChar"/>
                </w:rPr>
                <w:t>, 2006. ISBN 978-0596526887.</w:t>
              </w:r>
            </w:p>
            <w:p w14:paraId="0D75D419" w14:textId="63A71F76" w:rsidR="00FF57F2" w:rsidRPr="00FF57F2" w:rsidRDefault="00FF57F2" w:rsidP="00FF57F2">
              <w:pPr>
                <w:pStyle w:val="Zkladntext"/>
                <w:rPr>
                  <w:rStyle w:val="ZkladntextChar"/>
                </w:rPr>
              </w:pPr>
              <w:r w:rsidRPr="00FF57F2">
                <w:rPr>
                  <w:rStyle w:val="ZkladntextChar"/>
                </w:rPr>
                <w:t xml:space="preserve">FOWLER, Martin. UML </w:t>
              </w:r>
              <w:proofErr w:type="spellStart"/>
              <w:r w:rsidRPr="00FF57F2">
                <w:rPr>
                  <w:rStyle w:val="ZkladntextChar"/>
                </w:rPr>
                <w:t>distilled</w:t>
              </w:r>
              <w:proofErr w:type="spellEnd"/>
              <w:r w:rsidRPr="00FF57F2">
                <w:rPr>
                  <w:rStyle w:val="ZkladntextChar"/>
                </w:rPr>
                <w:t xml:space="preserve">: a </w:t>
              </w:r>
              <w:proofErr w:type="spellStart"/>
              <w:r w:rsidRPr="00FF57F2">
                <w:rPr>
                  <w:rStyle w:val="ZkladntextChar"/>
                </w:rPr>
                <w:t>brief</w:t>
              </w:r>
              <w:proofErr w:type="spellEnd"/>
              <w:r w:rsidRPr="00FF57F2">
                <w:rPr>
                  <w:rStyle w:val="ZkladntextChar"/>
                </w:rPr>
                <w:t xml:space="preserve"> </w:t>
              </w:r>
              <w:proofErr w:type="spellStart"/>
              <w:r w:rsidRPr="00FF57F2">
                <w:rPr>
                  <w:rStyle w:val="ZkladntextChar"/>
                </w:rPr>
                <w:t>guide</w:t>
              </w:r>
              <w:proofErr w:type="spellEnd"/>
              <w:r w:rsidRPr="00FF57F2">
                <w:rPr>
                  <w:rStyle w:val="ZkladntextChar"/>
                </w:rPr>
                <w:t xml:space="preserve"> to </w:t>
              </w:r>
              <w:proofErr w:type="spellStart"/>
              <w:r w:rsidRPr="00FF57F2">
                <w:rPr>
                  <w:rStyle w:val="ZkladntextChar"/>
                </w:rPr>
                <w:t>the</w:t>
              </w:r>
              <w:proofErr w:type="spellEnd"/>
              <w:r w:rsidRPr="00FF57F2">
                <w:rPr>
                  <w:rStyle w:val="ZkladntextChar"/>
                </w:rPr>
                <w:t xml:space="preserve"> standard </w:t>
              </w:r>
              <w:proofErr w:type="spellStart"/>
              <w:r w:rsidRPr="00FF57F2">
                <w:rPr>
                  <w:rStyle w:val="ZkladntextChar"/>
                </w:rPr>
                <w:t>object</w:t>
              </w:r>
              <w:proofErr w:type="spellEnd"/>
              <w:r w:rsidRPr="00FF57F2">
                <w:rPr>
                  <w:rStyle w:val="ZkladntextChar"/>
                </w:rPr>
                <w:t xml:space="preserve"> modeling </w:t>
              </w:r>
              <w:proofErr w:type="spellStart"/>
              <w:r w:rsidRPr="00FF57F2">
                <w:rPr>
                  <w:rStyle w:val="ZkladntextChar"/>
                </w:rPr>
                <w:t>language</w:t>
              </w:r>
              <w:proofErr w:type="spellEnd"/>
              <w:r w:rsidRPr="00FF57F2">
                <w:rPr>
                  <w:rStyle w:val="ZkladntextChar"/>
                </w:rPr>
                <w:t xml:space="preserve">. 3rd </w:t>
              </w:r>
              <w:proofErr w:type="spellStart"/>
              <w:r w:rsidRPr="00FF57F2">
                <w:rPr>
                  <w:rStyle w:val="ZkladntextChar"/>
                </w:rPr>
                <w:t>ed</w:t>
              </w:r>
              <w:proofErr w:type="spellEnd"/>
              <w:r w:rsidRPr="00FF57F2">
                <w:rPr>
                  <w:rStyle w:val="ZkladntextChar"/>
                </w:rPr>
                <w:t xml:space="preserve">. Boston: </w:t>
              </w:r>
              <w:proofErr w:type="spellStart"/>
              <w:r w:rsidRPr="00FF57F2">
                <w:rPr>
                  <w:rStyle w:val="ZkladntextChar"/>
                </w:rPr>
                <w:t>Addison</w:t>
              </w:r>
              <w:proofErr w:type="spellEnd"/>
              <w:r w:rsidRPr="00FF57F2">
                <w:rPr>
                  <w:rStyle w:val="ZkladntextChar"/>
                </w:rPr>
                <w:t>-Wesley, c2004. ISBN 978-0321193681.</w:t>
              </w:r>
            </w:p>
            <w:p w14:paraId="5BDF8F40" w14:textId="79B2DABB" w:rsidR="008D3C06" w:rsidRDefault="008D3C06" w:rsidP="00FF57F2">
              <w:pPr>
                <w:pStyle w:val="Zkladntex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00435CEA" w:rsidRPr="00435CEA">
                <w:rPr>
                  <w:rStyle w:val="ZkladntextChar"/>
                </w:rPr>
                <w:t>https://is-stag.zcu.cz/zajemci/moduly/plan_editor</w:t>
              </w:r>
            </w:p>
            <w:p w14:paraId="2BE17862" w14:textId="77777777" w:rsidR="00435CEA" w:rsidRDefault="00435CEA" w:rsidP="00FF57F2">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5" w:history="1">
                <w:r w:rsidRPr="00525C14">
                  <w:rPr>
                    <w:rStyle w:val="Hypertextovodkaz"/>
                    <w:color w:val="auto"/>
                    <w:u w:val="none"/>
                  </w:rPr>
                  <w:t>https://docs.microsoft.com/cs-cz/nuget/what-is-nuget</w:t>
                </w:r>
              </w:hyperlink>
            </w:p>
            <w:p w14:paraId="0AA84B41" w14:textId="77777777" w:rsidR="00435CEA" w:rsidRDefault="00435CEA" w:rsidP="00FF57F2">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br/>
                <w:t>z: https://gunnarpeipman.com/tools/micro-orm/</w:t>
              </w:r>
            </w:p>
            <w:p w14:paraId="755BC118" w14:textId="77777777" w:rsidR="00435CEA" w:rsidRDefault="00435CEA" w:rsidP="00FF57F2">
              <w:pPr>
                <w:pStyle w:val="Zkladntext"/>
                <w:rPr>
                  <w:rStyle w:val="ZkladntextChar"/>
                </w:rPr>
              </w:pPr>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Pr>
                  <w:rStyle w:val="ZkladntextChar"/>
                </w:rPr>
                <w:br/>
              </w:r>
              <w:r w:rsidRPr="00FF4B08">
                <w:rPr>
                  <w:rStyle w:val="ZkladntextChar"/>
                </w:rPr>
                <w:t xml:space="preserve">z: </w:t>
              </w:r>
              <w:r w:rsidRPr="007675B6">
                <w:rPr>
                  <w:rStyle w:val="ZkladntextChar"/>
                </w:rPr>
                <w:t>https://is.muni.cz/napoveda/student/planovac#s_planovac_popis</w:t>
              </w:r>
            </w:p>
            <w:p w14:paraId="486BAF30" w14:textId="77777777" w:rsidR="00435CEA" w:rsidRPr="00525C14" w:rsidRDefault="00435CEA" w:rsidP="00FF57F2">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6" w:history="1">
                <w:r w:rsidRPr="00525C14">
                  <w:rPr>
                    <w:rStyle w:val="Hypertextovodkaz"/>
                    <w:color w:val="auto"/>
                    <w:u w:val="none"/>
                  </w:rPr>
                  <w:t>https://stackoverflow.com/</w:t>
                </w:r>
              </w:hyperlink>
            </w:p>
            <w:p w14:paraId="6DE42869" w14:textId="3AE5DD9A" w:rsidR="00FF4B08" w:rsidRDefault="00FF4B08" w:rsidP="00FF57F2">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3E9B569B" w14:textId="77777777" w:rsidR="00435CEA" w:rsidRDefault="00435CEA" w:rsidP="00FF57F2">
              <w:pPr>
                <w:pStyle w:val="Zkladntext"/>
                <w:rPr>
                  <w:rStyle w:val="ZkladntextChar"/>
                </w:rPr>
              </w:pPr>
              <w:bookmarkStart w:id="77" w:name="_Hlk3298951"/>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20D21199" w14:textId="1AD424ED" w:rsidR="00441B6E" w:rsidRDefault="00435CEA" w:rsidP="00FF57F2">
              <w:pPr>
                <w:pStyle w:val="Zkladntext"/>
              </w:pPr>
              <w:r w:rsidRPr="00525C14">
                <w:t xml:space="preserve">VLČKOVÁ, Milena a Milan NOVÁK. Informace o studiu: Prezenční </w:t>
              </w:r>
              <w:r w:rsidRPr="00525C14">
                <w:br/>
                <w:t xml:space="preserve">a Kombinované studium. Vysoká škola polytechnická Jihlava [online]. Jihlava, 2017 </w:t>
              </w:r>
              <w:r>
                <w:br/>
              </w:r>
              <w:r w:rsidRPr="00525C14">
                <w:t xml:space="preserve">[cit. 2018-11-15]. Dostupné z: </w:t>
              </w:r>
              <w:hyperlink r:id="rId27" w:history="1">
                <w:r w:rsidRPr="00525C14">
                  <w:rPr>
                    <w:rStyle w:val="Hypertextovodkaz"/>
                    <w:color w:val="auto"/>
                    <w:u w:val="none"/>
                  </w:rPr>
                  <w:t>https://www.vspj.cz/student</w:t>
                </w:r>
              </w:hyperlink>
            </w:p>
            <w:bookmarkEnd w:id="77" w:displacedByCustomXml="next"/>
          </w:sdtContent>
        </w:sdt>
      </w:sdtContent>
    </w:sdt>
    <w:bookmarkEnd w:id="76"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8" w:name="_Toc3637219"/>
      <w:r>
        <w:lastRenderedPageBreak/>
        <w:t>Přílohy</w:t>
      </w:r>
      <w:bookmarkEnd w:id="7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3F1A2" w14:textId="77777777" w:rsidR="00243736" w:rsidRDefault="00243736" w:rsidP="00450FBC">
      <w:r>
        <w:separator/>
      </w:r>
    </w:p>
  </w:endnote>
  <w:endnote w:type="continuationSeparator" w:id="0">
    <w:p w14:paraId="21D60C8A" w14:textId="77777777" w:rsidR="00243736" w:rsidRDefault="00243736"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8D3C06" w:rsidRDefault="008D3C0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8D3C06" w:rsidRDefault="008D3C0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F69A7" w14:textId="77777777" w:rsidR="00243736" w:rsidRDefault="00243736" w:rsidP="00450FBC">
      <w:r>
        <w:separator/>
      </w:r>
    </w:p>
  </w:footnote>
  <w:footnote w:type="continuationSeparator" w:id="0">
    <w:p w14:paraId="09ED55D4" w14:textId="77777777" w:rsidR="00243736" w:rsidRDefault="00243736"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8D3C06" w:rsidRDefault="008D3C0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8D3C06" w:rsidRDefault="008D3C0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8D3C06" w:rsidRPr="00605D0F" w:rsidRDefault="008D3C0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43736"/>
    <w:rsid w:val="00265331"/>
    <w:rsid w:val="0027255C"/>
    <w:rsid w:val="00287CA6"/>
    <w:rsid w:val="0029203D"/>
    <w:rsid w:val="002A7A19"/>
    <w:rsid w:val="002B34E0"/>
    <w:rsid w:val="002C71FE"/>
    <w:rsid w:val="002F01D0"/>
    <w:rsid w:val="00310168"/>
    <w:rsid w:val="003173C2"/>
    <w:rsid w:val="00357028"/>
    <w:rsid w:val="00372DC0"/>
    <w:rsid w:val="00376BDA"/>
    <w:rsid w:val="00381ECD"/>
    <w:rsid w:val="00395FE2"/>
    <w:rsid w:val="003971E1"/>
    <w:rsid w:val="003A18EE"/>
    <w:rsid w:val="003A1AB1"/>
    <w:rsid w:val="003C4DCC"/>
    <w:rsid w:val="003F4475"/>
    <w:rsid w:val="00413B7D"/>
    <w:rsid w:val="00415977"/>
    <w:rsid w:val="00435AA2"/>
    <w:rsid w:val="00435CEA"/>
    <w:rsid w:val="00441B6E"/>
    <w:rsid w:val="00450FBC"/>
    <w:rsid w:val="0045327E"/>
    <w:rsid w:val="004568AC"/>
    <w:rsid w:val="00487AC6"/>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1497"/>
    <w:rsid w:val="00605D0F"/>
    <w:rsid w:val="00607586"/>
    <w:rsid w:val="0061737E"/>
    <w:rsid w:val="00621725"/>
    <w:rsid w:val="00630F3C"/>
    <w:rsid w:val="006372A7"/>
    <w:rsid w:val="006576AB"/>
    <w:rsid w:val="00670C48"/>
    <w:rsid w:val="0069085A"/>
    <w:rsid w:val="006A0510"/>
    <w:rsid w:val="006D77FB"/>
    <w:rsid w:val="006F2211"/>
    <w:rsid w:val="006F30A0"/>
    <w:rsid w:val="006F7DFF"/>
    <w:rsid w:val="00700E9C"/>
    <w:rsid w:val="00745ED3"/>
    <w:rsid w:val="00750A84"/>
    <w:rsid w:val="00753230"/>
    <w:rsid w:val="00762726"/>
    <w:rsid w:val="00767149"/>
    <w:rsid w:val="007675B6"/>
    <w:rsid w:val="00791BA8"/>
    <w:rsid w:val="00792DD2"/>
    <w:rsid w:val="007B080C"/>
    <w:rsid w:val="007C07DA"/>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D3734"/>
    <w:rsid w:val="00CE3E66"/>
    <w:rsid w:val="00CE46B4"/>
    <w:rsid w:val="00D07F56"/>
    <w:rsid w:val="00D114AF"/>
    <w:rsid w:val="00D44DC4"/>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 w:val="00FF57F2"/>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cs.microsoft.com/cs-cz/nuget/what-is-nug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vspj.cz/studen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1B34F8"/>
    <w:rsid w:val="00376DAB"/>
    <w:rsid w:val="00415424"/>
    <w:rsid w:val="00490D89"/>
    <w:rsid w:val="004A5F32"/>
    <w:rsid w:val="00526092"/>
    <w:rsid w:val="005C2C5F"/>
    <w:rsid w:val="00645426"/>
    <w:rsid w:val="006C5FD6"/>
    <w:rsid w:val="006E60B8"/>
    <w:rsid w:val="0070088F"/>
    <w:rsid w:val="00842A3D"/>
    <w:rsid w:val="0084557C"/>
    <w:rsid w:val="008A5034"/>
    <w:rsid w:val="00976AF9"/>
    <w:rsid w:val="00AB788E"/>
    <w:rsid w:val="00AF20DC"/>
    <w:rsid w:val="00B507C6"/>
    <w:rsid w:val="00B632AC"/>
    <w:rsid w:val="00C215FC"/>
    <w:rsid w:val="00D262F9"/>
    <w:rsid w:val="00D77469"/>
    <w:rsid w:val="00D81F20"/>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63DB1A6A-8AB6-49E2-8F22-729083D6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286</TotalTime>
  <Pages>39</Pages>
  <Words>5695</Words>
  <Characters>33601</Characters>
  <Application>Microsoft Office Word</Application>
  <DocSecurity>0</DocSecurity>
  <Lines>280</Lines>
  <Paragraphs>78</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40</cp:revision>
  <cp:lastPrinted>2018-01-30T10:54:00Z</cp:lastPrinted>
  <dcterms:created xsi:type="dcterms:W3CDTF">2018-02-27T06:27:00Z</dcterms:created>
  <dcterms:modified xsi:type="dcterms:W3CDTF">2019-03-17T21:12:00Z</dcterms:modified>
</cp:coreProperties>
</file>