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E5D35" w14:textId="77777777" w:rsidR="00CC0042" w:rsidRDefault="00CC0042" w:rsidP="00CC0042">
      <w:pPr>
        <w:spacing w:after="0" w:line="240" w:lineRule="auto"/>
      </w:pPr>
      <w:proofErr w:type="spellStart"/>
      <w:r w:rsidRPr="00CC0042">
        <w:t>Kepala</w:t>
      </w:r>
      <w:proofErr w:type="spellEnd"/>
      <w:r w:rsidRPr="00CC0042">
        <w:t xml:space="preserve"> Badan Pusat </w:t>
      </w:r>
      <w:proofErr w:type="spellStart"/>
      <w:r w:rsidRPr="00CC0042">
        <w:t>Statistik</w:t>
      </w:r>
      <w:proofErr w:type="spellEnd"/>
      <w:r w:rsidRPr="00CC0042">
        <w:t xml:space="preserve"> </w:t>
      </w:r>
    </w:p>
    <w:p w14:paraId="62B39DC6" w14:textId="502880E5" w:rsidR="00CC0042" w:rsidRDefault="00CC0042" w:rsidP="00CC0042">
      <w:pPr>
        <w:spacing w:after="0" w:line="240" w:lineRule="auto"/>
      </w:pPr>
      <w:proofErr w:type="spellStart"/>
      <w:r w:rsidRPr="00CC0042">
        <w:t>Kabupaten</w:t>
      </w:r>
      <w:proofErr w:type="spellEnd"/>
      <w:r w:rsidRPr="00CC0042">
        <w:t xml:space="preserve"> Ogan </w:t>
      </w:r>
      <w:proofErr w:type="spellStart"/>
      <w:r w:rsidRPr="00CC0042">
        <w:t>Komering</w:t>
      </w:r>
      <w:proofErr w:type="spellEnd"/>
      <w:r w:rsidRPr="00CC0042">
        <w:t xml:space="preserve"> Ulu, </w:t>
      </w:r>
    </w:p>
    <w:p w14:paraId="55295DAF" w14:textId="77777777" w:rsidR="00CC0042" w:rsidRDefault="00CC0042" w:rsidP="00CC0042">
      <w:pPr>
        <w:spacing w:after="0" w:line="240" w:lineRule="auto"/>
      </w:pPr>
    </w:p>
    <w:p w14:paraId="4F0E5CD1" w14:textId="47D84DAB" w:rsidR="00CC0042" w:rsidRDefault="00CC0042" w:rsidP="00CC0042">
      <w:r w:rsidRPr="00CC0042">
        <w:drawing>
          <wp:inline distT="0" distB="0" distL="0" distR="0" wp14:anchorId="407B3FD6" wp14:editId="6D329057">
            <wp:extent cx="808074" cy="812232"/>
            <wp:effectExtent l="0" t="0" r="0" b="6985"/>
            <wp:docPr id="130183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39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670" cy="8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F182" w14:textId="3CFA203D" w:rsidR="00776247" w:rsidRDefault="00CC0042" w:rsidP="00CC0042">
      <w:r w:rsidRPr="00CC0042">
        <w:t xml:space="preserve">Anugrahani </w:t>
      </w:r>
      <w:proofErr w:type="spellStart"/>
      <w:r w:rsidRPr="00CC0042">
        <w:t>Prasetyowati</w:t>
      </w:r>
      <w:proofErr w:type="spellEnd"/>
    </w:p>
    <w:p w14:paraId="12379E2C" w14:textId="7ABBA757" w:rsidR="00CC0042" w:rsidRPr="00CC0042" w:rsidRDefault="00CC0042" w:rsidP="00CC0042">
      <w:pPr>
        <w:tabs>
          <w:tab w:val="left" w:pos="3482"/>
        </w:tabs>
      </w:pPr>
      <w:r>
        <w:tab/>
      </w:r>
    </w:p>
    <w:sectPr w:rsidR="00CC0042" w:rsidRPr="00CC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42"/>
    <w:rsid w:val="0064216F"/>
    <w:rsid w:val="00776247"/>
    <w:rsid w:val="00AC1C33"/>
    <w:rsid w:val="00CC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EE41"/>
  <w15:chartTrackingRefBased/>
  <w15:docId w15:val="{3A7581AC-3CD5-4927-997D-DA2E017F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0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Cinta Seftia Ramadhani</dc:creator>
  <cp:keywords/>
  <dc:description/>
  <cp:lastModifiedBy>Cinta Seftia Ramadhani</cp:lastModifiedBy>
  <cp:revision>1</cp:revision>
  <dcterms:created xsi:type="dcterms:W3CDTF">2025-06-13T04:50:00Z</dcterms:created>
  <dcterms:modified xsi:type="dcterms:W3CDTF">2025-06-13T04:51:00Z</dcterms:modified>
</cp:coreProperties>
</file>