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3"/>
        <w:gridCol w:w="6783"/>
      </w:tblGrid>
      <w:tr w:rsidR="007A1EA1" w:rsidRPr="007A1EA1" w14:paraId="67615399" w14:textId="77777777" w:rsidTr="003D0E81">
        <w:tc>
          <w:tcPr>
            <w:tcW w:w="2263" w:type="dxa"/>
          </w:tcPr>
          <w:p w14:paraId="64684A17" w14:textId="7D0B321F" w:rsidR="007A1EA1" w:rsidRPr="007A1EA1" w:rsidRDefault="007A1EA1" w:rsidP="003D0E81">
            <w:pPr>
              <w:spacing w:line="360" w:lineRule="auto"/>
              <w:jc w:val="center"/>
              <w:rPr>
                <w:rFonts w:ascii="Didot" w:hAnsi="Didot" w:cs="Didot" w:hint="cs"/>
              </w:rPr>
            </w:pPr>
            <w:r w:rsidRPr="007A1EA1">
              <w:rPr>
                <w:rFonts w:ascii="Didot" w:hAnsi="Didot" w:cs="Didot" w:hint="cs"/>
                <w:noProof/>
              </w:rPr>
              <w:drawing>
                <wp:inline distT="0" distB="0" distL="0" distR="0" wp14:anchorId="318EB936" wp14:editId="0134BC1A">
                  <wp:extent cx="1313050" cy="1030941"/>
                  <wp:effectExtent l="0" t="0" r="0" b="0"/>
                  <wp:docPr id="1539193965" name="Picture 1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193965" name="Picture 1" descr="A close up of a sign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784" cy="1055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14:paraId="58AC9599" w14:textId="77777777" w:rsidR="007A1EA1" w:rsidRPr="007A1EA1" w:rsidRDefault="007A1EA1" w:rsidP="007A1EA1">
            <w:pPr>
              <w:spacing w:line="360" w:lineRule="auto"/>
              <w:rPr>
                <w:rFonts w:ascii="Didot" w:hAnsi="Didot" w:cs="Didot" w:hint="cs"/>
                <w:sz w:val="28"/>
                <w:szCs w:val="28"/>
              </w:rPr>
            </w:pPr>
            <w:r w:rsidRPr="007A1EA1">
              <w:rPr>
                <w:rFonts w:ascii="Didot" w:hAnsi="Didot" w:cs="Didot" w:hint="cs"/>
                <w:sz w:val="28"/>
                <w:szCs w:val="28"/>
              </w:rPr>
              <w:t>UFV - Universidade Federal de Viçosa</w:t>
            </w:r>
          </w:p>
          <w:p w14:paraId="2AB169AF" w14:textId="77777777" w:rsidR="007A1EA1" w:rsidRPr="007A1EA1" w:rsidRDefault="007A1EA1" w:rsidP="007A1EA1">
            <w:pPr>
              <w:spacing w:line="360" w:lineRule="auto"/>
              <w:rPr>
                <w:rFonts w:ascii="Didot" w:hAnsi="Didot" w:cs="Didot" w:hint="cs"/>
                <w:sz w:val="28"/>
                <w:szCs w:val="28"/>
              </w:rPr>
            </w:pPr>
            <w:r w:rsidRPr="007A1EA1">
              <w:rPr>
                <w:rFonts w:ascii="Didot" w:hAnsi="Didot" w:cs="Didot" w:hint="cs"/>
                <w:sz w:val="28"/>
                <w:szCs w:val="28"/>
              </w:rPr>
              <w:t>Disciplina: ELT532 - Prototipagem Eletromecânica</w:t>
            </w:r>
          </w:p>
          <w:p w14:paraId="04B0B35F" w14:textId="77777777" w:rsidR="007A1EA1" w:rsidRPr="007A1EA1" w:rsidRDefault="007A1EA1" w:rsidP="007A1EA1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 w:rsidRPr="007A1EA1">
              <w:rPr>
                <w:rFonts w:ascii="Didot" w:hAnsi="Didot" w:cs="Didot" w:hint="cs"/>
                <w:sz w:val="28"/>
                <w:szCs w:val="28"/>
              </w:rPr>
              <w:t xml:space="preserve">Discente: Cintia </w:t>
            </w:r>
            <w:proofErr w:type="spellStart"/>
            <w:r w:rsidRPr="007A1EA1">
              <w:rPr>
                <w:rFonts w:ascii="Didot" w:hAnsi="Didot" w:cs="Didot" w:hint="cs"/>
                <w:sz w:val="28"/>
                <w:szCs w:val="28"/>
              </w:rPr>
              <w:t>Izumi</w:t>
            </w:r>
            <w:proofErr w:type="spellEnd"/>
            <w:r w:rsidRPr="007A1EA1">
              <w:rPr>
                <w:rFonts w:ascii="Didot" w:hAnsi="Didot" w:cs="Didot" w:hint="cs"/>
                <w:sz w:val="28"/>
                <w:szCs w:val="28"/>
              </w:rPr>
              <w:t xml:space="preserve"> Shinoda</w:t>
            </w:r>
          </w:p>
          <w:p w14:paraId="0FEF38C3" w14:textId="2F7064FE" w:rsidR="007A1EA1" w:rsidRPr="007A1EA1" w:rsidRDefault="007A1EA1" w:rsidP="007A1EA1">
            <w:pPr>
              <w:spacing w:line="360" w:lineRule="auto"/>
              <w:jc w:val="right"/>
              <w:rPr>
                <w:rFonts w:ascii="Didot" w:hAnsi="Didot" w:cs="Didot" w:hint="cs"/>
              </w:rPr>
            </w:pPr>
            <w:r w:rsidRPr="007A1EA1">
              <w:rPr>
                <w:rFonts w:ascii="Didot" w:hAnsi="Didot" w:cs="Didot"/>
                <w:sz w:val="28"/>
                <w:szCs w:val="28"/>
              </w:rPr>
              <w:t>Novembro / 2025</w:t>
            </w:r>
          </w:p>
        </w:tc>
      </w:tr>
    </w:tbl>
    <w:p w14:paraId="47AA1375" w14:textId="77777777" w:rsidR="00E65F86" w:rsidRDefault="00E65F86" w:rsidP="007A1EA1">
      <w:pPr>
        <w:spacing w:line="360" w:lineRule="auto"/>
        <w:rPr>
          <w:rFonts w:ascii="Didot" w:hAnsi="Didot" w:cs="Didot"/>
        </w:rPr>
      </w:pPr>
    </w:p>
    <w:p w14:paraId="3B32B808" w14:textId="77777777" w:rsidR="00A15221" w:rsidRDefault="00A15221" w:rsidP="007A1EA1">
      <w:pPr>
        <w:spacing w:line="360" w:lineRule="auto"/>
        <w:rPr>
          <w:rFonts w:ascii="Didot" w:hAnsi="Didot" w:cs="Didot"/>
        </w:rPr>
      </w:pPr>
    </w:p>
    <w:p w14:paraId="53F77E28" w14:textId="77777777" w:rsidR="00D905C2" w:rsidRDefault="00D905C2" w:rsidP="007A1EA1">
      <w:pPr>
        <w:spacing w:line="360" w:lineRule="auto"/>
        <w:rPr>
          <w:rFonts w:ascii="Didot" w:hAnsi="Didot" w:cs="Didot"/>
        </w:rPr>
      </w:pPr>
    </w:p>
    <w:p w14:paraId="3768210C" w14:textId="77777777" w:rsidR="00656717" w:rsidRDefault="00656717" w:rsidP="007A1EA1">
      <w:pPr>
        <w:spacing w:line="360" w:lineRule="auto"/>
        <w:rPr>
          <w:rFonts w:ascii="Didot" w:hAnsi="Didot" w:cs="Didot"/>
        </w:rPr>
      </w:pPr>
    </w:p>
    <w:p w14:paraId="1C5D6AE0" w14:textId="77777777" w:rsidR="00656717" w:rsidRDefault="00656717" w:rsidP="007A1EA1">
      <w:pPr>
        <w:spacing w:line="360" w:lineRule="auto"/>
        <w:rPr>
          <w:rFonts w:ascii="Didot" w:hAnsi="Didot" w:cs="Didot"/>
        </w:rPr>
      </w:pPr>
    </w:p>
    <w:p w14:paraId="2BFEE73F" w14:textId="77777777" w:rsidR="00656717" w:rsidRDefault="00656717" w:rsidP="007A1EA1">
      <w:pPr>
        <w:spacing w:line="360" w:lineRule="auto"/>
        <w:rPr>
          <w:rFonts w:ascii="Didot" w:hAnsi="Didot" w:cs="Didot"/>
        </w:rPr>
      </w:pPr>
    </w:p>
    <w:p w14:paraId="55CF3389" w14:textId="77777777" w:rsidR="00656717" w:rsidRDefault="00656717" w:rsidP="007A1EA1">
      <w:pPr>
        <w:spacing w:line="360" w:lineRule="auto"/>
        <w:rPr>
          <w:rFonts w:ascii="Didot" w:hAnsi="Didot" w:cs="Didot"/>
        </w:rPr>
      </w:pPr>
    </w:p>
    <w:p w14:paraId="6386BDC0" w14:textId="77777777" w:rsidR="00D905C2" w:rsidRDefault="00D905C2" w:rsidP="007A1EA1">
      <w:pPr>
        <w:spacing w:line="360" w:lineRule="auto"/>
        <w:rPr>
          <w:rFonts w:ascii="Didot" w:hAnsi="Didot" w:cs="Didot"/>
        </w:rPr>
      </w:pPr>
    </w:p>
    <w:p w14:paraId="4D935C73" w14:textId="3EDF5920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  <w:r w:rsidRPr="00D905C2">
        <w:rPr>
          <w:rFonts w:ascii="Didot" w:hAnsi="Didot" w:cs="Didot"/>
          <w:b/>
          <w:bCs/>
          <w:sz w:val="28"/>
          <w:szCs w:val="28"/>
        </w:rPr>
        <w:t>Scanner automático de filmes fotográficos 35mm</w:t>
      </w:r>
    </w:p>
    <w:p w14:paraId="1BBCEE0E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7BA88880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37DA6F66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125A732F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5D2DDB3A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11BAFCF1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3EBD4849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311960C5" w14:textId="77777777" w:rsidR="00D905C2" w:rsidRDefault="00D905C2" w:rsidP="00D905C2">
      <w:pPr>
        <w:spacing w:line="360" w:lineRule="auto"/>
        <w:jc w:val="center"/>
        <w:rPr>
          <w:rFonts w:ascii="Didot" w:hAnsi="Didot" w:cs="Didot"/>
          <w:b/>
          <w:bCs/>
          <w:sz w:val="28"/>
          <w:szCs w:val="28"/>
        </w:rPr>
      </w:pPr>
    </w:p>
    <w:p w14:paraId="1F05F633" w14:textId="29145DDD" w:rsidR="00D905C2" w:rsidRDefault="00D905C2" w:rsidP="00D905C2">
      <w:pPr>
        <w:spacing w:line="360" w:lineRule="auto"/>
        <w:jc w:val="center"/>
        <w:rPr>
          <w:rFonts w:ascii="Didot" w:hAnsi="Didot" w:cs="Didot"/>
          <w:sz w:val="28"/>
          <w:szCs w:val="28"/>
        </w:rPr>
      </w:pPr>
      <w:r w:rsidRPr="00D905C2">
        <w:rPr>
          <w:rFonts w:ascii="Didot" w:hAnsi="Didot" w:cs="Didot"/>
          <w:sz w:val="28"/>
          <w:szCs w:val="28"/>
        </w:rPr>
        <w:t>2025</w:t>
      </w:r>
    </w:p>
    <w:p w14:paraId="082787D0" w14:textId="7A93424D" w:rsidR="00D905C2" w:rsidRPr="00EB5D57" w:rsidRDefault="00920AA6" w:rsidP="00D905C2">
      <w:pPr>
        <w:spacing w:line="360" w:lineRule="auto"/>
        <w:rPr>
          <w:rFonts w:ascii="Didot" w:hAnsi="Didot" w:cs="Didot"/>
          <w:b/>
          <w:bCs/>
          <w:sz w:val="26"/>
          <w:szCs w:val="26"/>
        </w:rPr>
      </w:pPr>
      <w:r w:rsidRPr="00EB5D57">
        <w:rPr>
          <w:rFonts w:ascii="Didot" w:hAnsi="Didot" w:cs="Didot"/>
          <w:b/>
          <w:bCs/>
          <w:sz w:val="26"/>
          <w:szCs w:val="26"/>
        </w:rPr>
        <w:lastRenderedPageBreak/>
        <w:t>1 Descrição do Protótipo</w:t>
      </w:r>
    </w:p>
    <w:p w14:paraId="1D4A5DA1" w14:textId="56B0805C" w:rsidR="00920AA6" w:rsidRDefault="00AE632F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Integrando uma estrutura impressa em 3D com sistema de avanço controlado por motor de passo e iluminação difusa.</w:t>
      </w:r>
    </w:p>
    <w:p w14:paraId="482942AB" w14:textId="598F06F3" w:rsidR="00920AA6" w:rsidRPr="00782E3E" w:rsidRDefault="00920AA6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1.1 Objetivo</w:t>
      </w:r>
    </w:p>
    <w:p w14:paraId="7ADE5450" w14:textId="169D762C" w:rsidR="00920AA6" w:rsidRDefault="00920AA6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R</w:t>
      </w:r>
      <w:r>
        <w:rPr>
          <w:rFonts w:ascii="Didot" w:hAnsi="Didot" w:cs="Didot"/>
        </w:rPr>
        <w:t xml:space="preserve">esgatar negativos antigos </w:t>
      </w:r>
      <w:r w:rsidR="00B31D4F">
        <w:rPr>
          <w:rFonts w:ascii="Didot" w:hAnsi="Didot" w:cs="Didot"/>
        </w:rPr>
        <w:t>e digitalizá-los por meio de</w:t>
      </w:r>
      <w:r>
        <w:rPr>
          <w:rFonts w:ascii="Didot" w:hAnsi="Didot" w:cs="Didot"/>
        </w:rPr>
        <w:t xml:space="preserve"> um dispositivo compacto, acessível e preciso.</w:t>
      </w:r>
    </w:p>
    <w:p w14:paraId="32E7AB1C" w14:textId="5C4A065C" w:rsidR="00920AA6" w:rsidRPr="00782E3E" w:rsidRDefault="00920AA6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1.2 Contexto de Aplicação</w:t>
      </w:r>
    </w:p>
    <w:p w14:paraId="41853957" w14:textId="07652564" w:rsidR="00920AA6" w:rsidRDefault="00920AA6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A proposta é desenvolver um protótipo funcional com deslocamento controlado do filme e captura estabilizada</w:t>
      </w:r>
      <w:r w:rsidR="00193884">
        <w:rPr>
          <w:rFonts w:ascii="Didot" w:hAnsi="Didot" w:cs="Didot"/>
        </w:rPr>
        <w:t>, oferecendo uma alternativa para preservação e digitalização de acervos pessoais.</w:t>
      </w:r>
    </w:p>
    <w:p w14:paraId="4FEA1423" w14:textId="77777777" w:rsidR="00920AA6" w:rsidRDefault="00920AA6" w:rsidP="00D905C2">
      <w:pPr>
        <w:spacing w:line="360" w:lineRule="auto"/>
        <w:rPr>
          <w:rFonts w:ascii="Didot" w:hAnsi="Didot" w:cs="Didot"/>
        </w:rPr>
      </w:pPr>
    </w:p>
    <w:p w14:paraId="19FDFA57" w14:textId="2BE50217" w:rsidR="00920AA6" w:rsidRPr="00EB5D57" w:rsidRDefault="00920AA6" w:rsidP="00D905C2">
      <w:pPr>
        <w:spacing w:line="360" w:lineRule="auto"/>
        <w:rPr>
          <w:rFonts w:ascii="Didot" w:hAnsi="Didot" w:cs="Didot"/>
          <w:b/>
          <w:bCs/>
          <w:sz w:val="26"/>
          <w:szCs w:val="26"/>
        </w:rPr>
      </w:pPr>
      <w:r w:rsidRPr="00EB5D57">
        <w:rPr>
          <w:rFonts w:ascii="Didot" w:hAnsi="Didot" w:cs="Didot"/>
          <w:b/>
          <w:bCs/>
          <w:sz w:val="26"/>
          <w:szCs w:val="26"/>
        </w:rPr>
        <w:t>2 Parte Mecânica</w:t>
      </w:r>
    </w:p>
    <w:p w14:paraId="617C8A40" w14:textId="376A62F7" w:rsidR="00920AA6" w:rsidRDefault="00920AA6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scanner tem os seguinte</w:t>
      </w:r>
      <w:r w:rsidR="00B10B2B">
        <w:rPr>
          <w:rFonts w:ascii="Didot" w:hAnsi="Didot" w:cs="Didot"/>
        </w:rPr>
        <w:t>s</w:t>
      </w:r>
      <w:r>
        <w:rPr>
          <w:rFonts w:ascii="Didot" w:hAnsi="Didot" w:cs="Didot"/>
        </w:rPr>
        <w:t xml:space="preserve"> elementos mecânicos:</w:t>
      </w:r>
    </w:p>
    <w:tbl>
      <w:tblPr>
        <w:tblStyle w:val="PlainTable2"/>
        <w:tblW w:w="9067" w:type="dxa"/>
        <w:tblLook w:val="04A0" w:firstRow="1" w:lastRow="0" w:firstColumn="1" w:lastColumn="0" w:noHBand="0" w:noVBand="1"/>
      </w:tblPr>
      <w:tblGrid>
        <w:gridCol w:w="2779"/>
        <w:gridCol w:w="2772"/>
        <w:gridCol w:w="3516"/>
      </w:tblGrid>
      <w:tr w:rsidR="00154B6D" w:rsidRPr="00782E3E" w14:paraId="50FC808C" w14:textId="11FC382A" w:rsidTr="00782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711DFAA9" w14:textId="72C23B81" w:rsidR="00154B6D" w:rsidRPr="00782E3E" w:rsidRDefault="00154B6D" w:rsidP="00B10B2B">
            <w:pPr>
              <w:spacing w:line="360" w:lineRule="auto"/>
              <w:jc w:val="center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Componente</w:t>
            </w:r>
          </w:p>
        </w:tc>
        <w:tc>
          <w:tcPr>
            <w:tcW w:w="2772" w:type="dxa"/>
          </w:tcPr>
          <w:p w14:paraId="1D07D82A" w14:textId="4E309328" w:rsidR="00154B6D" w:rsidRPr="00782E3E" w:rsidRDefault="00154B6D" w:rsidP="00B10B2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Função</w:t>
            </w:r>
          </w:p>
        </w:tc>
        <w:tc>
          <w:tcPr>
            <w:tcW w:w="3516" w:type="dxa"/>
          </w:tcPr>
          <w:p w14:paraId="14035B62" w14:textId="0A2A9A9E" w:rsidR="00154B6D" w:rsidRPr="00782E3E" w:rsidRDefault="00154B6D" w:rsidP="00B10B2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Descrição</w:t>
            </w:r>
          </w:p>
        </w:tc>
      </w:tr>
      <w:tr w:rsidR="00154B6D" w:rsidRPr="00782E3E" w14:paraId="0C052E86" w14:textId="5FD573F3" w:rsidTr="0078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01DC6B08" w14:textId="42EF663A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Estrutura principal (suporte)</w:t>
            </w:r>
          </w:p>
        </w:tc>
        <w:tc>
          <w:tcPr>
            <w:tcW w:w="2772" w:type="dxa"/>
          </w:tcPr>
          <w:p w14:paraId="04DF77D7" w14:textId="2ED36342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Acomoda o filme, a fonte de luz e o sensor</w:t>
            </w:r>
          </w:p>
        </w:tc>
        <w:tc>
          <w:tcPr>
            <w:tcW w:w="3516" w:type="dxa"/>
          </w:tcPr>
          <w:p w14:paraId="1ACE17B5" w14:textId="1321990F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Base retangular com cavidade para inserção do filme e suporte das demais peças</w:t>
            </w:r>
          </w:p>
        </w:tc>
      </w:tr>
      <w:tr w:rsidR="00154B6D" w:rsidRPr="00782E3E" w14:paraId="7A1042DB" w14:textId="6F7039D7" w:rsidTr="00782E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3DD66EF1" w14:textId="6CBBA2B6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Guia do filme</w:t>
            </w:r>
          </w:p>
        </w:tc>
        <w:tc>
          <w:tcPr>
            <w:tcW w:w="2772" w:type="dxa"/>
          </w:tcPr>
          <w:p w14:paraId="2D7EF1D5" w14:textId="7D06586F" w:rsidR="00154B6D" w:rsidRPr="00782E3E" w:rsidRDefault="00154B6D" w:rsidP="00D90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Mantêm o filme plano durante a captura</w:t>
            </w:r>
          </w:p>
        </w:tc>
        <w:tc>
          <w:tcPr>
            <w:tcW w:w="3516" w:type="dxa"/>
          </w:tcPr>
          <w:p w14:paraId="3F67EB0F" w14:textId="5A77B331" w:rsidR="00154B6D" w:rsidRPr="00782E3E" w:rsidRDefault="00154B6D" w:rsidP="00D90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Canal em U</w:t>
            </w:r>
          </w:p>
        </w:tc>
      </w:tr>
      <w:tr w:rsidR="00154B6D" w:rsidRPr="00782E3E" w14:paraId="1B35E9AA" w14:textId="10B18554" w:rsidTr="0078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5CE1BA87" w14:textId="7D73FB80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i/>
                <w:iCs/>
                <w:sz w:val="23"/>
                <w:szCs w:val="23"/>
              </w:rPr>
            </w:pPr>
            <w:proofErr w:type="spellStart"/>
            <w:r w:rsidRPr="00782E3E">
              <w:rPr>
                <w:rFonts w:ascii="Didot" w:hAnsi="Didot" w:cs="Didot"/>
                <w:i/>
                <w:iCs/>
                <w:sz w:val="23"/>
                <w:szCs w:val="23"/>
              </w:rPr>
              <w:t>Carriage</w:t>
            </w:r>
            <w:proofErr w:type="spellEnd"/>
          </w:p>
        </w:tc>
        <w:tc>
          <w:tcPr>
            <w:tcW w:w="2772" w:type="dxa"/>
          </w:tcPr>
          <w:p w14:paraId="38C93D00" w14:textId="52505D5B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Desloca o filme</w:t>
            </w:r>
          </w:p>
        </w:tc>
        <w:tc>
          <w:tcPr>
            <w:tcW w:w="3516" w:type="dxa"/>
          </w:tcPr>
          <w:p w14:paraId="0554AA0E" w14:textId="6F06299F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 xml:space="preserve">Peça que aloja o rolete </w:t>
            </w:r>
            <w:proofErr w:type="spellStart"/>
            <w:r w:rsidRPr="00782E3E">
              <w:rPr>
                <w:rFonts w:ascii="Didot" w:hAnsi="Didot" w:cs="Didot"/>
                <w:sz w:val="23"/>
                <w:szCs w:val="23"/>
              </w:rPr>
              <w:t>tracionador</w:t>
            </w:r>
            <w:proofErr w:type="spellEnd"/>
            <w:r w:rsidRPr="00782E3E">
              <w:rPr>
                <w:rFonts w:ascii="Didot" w:hAnsi="Didot" w:cs="Didot"/>
                <w:sz w:val="23"/>
                <w:szCs w:val="23"/>
              </w:rPr>
              <w:t xml:space="preserve"> e o furo para o eixo do motor</w:t>
            </w:r>
          </w:p>
        </w:tc>
      </w:tr>
      <w:tr w:rsidR="00154B6D" w:rsidRPr="00782E3E" w14:paraId="4DD9551D" w14:textId="1C0C99F4" w:rsidTr="00782E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7E51EF3A" w14:textId="23C64039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Engrenagem</w:t>
            </w:r>
          </w:p>
        </w:tc>
        <w:tc>
          <w:tcPr>
            <w:tcW w:w="2772" w:type="dxa"/>
          </w:tcPr>
          <w:p w14:paraId="277EFDBF" w14:textId="24793640" w:rsidR="00154B6D" w:rsidRPr="00782E3E" w:rsidRDefault="00154B6D" w:rsidP="00D90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Traciona o filme</w:t>
            </w:r>
          </w:p>
        </w:tc>
        <w:tc>
          <w:tcPr>
            <w:tcW w:w="3516" w:type="dxa"/>
          </w:tcPr>
          <w:p w14:paraId="2A7AE854" w14:textId="77777777" w:rsidR="00154B6D" w:rsidRPr="00782E3E" w:rsidRDefault="00154B6D" w:rsidP="00D90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</w:p>
        </w:tc>
      </w:tr>
      <w:tr w:rsidR="00154B6D" w:rsidRPr="00782E3E" w14:paraId="719F9C8C" w14:textId="482FAB51" w:rsidTr="00782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</w:tcPr>
          <w:p w14:paraId="25A31360" w14:textId="5082593B" w:rsidR="00154B6D" w:rsidRPr="00782E3E" w:rsidRDefault="00154B6D" w:rsidP="00D905C2">
            <w:pPr>
              <w:spacing w:line="360" w:lineRule="auto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Base da câmera</w:t>
            </w:r>
          </w:p>
        </w:tc>
        <w:tc>
          <w:tcPr>
            <w:tcW w:w="2772" w:type="dxa"/>
          </w:tcPr>
          <w:p w14:paraId="1CCCA340" w14:textId="7FB10B2C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 w:hint="cs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 xml:space="preserve">Suporte para apoiar a câmera </w:t>
            </w:r>
          </w:p>
        </w:tc>
        <w:tc>
          <w:tcPr>
            <w:tcW w:w="3516" w:type="dxa"/>
          </w:tcPr>
          <w:p w14:paraId="67CC233B" w14:textId="77777777" w:rsidR="00154B6D" w:rsidRPr="00782E3E" w:rsidRDefault="00154B6D" w:rsidP="00D905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</w:p>
        </w:tc>
      </w:tr>
    </w:tbl>
    <w:p w14:paraId="1F29C546" w14:textId="77777777" w:rsidR="00920AA6" w:rsidRDefault="00920AA6" w:rsidP="00D905C2">
      <w:pPr>
        <w:spacing w:line="360" w:lineRule="auto"/>
        <w:rPr>
          <w:rFonts w:ascii="Didot" w:hAnsi="Didot" w:cs="Didot"/>
        </w:rPr>
      </w:pPr>
    </w:p>
    <w:p w14:paraId="17C90A65" w14:textId="77777777" w:rsidR="00EB5D57" w:rsidRDefault="00EB5D57" w:rsidP="00D905C2">
      <w:pPr>
        <w:spacing w:line="360" w:lineRule="auto"/>
        <w:rPr>
          <w:rFonts w:ascii="Didot" w:hAnsi="Didot" w:cs="Didot"/>
          <w:sz w:val="26"/>
          <w:szCs w:val="26"/>
        </w:rPr>
      </w:pPr>
    </w:p>
    <w:p w14:paraId="09C53E65" w14:textId="3FE6E417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lastRenderedPageBreak/>
        <w:t>2.1 Imagens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94"/>
        <w:gridCol w:w="4462"/>
      </w:tblGrid>
      <w:tr w:rsidR="004843A6" w14:paraId="076F72DE" w14:textId="77777777" w:rsidTr="00782E3E">
        <w:trPr>
          <w:jc w:val="center"/>
        </w:trPr>
        <w:tc>
          <w:tcPr>
            <w:tcW w:w="4749" w:type="dxa"/>
          </w:tcPr>
          <w:p w14:paraId="2E2C2799" w14:textId="1ACF4055" w:rsidR="00B31D4F" w:rsidRDefault="00E54B71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1BE3B441" wp14:editId="755E11A1">
                  <wp:extent cx="2479692" cy="2079812"/>
                  <wp:effectExtent l="0" t="0" r="0" b="3175"/>
                  <wp:docPr id="11426988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98895" name="Picture 114269889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599" cy="209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F4D3F" w14:textId="5635246E" w:rsidR="00E54B71" w:rsidRPr="00782E3E" w:rsidRDefault="00E54B71" w:rsidP="00782E3E">
            <w:pPr>
              <w:spacing w:line="360" w:lineRule="auto"/>
              <w:jc w:val="center"/>
              <w:rPr>
                <w:rFonts w:ascii="Didot" w:hAnsi="Didot" w:cs="Didot"/>
                <w:sz w:val="20"/>
                <w:szCs w:val="20"/>
              </w:rPr>
            </w:pPr>
            <w:r w:rsidRPr="00782E3E">
              <w:rPr>
                <w:rFonts w:ascii="Didot" w:hAnsi="Didot" w:cs="Didot"/>
                <w:sz w:val="20"/>
                <w:szCs w:val="20"/>
              </w:rPr>
              <w:t>Estrutura Principal</w:t>
            </w:r>
          </w:p>
        </w:tc>
        <w:tc>
          <w:tcPr>
            <w:tcW w:w="4307" w:type="dxa"/>
          </w:tcPr>
          <w:p w14:paraId="2DDDF866" w14:textId="410917A9" w:rsidR="001C7307" w:rsidRDefault="001C7307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14DD95F3" wp14:editId="622C52EB">
                  <wp:extent cx="2734236" cy="2289086"/>
                  <wp:effectExtent l="0" t="0" r="0" b="0"/>
                  <wp:docPr id="1210950410" name="Picture 3" descr="A computer screen shot of a yellow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950410" name="Picture 3" descr="A computer screen shot of a yellow box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898" cy="232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3187E" w14:textId="26A1AB1D" w:rsidR="001C7307" w:rsidRPr="00782E3E" w:rsidRDefault="001C7307" w:rsidP="00782E3E">
            <w:pPr>
              <w:spacing w:line="360" w:lineRule="auto"/>
              <w:jc w:val="center"/>
              <w:rPr>
                <w:rFonts w:ascii="Didot" w:hAnsi="Didot" w:cs="Didot"/>
                <w:sz w:val="20"/>
                <w:szCs w:val="20"/>
              </w:rPr>
            </w:pPr>
            <w:r w:rsidRPr="00782E3E">
              <w:rPr>
                <w:rFonts w:ascii="Didot" w:hAnsi="Didot" w:cs="Didot"/>
                <w:sz w:val="20"/>
                <w:szCs w:val="20"/>
              </w:rPr>
              <w:t>Guia do filme</w:t>
            </w:r>
          </w:p>
        </w:tc>
      </w:tr>
      <w:tr w:rsidR="004843A6" w14:paraId="131903A4" w14:textId="77777777" w:rsidTr="00782E3E">
        <w:trPr>
          <w:jc w:val="center"/>
        </w:trPr>
        <w:tc>
          <w:tcPr>
            <w:tcW w:w="4749" w:type="dxa"/>
          </w:tcPr>
          <w:p w14:paraId="6230373F" w14:textId="2F94A465" w:rsidR="00B31D4F" w:rsidRDefault="001C7307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74739087" wp14:editId="7B05511F">
                  <wp:extent cx="2895600" cy="2608580"/>
                  <wp:effectExtent l="0" t="0" r="0" b="0"/>
                  <wp:docPr id="1061041271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041271" name="Picture 4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426" cy="263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66100" w14:textId="0C426074" w:rsidR="001C7307" w:rsidRPr="004843A6" w:rsidRDefault="001C7307" w:rsidP="00782E3E">
            <w:pPr>
              <w:spacing w:line="360" w:lineRule="auto"/>
              <w:jc w:val="center"/>
              <w:rPr>
                <w:rFonts w:ascii="Didot" w:hAnsi="Didot" w:cs="Didot"/>
                <w:i/>
                <w:iCs/>
                <w:sz w:val="20"/>
                <w:szCs w:val="20"/>
              </w:rPr>
            </w:pPr>
            <w:proofErr w:type="spellStart"/>
            <w:r w:rsidRPr="004843A6">
              <w:rPr>
                <w:rFonts w:ascii="Didot" w:hAnsi="Didot" w:cs="Didot"/>
                <w:i/>
                <w:iCs/>
                <w:sz w:val="20"/>
                <w:szCs w:val="20"/>
              </w:rPr>
              <w:t>Carriage</w:t>
            </w:r>
            <w:proofErr w:type="spellEnd"/>
          </w:p>
        </w:tc>
        <w:tc>
          <w:tcPr>
            <w:tcW w:w="4307" w:type="dxa"/>
          </w:tcPr>
          <w:p w14:paraId="61C24090" w14:textId="5B084159" w:rsidR="00B31D4F" w:rsidRDefault="004843A6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66BFE3A6" wp14:editId="2184B44A">
                  <wp:extent cx="2654708" cy="2395855"/>
                  <wp:effectExtent l="0" t="0" r="0" b="4445"/>
                  <wp:docPr id="7954828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482816" name="Picture 79548281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30" cy="244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4193C" w14:textId="5EE7C07C" w:rsidR="001C7307" w:rsidRPr="00782E3E" w:rsidRDefault="001C7307" w:rsidP="00782E3E">
            <w:pPr>
              <w:spacing w:line="360" w:lineRule="auto"/>
              <w:jc w:val="center"/>
              <w:rPr>
                <w:rFonts w:ascii="Didot" w:hAnsi="Didot" w:cs="Didot"/>
                <w:sz w:val="20"/>
                <w:szCs w:val="20"/>
              </w:rPr>
            </w:pPr>
            <w:r w:rsidRPr="00782E3E">
              <w:rPr>
                <w:rFonts w:ascii="Didot" w:hAnsi="Didot" w:cs="Didot"/>
                <w:sz w:val="20"/>
                <w:szCs w:val="20"/>
              </w:rPr>
              <w:t>Engrenagem</w:t>
            </w:r>
          </w:p>
        </w:tc>
      </w:tr>
      <w:tr w:rsidR="004843A6" w14:paraId="0FD700F0" w14:textId="77777777" w:rsidTr="00782E3E">
        <w:trPr>
          <w:jc w:val="center"/>
        </w:trPr>
        <w:tc>
          <w:tcPr>
            <w:tcW w:w="4749" w:type="dxa"/>
          </w:tcPr>
          <w:p w14:paraId="65CDA8DC" w14:textId="1DD3E30E" w:rsidR="00782E3E" w:rsidRDefault="001D5435" w:rsidP="00D905C2">
            <w:pPr>
              <w:spacing w:line="360" w:lineRule="auto"/>
              <w:rPr>
                <w:rFonts w:ascii="Didot" w:hAnsi="Didot" w:cs="Didot"/>
                <w:noProof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24AE5CC1" wp14:editId="515AC001">
                  <wp:extent cx="2817653" cy="2413000"/>
                  <wp:effectExtent l="0" t="0" r="1905" b="0"/>
                  <wp:docPr id="2097095436" name="Picture 5" descr="A computer screen shot of a grey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95436" name="Picture 5" descr="A computer screen shot of a grey box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804" cy="247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B9D5B" w14:textId="7337ACE2" w:rsidR="001D5435" w:rsidRPr="00782E3E" w:rsidRDefault="001D5435" w:rsidP="00725471">
            <w:pPr>
              <w:spacing w:line="360" w:lineRule="auto"/>
              <w:jc w:val="center"/>
              <w:rPr>
                <w:rFonts w:ascii="Didot" w:hAnsi="Didot" w:cs="Didot"/>
                <w:noProof/>
                <w:sz w:val="20"/>
                <w:szCs w:val="20"/>
              </w:rPr>
            </w:pPr>
            <w:r w:rsidRPr="00782E3E">
              <w:rPr>
                <w:rFonts w:ascii="Didot" w:hAnsi="Didot" w:cs="Didot"/>
                <w:noProof/>
                <w:sz w:val="20"/>
                <w:szCs w:val="20"/>
              </w:rPr>
              <w:t>Base da câmera</w:t>
            </w:r>
          </w:p>
        </w:tc>
        <w:tc>
          <w:tcPr>
            <w:tcW w:w="4307" w:type="dxa"/>
          </w:tcPr>
          <w:p w14:paraId="162B6846" w14:textId="77777777" w:rsidR="001C7307" w:rsidRDefault="004843A6" w:rsidP="00D905C2">
            <w:pPr>
              <w:spacing w:line="360" w:lineRule="auto"/>
              <w:rPr>
                <w:rFonts w:ascii="Didot" w:hAnsi="Didot" w:cs="Didot"/>
                <w:sz w:val="28"/>
                <w:szCs w:val="28"/>
              </w:rPr>
            </w:pPr>
            <w:r>
              <w:rPr>
                <w:rFonts w:ascii="Didot" w:hAnsi="Didot" w:cs="Didot"/>
                <w:noProof/>
                <w:sz w:val="28"/>
                <w:szCs w:val="28"/>
              </w:rPr>
              <w:drawing>
                <wp:inline distT="0" distB="0" distL="0" distR="0" wp14:anchorId="0742243B" wp14:editId="42F87985">
                  <wp:extent cx="2809173" cy="2413175"/>
                  <wp:effectExtent l="0" t="0" r="0" b="0"/>
                  <wp:docPr id="598230313" name="Picture 7" descr="A computer screen shot of a grey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230313" name="Picture 7" descr="A computer screen shot of a grey objec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653" cy="245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0A718" w14:textId="314E57D1" w:rsidR="004843A6" w:rsidRPr="004843A6" w:rsidRDefault="004843A6" w:rsidP="004843A6">
            <w:pPr>
              <w:spacing w:line="360" w:lineRule="auto"/>
              <w:jc w:val="center"/>
              <w:rPr>
                <w:rFonts w:ascii="Didot" w:hAnsi="Didot" w:cs="Didot"/>
                <w:sz w:val="20"/>
                <w:szCs w:val="20"/>
              </w:rPr>
            </w:pPr>
            <w:r w:rsidRPr="004843A6">
              <w:rPr>
                <w:rFonts w:ascii="Didot" w:hAnsi="Didot" w:cs="Didot"/>
                <w:sz w:val="20"/>
                <w:szCs w:val="20"/>
              </w:rPr>
              <w:t>Montagem</w:t>
            </w:r>
          </w:p>
        </w:tc>
      </w:tr>
    </w:tbl>
    <w:p w14:paraId="14D5AA5B" w14:textId="7CA70E75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lastRenderedPageBreak/>
        <w:t>2.2 Justificativa do Material</w:t>
      </w:r>
    </w:p>
    <w:p w14:paraId="3C61EEDB" w14:textId="71DEEA88" w:rsidR="00B31D4F" w:rsidRDefault="00154B6D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PLA por fácil impressão</w:t>
      </w:r>
    </w:p>
    <w:p w14:paraId="5F1CD064" w14:textId="16A07579" w:rsidR="00154B6D" w:rsidRDefault="00154B6D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PETG por ter melhor resistência térmica</w:t>
      </w:r>
    </w:p>
    <w:p w14:paraId="0FB8C193" w14:textId="77777777" w:rsidR="00EB5D57" w:rsidRPr="00B31D4F" w:rsidRDefault="00EB5D57" w:rsidP="00D905C2">
      <w:pPr>
        <w:spacing w:line="360" w:lineRule="auto"/>
        <w:rPr>
          <w:rFonts w:ascii="Didot" w:hAnsi="Didot" w:cs="Didot"/>
        </w:rPr>
      </w:pPr>
    </w:p>
    <w:p w14:paraId="24C12DFD" w14:textId="57ACFB2F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2.3 Processo de Fabricação Escolhido</w:t>
      </w:r>
    </w:p>
    <w:p w14:paraId="366D492A" w14:textId="0C7CAE0A" w:rsidR="004603FB" w:rsidRDefault="00154B6D" w:rsidP="00D905C2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 xml:space="preserve">Impressão 3D, camada de 0.2 mm, </w:t>
      </w:r>
      <w:proofErr w:type="spellStart"/>
      <w:r>
        <w:rPr>
          <w:rFonts w:ascii="Didot" w:hAnsi="Didot" w:cs="Didot"/>
        </w:rPr>
        <w:t>infill</w:t>
      </w:r>
      <w:proofErr w:type="spellEnd"/>
      <w:r>
        <w:rPr>
          <w:rFonts w:ascii="Didot" w:hAnsi="Didot" w:cs="Didot"/>
        </w:rPr>
        <w:t xml:space="preserve"> 20-30%</w:t>
      </w:r>
    </w:p>
    <w:p w14:paraId="51833513" w14:textId="77777777" w:rsidR="00782E3E" w:rsidRDefault="00782E3E" w:rsidP="00D905C2">
      <w:pPr>
        <w:spacing w:line="360" w:lineRule="auto"/>
        <w:rPr>
          <w:rFonts w:ascii="Didot" w:hAnsi="Didot" w:cs="Didot"/>
        </w:rPr>
      </w:pPr>
    </w:p>
    <w:p w14:paraId="27ACAFFC" w14:textId="27340361" w:rsidR="004603FB" w:rsidRPr="00EB5D57" w:rsidRDefault="004603FB" w:rsidP="00D905C2">
      <w:pPr>
        <w:spacing w:line="360" w:lineRule="auto"/>
        <w:rPr>
          <w:rFonts w:ascii="Didot" w:hAnsi="Didot" w:cs="Didot"/>
          <w:b/>
          <w:bCs/>
          <w:sz w:val="26"/>
          <w:szCs w:val="26"/>
        </w:rPr>
      </w:pPr>
      <w:r w:rsidRPr="00EB5D57">
        <w:rPr>
          <w:rFonts w:ascii="Didot" w:hAnsi="Didot" w:cs="Didot"/>
          <w:b/>
          <w:bCs/>
          <w:sz w:val="26"/>
          <w:szCs w:val="26"/>
        </w:rPr>
        <w:t>3 Parte Eletrônica</w:t>
      </w:r>
    </w:p>
    <w:p w14:paraId="6D2D00AE" w14:textId="46E902E5" w:rsidR="004603FB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3.1 Esquema do Circuito</w:t>
      </w:r>
    </w:p>
    <w:p w14:paraId="23BCFFE5" w14:textId="4E5D29B5" w:rsidR="00656717" w:rsidRPr="00782E3E" w:rsidRDefault="00510530" w:rsidP="00510530">
      <w:pPr>
        <w:spacing w:line="360" w:lineRule="auto"/>
        <w:jc w:val="center"/>
        <w:rPr>
          <w:rFonts w:ascii="Didot" w:hAnsi="Didot" w:cs="Didot"/>
          <w:sz w:val="26"/>
          <w:szCs w:val="26"/>
        </w:rPr>
      </w:pPr>
      <w:r>
        <w:rPr>
          <w:rFonts w:ascii="Didot" w:hAnsi="Didot" w:cs="Didot"/>
          <w:noProof/>
          <w:sz w:val="26"/>
          <w:szCs w:val="26"/>
        </w:rPr>
        <w:drawing>
          <wp:inline distT="0" distB="0" distL="0" distR="0" wp14:anchorId="6715DCF1" wp14:editId="0633EEC0">
            <wp:extent cx="4159623" cy="3137382"/>
            <wp:effectExtent l="0" t="0" r="0" b="0"/>
            <wp:docPr id="1291156915" name="Picture 8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56915" name="Picture 8" descr="A circuit board with wires connected to 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570" cy="317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876" w14:textId="6C5D89A9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3.2 Descrição da Escolha dos Componentes Usados</w:t>
      </w:r>
    </w:p>
    <w:p w14:paraId="6A3BB59C" w14:textId="77777777" w:rsidR="00656717" w:rsidRDefault="00656717" w:rsidP="00656717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projeto tem os seguintes componentes: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397"/>
        <w:gridCol w:w="5659"/>
      </w:tblGrid>
      <w:tr w:rsidR="00656717" w:rsidRPr="00782E3E" w14:paraId="2DF69750" w14:textId="77777777" w:rsidTr="001E6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FB30149" w14:textId="77777777" w:rsidR="00656717" w:rsidRPr="00782E3E" w:rsidRDefault="00656717" w:rsidP="001E6A71">
            <w:pPr>
              <w:spacing w:line="360" w:lineRule="auto"/>
              <w:jc w:val="center"/>
              <w:rPr>
                <w:rFonts w:ascii="Didot" w:hAnsi="Didot" w:cs="Didot"/>
                <w:b w:val="0"/>
                <w:bCs w:val="0"/>
                <w:sz w:val="23"/>
                <w:szCs w:val="23"/>
              </w:rPr>
            </w:pPr>
            <w:r w:rsidRPr="00782E3E">
              <w:rPr>
                <w:rFonts w:ascii="Didot" w:hAnsi="Didot" w:cs="Didot"/>
                <w:b w:val="0"/>
                <w:bCs w:val="0"/>
                <w:sz w:val="23"/>
                <w:szCs w:val="23"/>
              </w:rPr>
              <w:t>Componente</w:t>
            </w:r>
          </w:p>
        </w:tc>
        <w:tc>
          <w:tcPr>
            <w:tcW w:w="5659" w:type="dxa"/>
          </w:tcPr>
          <w:p w14:paraId="6144F84D" w14:textId="77777777" w:rsidR="00656717" w:rsidRPr="00782E3E" w:rsidRDefault="00656717" w:rsidP="001E6A7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b w:val="0"/>
                <w:bCs w:val="0"/>
                <w:sz w:val="23"/>
                <w:szCs w:val="23"/>
              </w:rPr>
            </w:pPr>
            <w:r w:rsidRPr="00782E3E">
              <w:rPr>
                <w:rFonts w:ascii="Didot" w:hAnsi="Didot" w:cs="Didot"/>
                <w:b w:val="0"/>
                <w:bCs w:val="0"/>
                <w:sz w:val="23"/>
                <w:szCs w:val="23"/>
              </w:rPr>
              <w:t>Função</w:t>
            </w:r>
          </w:p>
        </w:tc>
      </w:tr>
      <w:tr w:rsidR="00656717" w:rsidRPr="00782E3E" w14:paraId="538F2114" w14:textId="77777777" w:rsidTr="001E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8179CC5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Microcontrolador</w:t>
            </w:r>
          </w:p>
        </w:tc>
        <w:tc>
          <w:tcPr>
            <w:tcW w:w="5659" w:type="dxa"/>
          </w:tcPr>
          <w:p w14:paraId="6CE6210F" w14:textId="77777777" w:rsidR="00656717" w:rsidRPr="00782E3E" w:rsidRDefault="00656717" w:rsidP="001E6A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Controle geral</w:t>
            </w:r>
          </w:p>
        </w:tc>
      </w:tr>
      <w:tr w:rsidR="00656717" w:rsidRPr="00782E3E" w14:paraId="61940222" w14:textId="77777777" w:rsidTr="001E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4F4D402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Motor de passo</w:t>
            </w:r>
          </w:p>
        </w:tc>
        <w:tc>
          <w:tcPr>
            <w:tcW w:w="5659" w:type="dxa"/>
          </w:tcPr>
          <w:p w14:paraId="2F761F1A" w14:textId="77777777" w:rsidR="00656717" w:rsidRPr="00782E3E" w:rsidRDefault="00656717" w:rsidP="001E6A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Movimento do filme</w:t>
            </w:r>
          </w:p>
        </w:tc>
      </w:tr>
      <w:tr w:rsidR="00656717" w:rsidRPr="00782E3E" w14:paraId="276CAE9F" w14:textId="77777777" w:rsidTr="001E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622BC74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lastRenderedPageBreak/>
              <w:t>Driver</w:t>
            </w:r>
          </w:p>
        </w:tc>
        <w:tc>
          <w:tcPr>
            <w:tcW w:w="5659" w:type="dxa"/>
          </w:tcPr>
          <w:p w14:paraId="7DA46968" w14:textId="77777777" w:rsidR="00656717" w:rsidRPr="00782E3E" w:rsidRDefault="00656717" w:rsidP="001E6A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Controle do motor</w:t>
            </w:r>
          </w:p>
        </w:tc>
      </w:tr>
      <w:tr w:rsidR="00656717" w:rsidRPr="00782E3E" w14:paraId="5AE61110" w14:textId="77777777" w:rsidTr="001E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F73DC90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 xml:space="preserve">Fonte </w:t>
            </w:r>
          </w:p>
        </w:tc>
        <w:tc>
          <w:tcPr>
            <w:tcW w:w="5659" w:type="dxa"/>
          </w:tcPr>
          <w:p w14:paraId="6AE128C6" w14:textId="77777777" w:rsidR="00656717" w:rsidRPr="00782E3E" w:rsidRDefault="00656717" w:rsidP="001E6A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5V para motor e microcontrolador; LED de iluminação</w:t>
            </w:r>
          </w:p>
        </w:tc>
      </w:tr>
      <w:tr w:rsidR="00656717" w:rsidRPr="00782E3E" w14:paraId="6C309B42" w14:textId="77777777" w:rsidTr="001E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7298A9F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LED + difusor</w:t>
            </w:r>
          </w:p>
        </w:tc>
        <w:tc>
          <w:tcPr>
            <w:tcW w:w="5659" w:type="dxa"/>
          </w:tcPr>
          <w:p w14:paraId="1FB7E09D" w14:textId="77777777" w:rsidR="00656717" w:rsidRPr="00782E3E" w:rsidRDefault="00656717" w:rsidP="001E6A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Fonte de luz uniforme para iluminação do filme</w:t>
            </w:r>
          </w:p>
        </w:tc>
      </w:tr>
      <w:tr w:rsidR="00656717" w:rsidRPr="00782E3E" w14:paraId="0ACABA31" w14:textId="77777777" w:rsidTr="001E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FC123F9" w14:textId="77777777" w:rsidR="00656717" w:rsidRPr="00782E3E" w:rsidRDefault="00656717" w:rsidP="001E6A71">
            <w:pPr>
              <w:spacing w:line="360" w:lineRule="auto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Botão</w:t>
            </w:r>
          </w:p>
        </w:tc>
        <w:tc>
          <w:tcPr>
            <w:tcW w:w="5659" w:type="dxa"/>
          </w:tcPr>
          <w:p w14:paraId="4F8DB7A3" w14:textId="77777777" w:rsidR="00656717" w:rsidRPr="00782E3E" w:rsidRDefault="00656717" w:rsidP="001E6A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3"/>
                <w:szCs w:val="23"/>
              </w:rPr>
            </w:pPr>
            <w:r w:rsidRPr="00782E3E">
              <w:rPr>
                <w:rFonts w:ascii="Didot" w:hAnsi="Didot" w:cs="Didot"/>
                <w:sz w:val="23"/>
                <w:szCs w:val="23"/>
              </w:rPr>
              <w:t>Iniciar e Parar</w:t>
            </w:r>
          </w:p>
        </w:tc>
      </w:tr>
    </w:tbl>
    <w:p w14:paraId="379AF492" w14:textId="77777777" w:rsidR="00782E3E" w:rsidRDefault="00782E3E" w:rsidP="00D905C2">
      <w:pPr>
        <w:spacing w:line="360" w:lineRule="auto"/>
        <w:rPr>
          <w:rFonts w:ascii="Didot" w:hAnsi="Didot" w:cs="Didot"/>
        </w:rPr>
      </w:pPr>
    </w:p>
    <w:p w14:paraId="201F8ECC" w14:textId="481A2641" w:rsidR="004603FB" w:rsidRPr="00EB5D57" w:rsidRDefault="004603FB" w:rsidP="00D905C2">
      <w:pPr>
        <w:spacing w:line="360" w:lineRule="auto"/>
        <w:rPr>
          <w:rFonts w:ascii="Didot" w:hAnsi="Didot" w:cs="Didot"/>
          <w:b/>
          <w:bCs/>
          <w:sz w:val="26"/>
          <w:szCs w:val="26"/>
        </w:rPr>
      </w:pPr>
      <w:r w:rsidRPr="00EB5D57">
        <w:rPr>
          <w:rFonts w:ascii="Didot" w:hAnsi="Didot" w:cs="Didot"/>
          <w:b/>
          <w:bCs/>
          <w:sz w:val="26"/>
          <w:szCs w:val="26"/>
        </w:rPr>
        <w:t>4 Integração Eletromecânica</w:t>
      </w:r>
    </w:p>
    <w:p w14:paraId="1449C2AC" w14:textId="6854A216" w:rsidR="004603FB" w:rsidRPr="00782E3E" w:rsidRDefault="00CF2030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4.1 Fluxo de Operação</w:t>
      </w:r>
    </w:p>
    <w:p w14:paraId="1E6C4850" w14:textId="08F877AD" w:rsidR="00CF2030" w:rsidRDefault="00CF2030" w:rsidP="00CF2030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operador posiciona o negativo</w:t>
      </w:r>
      <w:r w:rsidR="00F5585C">
        <w:rPr>
          <w:rFonts w:ascii="Didot" w:hAnsi="Didot" w:cs="Didot"/>
        </w:rPr>
        <w:t xml:space="preserve"> e aciona o botão</w:t>
      </w:r>
    </w:p>
    <w:p w14:paraId="78DD24CB" w14:textId="32A2C2B1" w:rsidR="00F5585C" w:rsidRDefault="00F5585C" w:rsidP="00CF2030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LED acende para iluminar uniformemente</w:t>
      </w:r>
    </w:p>
    <w:p w14:paraId="75F5932A" w14:textId="336E9DDC" w:rsidR="00F5585C" w:rsidRDefault="00F5585C" w:rsidP="00CF2030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O microcontrolador comanda o motor de passo para avançar o filme um passo correspondente ao próximo quadro</w:t>
      </w:r>
    </w:p>
    <w:p w14:paraId="73332391" w14:textId="11227164" w:rsidR="00F5585C" w:rsidRPr="00CF2030" w:rsidRDefault="00F5585C" w:rsidP="00CF2030">
      <w:pPr>
        <w:pStyle w:val="ListParagraph"/>
        <w:numPr>
          <w:ilvl w:val="0"/>
          <w:numId w:val="1"/>
        </w:num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Após posicionamento, o usuário captura a imagem com a câmera</w:t>
      </w:r>
    </w:p>
    <w:p w14:paraId="6DBD623F" w14:textId="77777777" w:rsidR="00CF2030" w:rsidRDefault="00CF2030" w:rsidP="00D905C2">
      <w:pPr>
        <w:spacing w:line="360" w:lineRule="auto"/>
        <w:rPr>
          <w:rFonts w:ascii="Didot" w:hAnsi="Didot" w:cs="Didot"/>
        </w:rPr>
      </w:pPr>
    </w:p>
    <w:p w14:paraId="51E28C65" w14:textId="16516EFC" w:rsidR="004603FB" w:rsidRPr="00782E3E" w:rsidRDefault="004603FB" w:rsidP="00D905C2">
      <w:pPr>
        <w:spacing w:line="360" w:lineRule="auto"/>
        <w:rPr>
          <w:rFonts w:ascii="Didot" w:hAnsi="Didot" w:cs="Didot"/>
          <w:sz w:val="26"/>
          <w:szCs w:val="26"/>
        </w:rPr>
      </w:pPr>
      <w:r w:rsidRPr="00782E3E">
        <w:rPr>
          <w:rFonts w:ascii="Didot" w:hAnsi="Didot" w:cs="Didot"/>
          <w:sz w:val="26"/>
          <w:szCs w:val="26"/>
        </w:rPr>
        <w:t>5 Conclusão</w:t>
      </w:r>
    </w:p>
    <w:p w14:paraId="42D6C38C" w14:textId="0505F182" w:rsidR="00F5585C" w:rsidRPr="00782E3E" w:rsidRDefault="00F5585C" w:rsidP="00D905C2">
      <w:pPr>
        <w:spacing w:line="360" w:lineRule="auto"/>
        <w:rPr>
          <w:rFonts w:ascii="Didot" w:hAnsi="Didot" w:cs="Didot"/>
        </w:rPr>
      </w:pPr>
      <w:r w:rsidRPr="00782E3E">
        <w:rPr>
          <w:rFonts w:ascii="Didot" w:hAnsi="Didot" w:cs="Didot"/>
        </w:rPr>
        <w:t>O protótipo proposto fornece uma solução funcional e de baixo custo para digitalização de negativos 35 mm, com partes mecânicas imprimíveis em 3D e eletrônica de controle simples.</w:t>
      </w:r>
    </w:p>
    <w:p w14:paraId="5F74C35F" w14:textId="78E73622" w:rsidR="00F5585C" w:rsidRPr="00782E3E" w:rsidRDefault="00F5585C" w:rsidP="00D905C2">
      <w:pPr>
        <w:spacing w:line="360" w:lineRule="auto"/>
        <w:rPr>
          <w:rFonts w:ascii="Didot" w:hAnsi="Didot" w:cs="Didot" w:hint="cs"/>
        </w:rPr>
      </w:pPr>
      <w:r w:rsidRPr="00782E3E">
        <w:rPr>
          <w:rFonts w:ascii="Didot" w:hAnsi="Didot" w:cs="Didot"/>
        </w:rPr>
        <w:t>O projeto serve como base para futuras melhorias, como detecção automática de quadros, ajuste eletrônico de exposição e interface USB para captura automatizada.</w:t>
      </w:r>
    </w:p>
    <w:sectPr w:rsidR="00F5585C" w:rsidRPr="00782E3E" w:rsidSect="00A15221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714EB"/>
    <w:multiLevelType w:val="hybridMultilevel"/>
    <w:tmpl w:val="6F569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83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A1"/>
    <w:rsid w:val="00154B6D"/>
    <w:rsid w:val="00193884"/>
    <w:rsid w:val="001C7307"/>
    <w:rsid w:val="001D5435"/>
    <w:rsid w:val="003D0E81"/>
    <w:rsid w:val="004603FB"/>
    <w:rsid w:val="004843A6"/>
    <w:rsid w:val="00510530"/>
    <w:rsid w:val="00563683"/>
    <w:rsid w:val="00647DFE"/>
    <w:rsid w:val="00656717"/>
    <w:rsid w:val="00657A75"/>
    <w:rsid w:val="00725471"/>
    <w:rsid w:val="00782E3E"/>
    <w:rsid w:val="007A1EA1"/>
    <w:rsid w:val="00920AA6"/>
    <w:rsid w:val="00A15221"/>
    <w:rsid w:val="00AE632F"/>
    <w:rsid w:val="00B10B2B"/>
    <w:rsid w:val="00B31D4F"/>
    <w:rsid w:val="00BD04E9"/>
    <w:rsid w:val="00CF2030"/>
    <w:rsid w:val="00D446E5"/>
    <w:rsid w:val="00D905C2"/>
    <w:rsid w:val="00DA5B38"/>
    <w:rsid w:val="00E54B71"/>
    <w:rsid w:val="00E61298"/>
    <w:rsid w:val="00E65F86"/>
    <w:rsid w:val="00EB5D57"/>
    <w:rsid w:val="00F5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B8C6C"/>
  <w15:chartTrackingRefBased/>
  <w15:docId w15:val="{6B43D008-EF3E-234E-86E5-B33BE3EC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A1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A1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A1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A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A1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A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A1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7A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A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A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7A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A1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7A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A1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7A1E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1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82E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338</Words>
  <Characters>2157</Characters>
  <Application>Microsoft Office Word</Application>
  <DocSecurity>0</DocSecurity>
  <Lines>93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I. Shinoda</dc:creator>
  <cp:keywords/>
  <dc:description/>
  <cp:lastModifiedBy>Cintia I. Shinoda</cp:lastModifiedBy>
  <cp:revision>17</cp:revision>
  <cp:lastPrinted>2025-11-16T21:44:00Z</cp:lastPrinted>
  <dcterms:created xsi:type="dcterms:W3CDTF">2025-11-16T19:55:00Z</dcterms:created>
  <dcterms:modified xsi:type="dcterms:W3CDTF">2025-11-16T21:47:00Z</dcterms:modified>
</cp:coreProperties>
</file>