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694"/>
        <w:gridCol w:w="6372"/>
      </w:tblGrid>
      <w:tr w:rsidR="00E7610D" w:rsidRPr="00B66F86" w14:paraId="7BC1B363" w14:textId="77777777" w:rsidTr="00B66F86">
        <w:tc>
          <w:tcPr>
            <w:tcW w:w="2694" w:type="dxa"/>
          </w:tcPr>
          <w:p w14:paraId="4F6448CB" w14:textId="6E2E1676" w:rsidR="00E7610D" w:rsidRPr="00B66F86" w:rsidRDefault="00B66F86" w:rsidP="00B66F86">
            <w:pPr>
              <w:spacing w:line="360" w:lineRule="auto"/>
              <w:jc w:val="center"/>
              <w:rPr>
                <w:rFonts w:ascii="Didot" w:hAnsi="Didot" w:cs="Didot"/>
                <w:sz w:val="22"/>
                <w:szCs w:val="22"/>
              </w:rPr>
            </w:pPr>
            <w:r>
              <w:rPr>
                <w:rFonts w:ascii="Didot" w:hAnsi="Didot" w:cs="Didot" w:hint="cs"/>
                <w:noProof/>
                <w:sz w:val="22"/>
                <w:szCs w:val="22"/>
              </w:rPr>
              <w:drawing>
                <wp:inline distT="0" distB="0" distL="0" distR="0" wp14:anchorId="7920AD11" wp14:editId="0B41F79F">
                  <wp:extent cx="1290415" cy="945515"/>
                  <wp:effectExtent l="0" t="0" r="5080" b="0"/>
                  <wp:docPr id="39479793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4797937" name="Picture 394797937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23957" cy="9700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372" w:type="dxa"/>
          </w:tcPr>
          <w:p w14:paraId="233A28AF" w14:textId="77777777" w:rsidR="00E7610D" w:rsidRPr="00B66F86" w:rsidRDefault="00E7610D" w:rsidP="00B66F86">
            <w:pPr>
              <w:spacing w:line="360" w:lineRule="auto"/>
              <w:rPr>
                <w:rFonts w:ascii="Didot" w:hAnsi="Didot" w:cs="Didot"/>
                <w:sz w:val="22"/>
                <w:szCs w:val="22"/>
              </w:rPr>
            </w:pPr>
            <w:r w:rsidRPr="00B66F86">
              <w:rPr>
                <w:rFonts w:ascii="Didot" w:hAnsi="Didot" w:cs="Didot" w:hint="cs"/>
                <w:sz w:val="22"/>
                <w:szCs w:val="22"/>
              </w:rPr>
              <w:t>UFV - Universidade Federal de Viçosa</w:t>
            </w:r>
          </w:p>
          <w:p w14:paraId="447C5D30" w14:textId="67816B0E" w:rsidR="00E7610D" w:rsidRPr="00B66F86" w:rsidRDefault="00B66F86" w:rsidP="00B66F86">
            <w:pPr>
              <w:spacing w:line="360" w:lineRule="auto"/>
              <w:rPr>
                <w:rFonts w:ascii="Didot" w:hAnsi="Didot" w:cs="Didot"/>
                <w:sz w:val="22"/>
                <w:szCs w:val="22"/>
              </w:rPr>
            </w:pPr>
            <w:r>
              <w:rPr>
                <w:rFonts w:ascii="Didot" w:hAnsi="Didot" w:cs="Didot"/>
                <w:sz w:val="22"/>
                <w:szCs w:val="22"/>
              </w:rPr>
              <w:t xml:space="preserve">Curso de Especialização </w:t>
            </w:r>
            <w:r w:rsidR="00E7610D" w:rsidRPr="00B66F86">
              <w:rPr>
                <w:rFonts w:ascii="Didot" w:hAnsi="Didot" w:cs="Didot" w:hint="cs"/>
                <w:i/>
                <w:iCs/>
                <w:sz w:val="22"/>
                <w:szCs w:val="22"/>
              </w:rPr>
              <w:t>Lato Sensu</w:t>
            </w:r>
            <w:r w:rsidR="00E7610D" w:rsidRPr="00B66F86">
              <w:rPr>
                <w:rFonts w:ascii="Didot" w:hAnsi="Didot" w:cs="Didot" w:hint="cs"/>
                <w:sz w:val="22"/>
                <w:szCs w:val="22"/>
              </w:rPr>
              <w:t xml:space="preserve"> em Robótica</w:t>
            </w:r>
          </w:p>
          <w:p w14:paraId="02349ABF" w14:textId="77777777" w:rsidR="00E7610D" w:rsidRPr="00B66F86" w:rsidRDefault="00E7610D" w:rsidP="00453F2B">
            <w:pPr>
              <w:spacing w:line="360" w:lineRule="auto"/>
              <w:jc w:val="both"/>
              <w:rPr>
                <w:rFonts w:ascii="Didot" w:hAnsi="Didot" w:cs="Didot"/>
                <w:sz w:val="22"/>
                <w:szCs w:val="22"/>
              </w:rPr>
            </w:pPr>
            <w:r w:rsidRPr="00B66F86">
              <w:rPr>
                <w:rFonts w:ascii="Didot" w:hAnsi="Didot" w:cs="Didot" w:hint="cs"/>
                <w:sz w:val="22"/>
                <w:szCs w:val="22"/>
              </w:rPr>
              <w:t>Disciplina: ELT 536 - Fundamentos de Robótica Terrestre</w:t>
            </w:r>
          </w:p>
          <w:p w14:paraId="55496558" w14:textId="3411A44B" w:rsidR="00E7610D" w:rsidRPr="00B66F86" w:rsidRDefault="00E7610D" w:rsidP="00453F2B">
            <w:pPr>
              <w:spacing w:line="360" w:lineRule="auto"/>
              <w:jc w:val="both"/>
              <w:rPr>
                <w:rFonts w:ascii="Didot" w:hAnsi="Didot" w:cs="Didot"/>
                <w:sz w:val="22"/>
                <w:szCs w:val="22"/>
              </w:rPr>
            </w:pPr>
            <w:r w:rsidRPr="00B66F86">
              <w:rPr>
                <w:rFonts w:ascii="Didot" w:hAnsi="Didot" w:cs="Didot" w:hint="cs"/>
                <w:sz w:val="22"/>
                <w:szCs w:val="22"/>
              </w:rPr>
              <w:t xml:space="preserve">Discente: Cintia Izumi Shinoda - </w:t>
            </w:r>
            <w:r w:rsidR="00B66F86">
              <w:rPr>
                <w:rFonts w:ascii="Didot" w:hAnsi="Didot" w:cs="Didot"/>
                <w:sz w:val="22"/>
                <w:szCs w:val="22"/>
              </w:rPr>
              <w:t xml:space="preserve">                          </w:t>
            </w:r>
            <w:r w:rsidRPr="00B66F86">
              <w:rPr>
                <w:rFonts w:ascii="Didot" w:hAnsi="Didot" w:cs="Didot" w:hint="cs"/>
                <w:sz w:val="22"/>
                <w:szCs w:val="22"/>
              </w:rPr>
              <w:t>Turma 3</w:t>
            </w:r>
          </w:p>
        </w:tc>
      </w:tr>
    </w:tbl>
    <w:p w14:paraId="1D07E8AB" w14:textId="77777777" w:rsidR="00432883" w:rsidRDefault="00432883" w:rsidP="00B66F86">
      <w:pPr>
        <w:spacing w:line="360" w:lineRule="auto"/>
        <w:rPr>
          <w:rFonts w:ascii="Didot" w:hAnsi="Didot" w:cs="Didot"/>
          <w:sz w:val="22"/>
          <w:szCs w:val="22"/>
        </w:rPr>
      </w:pPr>
    </w:p>
    <w:p w14:paraId="4A5BFA56" w14:textId="10DF33A8" w:rsidR="00B66F86" w:rsidRDefault="00B66F86" w:rsidP="00B66F86">
      <w:pPr>
        <w:spacing w:line="360" w:lineRule="auto"/>
        <w:jc w:val="center"/>
        <w:rPr>
          <w:rFonts w:ascii="Didot" w:hAnsi="Didot" w:cs="Didot"/>
          <w:sz w:val="22"/>
          <w:szCs w:val="22"/>
        </w:rPr>
      </w:pPr>
      <w:r>
        <w:rPr>
          <w:rFonts w:ascii="Didot" w:hAnsi="Didot" w:cs="Didot"/>
          <w:sz w:val="22"/>
          <w:szCs w:val="22"/>
        </w:rPr>
        <w:t>Projeto Final</w:t>
      </w:r>
    </w:p>
    <w:p w14:paraId="159166AF" w14:textId="77777777" w:rsidR="00B66F86" w:rsidRPr="00B66F86" w:rsidRDefault="00B66F86" w:rsidP="00B66F86">
      <w:pPr>
        <w:spacing w:line="360" w:lineRule="auto"/>
        <w:rPr>
          <w:rFonts w:ascii="Didot" w:hAnsi="Didot" w:cs="Didot"/>
          <w:sz w:val="22"/>
          <w:szCs w:val="22"/>
        </w:rPr>
      </w:pPr>
    </w:p>
    <w:p w14:paraId="2F34D155" w14:textId="77777777" w:rsidR="00B66F86" w:rsidRPr="00B66F86" w:rsidRDefault="00B66F86" w:rsidP="00B66F86">
      <w:pPr>
        <w:spacing w:line="360" w:lineRule="auto"/>
        <w:jc w:val="both"/>
        <w:rPr>
          <w:rFonts w:ascii="Didot" w:hAnsi="Didot" w:cs="Didot"/>
          <w:sz w:val="22"/>
          <w:szCs w:val="22"/>
        </w:rPr>
      </w:pPr>
      <w:r w:rsidRPr="00B66F86">
        <w:rPr>
          <w:rFonts w:ascii="Didot" w:hAnsi="Didot" w:cs="Didot" w:hint="cs"/>
          <w:sz w:val="22"/>
          <w:szCs w:val="22"/>
        </w:rPr>
        <w:t>Você foi contratado para projetar o sistema de controle de um robô terrestre autônomo em uma linha de montagem industrial. Este robô é do tipo uniciclo com tração diferencial, e sua principal função é realizar entregas de ferramentas e insumos entre quatro baias de produção, retornando depois ao ponto inicial, chamado de posição home, onde também realiza sua recarga.</w:t>
      </w:r>
    </w:p>
    <w:p w14:paraId="184F7EC7" w14:textId="77777777" w:rsidR="00B66F86" w:rsidRPr="00B66F86" w:rsidRDefault="00B66F86" w:rsidP="00B66F86">
      <w:pPr>
        <w:spacing w:line="360" w:lineRule="auto"/>
        <w:rPr>
          <w:rFonts w:ascii="Didot" w:hAnsi="Didot" w:cs="Didot"/>
          <w:sz w:val="22"/>
          <w:szCs w:val="22"/>
        </w:rPr>
      </w:pPr>
    </w:p>
    <w:p w14:paraId="2E63CC75" w14:textId="77777777" w:rsidR="00B66F86" w:rsidRPr="00B66F86" w:rsidRDefault="00B66F86" w:rsidP="00B66F86">
      <w:pPr>
        <w:spacing w:line="360" w:lineRule="auto"/>
        <w:jc w:val="both"/>
        <w:rPr>
          <w:rFonts w:ascii="Didot" w:hAnsi="Didot" w:cs="Didot"/>
          <w:sz w:val="22"/>
          <w:szCs w:val="22"/>
        </w:rPr>
      </w:pPr>
      <w:r w:rsidRPr="00B66F86">
        <w:rPr>
          <w:rFonts w:ascii="Didot" w:hAnsi="Didot" w:cs="Didot" w:hint="cs"/>
          <w:sz w:val="22"/>
          <w:szCs w:val="22"/>
        </w:rPr>
        <w:t>Neste ambiente:</w:t>
      </w:r>
    </w:p>
    <w:p w14:paraId="45A75E59" w14:textId="77777777" w:rsidR="00B66F86" w:rsidRPr="00B66F86" w:rsidRDefault="00B66F86" w:rsidP="00B66F86">
      <w:pPr>
        <w:spacing w:line="360" w:lineRule="auto"/>
        <w:jc w:val="both"/>
        <w:rPr>
          <w:rFonts w:ascii="Didot" w:hAnsi="Didot" w:cs="Didot"/>
          <w:sz w:val="22"/>
          <w:szCs w:val="22"/>
        </w:rPr>
      </w:pPr>
      <w:r w:rsidRPr="00B66F86">
        <w:rPr>
          <w:rFonts w:ascii="Didot" w:hAnsi="Didot" w:cs="Didot" w:hint="cs"/>
          <w:sz w:val="22"/>
          <w:szCs w:val="22"/>
        </w:rPr>
        <w:t>As posições e orientações finais desejadas em cada baia são previamente conhecidas.</w:t>
      </w:r>
    </w:p>
    <w:p w14:paraId="40DB5EDD" w14:textId="77777777" w:rsidR="00B66F86" w:rsidRPr="00B66F86" w:rsidRDefault="00B66F86" w:rsidP="00B66F86">
      <w:pPr>
        <w:spacing w:line="360" w:lineRule="auto"/>
        <w:jc w:val="both"/>
        <w:rPr>
          <w:rFonts w:ascii="Didot" w:hAnsi="Didot" w:cs="Didot"/>
          <w:sz w:val="22"/>
          <w:szCs w:val="22"/>
        </w:rPr>
      </w:pPr>
      <w:r w:rsidRPr="00B66F86">
        <w:rPr>
          <w:rFonts w:ascii="Didot" w:hAnsi="Didot" w:cs="Didot" w:hint="cs"/>
          <w:sz w:val="22"/>
          <w:szCs w:val="22"/>
        </w:rPr>
        <w:t xml:space="preserve">O robô deve seguir um circuito pré-estabelecido: Home </w:t>
      </w:r>
      <w:r w:rsidRPr="00B66F86">
        <w:rPr>
          <w:rFonts w:ascii="Times New Roman" w:hAnsi="Times New Roman" w:cs="Times New Roman"/>
          <w:sz w:val="22"/>
          <w:szCs w:val="22"/>
        </w:rPr>
        <w:t>→</w:t>
      </w:r>
      <w:r w:rsidRPr="00B66F86">
        <w:rPr>
          <w:rFonts w:ascii="Didot" w:hAnsi="Didot" w:cs="Didot" w:hint="cs"/>
          <w:sz w:val="22"/>
          <w:szCs w:val="22"/>
        </w:rPr>
        <w:t xml:space="preserve"> Baia A </w:t>
      </w:r>
      <w:r w:rsidRPr="00B66F86">
        <w:rPr>
          <w:rFonts w:ascii="Times New Roman" w:hAnsi="Times New Roman" w:cs="Times New Roman"/>
          <w:sz w:val="22"/>
          <w:szCs w:val="22"/>
        </w:rPr>
        <w:t>→</w:t>
      </w:r>
      <w:r w:rsidRPr="00B66F86">
        <w:rPr>
          <w:rFonts w:ascii="Didot" w:hAnsi="Didot" w:cs="Didot" w:hint="cs"/>
          <w:sz w:val="22"/>
          <w:szCs w:val="22"/>
        </w:rPr>
        <w:t xml:space="preserve"> Baia B </w:t>
      </w:r>
      <w:r w:rsidRPr="00B66F86">
        <w:rPr>
          <w:rFonts w:ascii="Times New Roman" w:hAnsi="Times New Roman" w:cs="Times New Roman"/>
          <w:sz w:val="22"/>
          <w:szCs w:val="22"/>
        </w:rPr>
        <w:t>→</w:t>
      </w:r>
      <w:r w:rsidRPr="00B66F86">
        <w:rPr>
          <w:rFonts w:ascii="Didot" w:hAnsi="Didot" w:cs="Didot" w:hint="cs"/>
          <w:sz w:val="22"/>
          <w:szCs w:val="22"/>
        </w:rPr>
        <w:t xml:space="preserve"> Baia C </w:t>
      </w:r>
      <w:r w:rsidRPr="00B66F86">
        <w:rPr>
          <w:rFonts w:ascii="Times New Roman" w:hAnsi="Times New Roman" w:cs="Times New Roman"/>
          <w:sz w:val="22"/>
          <w:szCs w:val="22"/>
        </w:rPr>
        <w:t>→</w:t>
      </w:r>
      <w:r w:rsidRPr="00B66F86">
        <w:rPr>
          <w:rFonts w:ascii="Didot" w:hAnsi="Didot" w:cs="Didot" w:hint="cs"/>
          <w:sz w:val="22"/>
          <w:szCs w:val="22"/>
        </w:rPr>
        <w:t xml:space="preserve"> Baia D </w:t>
      </w:r>
      <w:r w:rsidRPr="00B66F86">
        <w:rPr>
          <w:rFonts w:ascii="Times New Roman" w:hAnsi="Times New Roman" w:cs="Times New Roman"/>
          <w:sz w:val="22"/>
          <w:szCs w:val="22"/>
        </w:rPr>
        <w:t>→</w:t>
      </w:r>
      <w:r w:rsidRPr="00B66F86">
        <w:rPr>
          <w:rFonts w:ascii="Didot" w:hAnsi="Didot" w:cs="Didot" w:hint="cs"/>
          <w:sz w:val="22"/>
          <w:szCs w:val="22"/>
        </w:rPr>
        <w:t xml:space="preserve"> Home.</w:t>
      </w:r>
    </w:p>
    <w:p w14:paraId="3AD318A8" w14:textId="77777777" w:rsidR="00B66F86" w:rsidRPr="00B66F86" w:rsidRDefault="00B66F86" w:rsidP="00B66F86">
      <w:pPr>
        <w:spacing w:line="360" w:lineRule="auto"/>
        <w:jc w:val="both"/>
        <w:rPr>
          <w:rFonts w:ascii="Didot" w:hAnsi="Didot" w:cs="Didot"/>
          <w:sz w:val="22"/>
          <w:szCs w:val="22"/>
        </w:rPr>
      </w:pPr>
      <w:r w:rsidRPr="00B66F86">
        <w:rPr>
          <w:rFonts w:ascii="Didot" w:hAnsi="Didot" w:cs="Didot" w:hint="cs"/>
          <w:sz w:val="22"/>
          <w:szCs w:val="22"/>
        </w:rPr>
        <w:t>O robô precisa ajustar sua orientação para alinhar-se corretamente à baia antes de realizar cada entrega.</w:t>
      </w:r>
    </w:p>
    <w:p w14:paraId="4F65ACBD" w14:textId="77777777" w:rsidR="00B66F86" w:rsidRPr="00B66F86" w:rsidRDefault="00B66F86" w:rsidP="00B66F86">
      <w:pPr>
        <w:spacing w:line="360" w:lineRule="auto"/>
        <w:jc w:val="both"/>
        <w:rPr>
          <w:rFonts w:ascii="Didot" w:hAnsi="Didot" w:cs="Didot"/>
          <w:sz w:val="22"/>
          <w:szCs w:val="22"/>
        </w:rPr>
      </w:pPr>
      <w:r w:rsidRPr="00B66F86">
        <w:rPr>
          <w:rFonts w:ascii="Didot" w:hAnsi="Didot" w:cs="Didot" w:hint="cs"/>
          <w:sz w:val="22"/>
          <w:szCs w:val="22"/>
        </w:rPr>
        <w:t>Para realizar esse percurso com segurança, será necessário definir os ganhos dos controladores de orientação e de percurso. Além disso, é necessário planejar quando o robô deve realizar o controle de orientação (por exemplo, antes de chegar em uma baia ou ao sair dela).</w:t>
      </w:r>
    </w:p>
    <w:p w14:paraId="0AA0A1FC" w14:textId="77777777" w:rsidR="00B66F86" w:rsidRPr="00B66F86" w:rsidRDefault="00B66F86" w:rsidP="00B66F86">
      <w:pPr>
        <w:spacing w:line="360" w:lineRule="auto"/>
        <w:jc w:val="both"/>
        <w:rPr>
          <w:rFonts w:ascii="Didot" w:hAnsi="Didot" w:cs="Didot"/>
          <w:sz w:val="22"/>
          <w:szCs w:val="22"/>
        </w:rPr>
      </w:pPr>
      <w:r w:rsidRPr="00B66F86">
        <w:rPr>
          <w:rFonts w:ascii="Didot" w:hAnsi="Didot" w:cs="Didot" w:hint="cs"/>
          <w:sz w:val="22"/>
          <w:szCs w:val="22"/>
        </w:rPr>
        <w:t>A grade abaixo mostra a posição da base de recarga e das baias. O robô móvel deverá alcançar posições específicas em cada uma das baias, são elas:</w:t>
      </w:r>
    </w:p>
    <w:p w14:paraId="4F72F36C" w14:textId="77777777" w:rsidR="00B66F86" w:rsidRPr="00B66F86" w:rsidRDefault="00B66F86" w:rsidP="00B66F86">
      <w:pPr>
        <w:spacing w:line="360" w:lineRule="auto"/>
        <w:jc w:val="both"/>
        <w:rPr>
          <w:rFonts w:ascii="Didot" w:hAnsi="Didot" w:cs="Didot"/>
          <w:sz w:val="22"/>
          <w:szCs w:val="22"/>
        </w:rPr>
      </w:pPr>
      <w:r w:rsidRPr="00B66F86">
        <w:rPr>
          <w:rFonts w:ascii="Didot" w:hAnsi="Didot" w:cs="Didot" w:hint="cs"/>
          <w:sz w:val="22"/>
          <w:szCs w:val="22"/>
        </w:rPr>
        <w:t>Baia A: (-3m, -0m, -90°)</w:t>
      </w:r>
    </w:p>
    <w:p w14:paraId="07F15CE4" w14:textId="77777777" w:rsidR="00B66F86" w:rsidRPr="00B66F86" w:rsidRDefault="00B66F86" w:rsidP="00B66F86">
      <w:pPr>
        <w:spacing w:line="360" w:lineRule="auto"/>
        <w:jc w:val="both"/>
        <w:rPr>
          <w:rFonts w:ascii="Didot" w:hAnsi="Didot" w:cs="Didot"/>
          <w:sz w:val="22"/>
          <w:szCs w:val="22"/>
        </w:rPr>
      </w:pPr>
      <w:r w:rsidRPr="00B66F86">
        <w:rPr>
          <w:rFonts w:ascii="Didot" w:hAnsi="Didot" w:cs="Didot" w:hint="cs"/>
          <w:sz w:val="22"/>
          <w:szCs w:val="22"/>
        </w:rPr>
        <w:t>Baia B: (-5m, +3m, 0°)</w:t>
      </w:r>
    </w:p>
    <w:p w14:paraId="51854475" w14:textId="77777777" w:rsidR="00B66F86" w:rsidRPr="00B66F86" w:rsidRDefault="00B66F86" w:rsidP="00B66F86">
      <w:pPr>
        <w:spacing w:line="360" w:lineRule="auto"/>
        <w:jc w:val="both"/>
        <w:rPr>
          <w:rFonts w:ascii="Didot" w:hAnsi="Didot" w:cs="Didot"/>
          <w:sz w:val="22"/>
          <w:szCs w:val="22"/>
        </w:rPr>
      </w:pPr>
      <w:r w:rsidRPr="00B66F86">
        <w:rPr>
          <w:rFonts w:ascii="Didot" w:hAnsi="Didot" w:cs="Didot" w:hint="cs"/>
          <w:sz w:val="22"/>
          <w:szCs w:val="22"/>
        </w:rPr>
        <w:t>Baia C: (+5m, +2m, 180°)</w:t>
      </w:r>
    </w:p>
    <w:p w14:paraId="00A02E19" w14:textId="77777777" w:rsidR="00B66F86" w:rsidRPr="00B66F86" w:rsidRDefault="00B66F86" w:rsidP="00B66F86">
      <w:pPr>
        <w:spacing w:line="360" w:lineRule="auto"/>
        <w:jc w:val="both"/>
        <w:rPr>
          <w:rFonts w:ascii="Didot" w:hAnsi="Didot" w:cs="Didot"/>
          <w:sz w:val="22"/>
          <w:szCs w:val="22"/>
        </w:rPr>
      </w:pPr>
      <w:r w:rsidRPr="00B66F86">
        <w:rPr>
          <w:rFonts w:ascii="Didot" w:hAnsi="Didot" w:cs="Didot" w:hint="cs"/>
          <w:sz w:val="22"/>
          <w:szCs w:val="22"/>
        </w:rPr>
        <w:lastRenderedPageBreak/>
        <w:t>Baia D: (+3m, -5m, 90°)</w:t>
      </w:r>
    </w:p>
    <w:p w14:paraId="1C1536A6" w14:textId="77777777" w:rsidR="00B66F86" w:rsidRPr="00B66F86" w:rsidRDefault="00B66F86" w:rsidP="00B66F86">
      <w:pPr>
        <w:spacing w:line="360" w:lineRule="auto"/>
        <w:jc w:val="both"/>
        <w:rPr>
          <w:rFonts w:ascii="Didot" w:hAnsi="Didot" w:cs="Didot"/>
          <w:sz w:val="22"/>
          <w:szCs w:val="22"/>
        </w:rPr>
      </w:pPr>
      <w:r w:rsidRPr="00B66F86">
        <w:rPr>
          <w:rFonts w:ascii="Didot" w:hAnsi="Didot" w:cs="Didot" w:hint="cs"/>
          <w:sz w:val="22"/>
          <w:szCs w:val="22"/>
        </w:rPr>
        <w:t>Base de Recarga: (0m, -5m, 90°)</w:t>
      </w:r>
    </w:p>
    <w:p w14:paraId="000424D2" w14:textId="77777777" w:rsidR="00E7610D" w:rsidRPr="00B66F86" w:rsidRDefault="00E7610D" w:rsidP="00B66F86">
      <w:pPr>
        <w:spacing w:line="360" w:lineRule="auto"/>
        <w:jc w:val="both"/>
        <w:rPr>
          <w:rFonts w:ascii="Didot" w:hAnsi="Didot" w:cs="Didot"/>
          <w:sz w:val="22"/>
          <w:szCs w:val="22"/>
        </w:rPr>
      </w:pPr>
    </w:p>
    <w:p w14:paraId="36B03866" w14:textId="1452FA8A" w:rsidR="00B66F86" w:rsidRPr="00B66F86" w:rsidRDefault="00B66F86" w:rsidP="00B66F86">
      <w:pPr>
        <w:spacing w:line="360" w:lineRule="auto"/>
        <w:jc w:val="both"/>
        <w:rPr>
          <w:rFonts w:ascii="Didot" w:hAnsi="Didot" w:cs="Didot"/>
          <w:sz w:val="22"/>
          <w:szCs w:val="22"/>
        </w:rPr>
      </w:pPr>
      <w:r w:rsidRPr="00B66F86">
        <w:rPr>
          <w:rFonts w:ascii="Didot" w:hAnsi="Didot" w:cs="Didot" w:hint="cs"/>
          <w:sz w:val="22"/>
          <w:szCs w:val="22"/>
        </w:rPr>
        <w:t>Para solucionar o problema proposto, responda as questões a seguir:</w:t>
      </w:r>
    </w:p>
    <w:p w14:paraId="56083309" w14:textId="77777777" w:rsidR="00B66F86" w:rsidRPr="00B66F86" w:rsidRDefault="00B66F86" w:rsidP="00B66F86">
      <w:pPr>
        <w:spacing w:line="360" w:lineRule="auto"/>
        <w:rPr>
          <w:rFonts w:ascii="Didot" w:hAnsi="Didot" w:cs="Didot"/>
          <w:sz w:val="22"/>
          <w:szCs w:val="22"/>
        </w:rPr>
      </w:pPr>
    </w:p>
    <w:p w14:paraId="31755AC2" w14:textId="3FD4CC2D" w:rsidR="00B66F86" w:rsidRPr="00B66F86" w:rsidRDefault="00B66F86" w:rsidP="00B66F86">
      <w:pPr>
        <w:spacing w:line="360" w:lineRule="auto"/>
        <w:rPr>
          <w:rFonts w:ascii="Didot" w:hAnsi="Didot" w:cs="Didot"/>
          <w:sz w:val="22"/>
          <w:szCs w:val="22"/>
        </w:rPr>
      </w:pPr>
      <w:r w:rsidRPr="00B66F86">
        <w:rPr>
          <w:rFonts w:ascii="Didot" w:hAnsi="Didot" w:cs="Didot" w:hint="cs"/>
          <w:sz w:val="22"/>
          <w:szCs w:val="22"/>
        </w:rPr>
        <w:t>Questão 1</w:t>
      </w:r>
    </w:p>
    <w:p w14:paraId="483E526B" w14:textId="35C6F8F5" w:rsidR="00B66F86" w:rsidRPr="00B66F86" w:rsidRDefault="00B66F86" w:rsidP="00B66F86">
      <w:pPr>
        <w:spacing w:line="360" w:lineRule="auto"/>
        <w:rPr>
          <w:rFonts w:ascii="Didot" w:hAnsi="Didot" w:cs="Didot"/>
          <w:sz w:val="22"/>
          <w:szCs w:val="22"/>
        </w:rPr>
      </w:pPr>
      <w:r w:rsidRPr="00B66F86">
        <w:rPr>
          <w:rFonts w:ascii="Didot" w:hAnsi="Didot" w:cs="Didot" w:hint="cs"/>
          <w:sz w:val="22"/>
          <w:szCs w:val="22"/>
        </w:rPr>
        <w:t>Quais são os </w:t>
      </w:r>
      <w:r>
        <w:rPr>
          <w:rFonts w:ascii="Didot" w:hAnsi="Didot" w:cs="Didot"/>
          <w:sz w:val="22"/>
          <w:szCs w:val="22"/>
        </w:rPr>
        <w:t>desafios</w:t>
      </w:r>
      <w:r w:rsidRPr="00B66F86">
        <w:rPr>
          <w:rFonts w:ascii="Didot" w:hAnsi="Didot" w:cs="Didot" w:hint="cs"/>
          <w:sz w:val="22"/>
          <w:szCs w:val="22"/>
        </w:rPr>
        <w:t> principais de controlar um robô do tipo uniciclo em um ambiente industrial com rotas definidas e orientações alvo?</w:t>
      </w:r>
    </w:p>
    <w:p w14:paraId="2F720B59" w14:textId="68BD09BD" w:rsidR="00B66F86" w:rsidRDefault="00A3249E" w:rsidP="00B66F86">
      <w:pPr>
        <w:spacing w:line="360" w:lineRule="auto"/>
        <w:rPr>
          <w:rFonts w:ascii="Didot" w:hAnsi="Didot" w:cs="Didot"/>
          <w:sz w:val="22"/>
          <w:szCs w:val="22"/>
        </w:rPr>
      </w:pPr>
      <w:r>
        <w:rPr>
          <w:rFonts w:ascii="Didot" w:hAnsi="Didot" w:cs="Didot"/>
          <w:sz w:val="22"/>
          <w:szCs w:val="22"/>
        </w:rPr>
        <w:t xml:space="preserve">1. </w:t>
      </w:r>
      <w:r w:rsidR="00C34477">
        <w:rPr>
          <w:rFonts w:ascii="Didot" w:hAnsi="Didot" w:cs="Didot"/>
          <w:sz w:val="22"/>
          <w:szCs w:val="22"/>
        </w:rPr>
        <w:t>Não</w:t>
      </w:r>
      <w:r>
        <w:rPr>
          <w:rFonts w:ascii="Didot" w:hAnsi="Didot" w:cs="Didot"/>
          <w:sz w:val="22"/>
          <w:szCs w:val="22"/>
        </w:rPr>
        <w:t>-holonômia: não desliza lateralmente</w:t>
      </w:r>
      <w:r w:rsidR="00CD1FF5">
        <w:rPr>
          <w:rFonts w:ascii="Didot" w:hAnsi="Didot" w:cs="Didot"/>
          <w:sz w:val="22"/>
          <w:szCs w:val="22"/>
        </w:rPr>
        <w:t xml:space="preserve"> (</w:t>
      </w:r>
      <m:oMath>
        <m:acc>
          <m:accPr>
            <m:chr m:val="̇"/>
            <m:ctrlPr>
              <w:rPr>
                <w:rFonts w:ascii="Cambria Math" w:hAnsi="Cambria Math" w:cs="Didot"/>
                <w:sz w:val="22"/>
                <w:szCs w:val="22"/>
              </w:rPr>
            </m:ctrlPr>
          </m:accPr>
          <m:e>
            <m:r>
              <w:rPr>
                <w:rFonts w:ascii="Cambria Math" w:hAnsi="Cambria Math" w:cs="Didot"/>
                <w:sz w:val="22"/>
                <w:szCs w:val="22"/>
              </w:rPr>
              <m:t>x</m:t>
            </m:r>
          </m:e>
        </m:acc>
        <m:func>
          <m:funcPr>
            <m:ctrlPr>
              <w:rPr>
                <w:rFonts w:ascii="Cambria Math" w:hAnsi="Cambria Math" w:cs="Didot"/>
                <w:sz w:val="22"/>
                <w:szCs w:val="22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 w:cs="Didot"/>
                <w:sz w:val="22"/>
                <w:szCs w:val="22"/>
              </w:rPr>
              <m:t>sin</m:t>
            </m:r>
          </m:fName>
          <m:e>
            <m:r>
              <w:rPr>
                <w:rFonts w:ascii="Cambria Math" w:hAnsi="Cambria Math" w:cs="Didot"/>
                <w:sz w:val="22"/>
                <w:szCs w:val="22"/>
              </w:rPr>
              <m:t>θ</m:t>
            </m:r>
          </m:e>
        </m:func>
        <m:r>
          <w:rPr>
            <w:rFonts w:ascii="Cambria Math" w:hAnsi="Cambria Math" w:cs="Didot"/>
            <w:sz w:val="22"/>
            <w:szCs w:val="22"/>
          </w:rPr>
          <m:t>-</m:t>
        </m:r>
        <m:acc>
          <m:accPr>
            <m:chr m:val="̇"/>
            <m:ctrlPr>
              <w:rPr>
                <w:rFonts w:ascii="Cambria Math" w:hAnsi="Cambria Math" w:cs="Didot"/>
                <w:sz w:val="22"/>
                <w:szCs w:val="22"/>
              </w:rPr>
            </m:ctrlPr>
          </m:accPr>
          <m:e>
            <m:r>
              <w:rPr>
                <w:rFonts w:ascii="Cambria Math" w:hAnsi="Cambria Math" w:cs="Didot"/>
                <w:sz w:val="22"/>
                <w:szCs w:val="22"/>
              </w:rPr>
              <m:t>y</m:t>
            </m:r>
          </m:e>
        </m:acc>
        <m:func>
          <m:funcPr>
            <m:ctrlPr>
              <w:rPr>
                <w:rFonts w:ascii="Cambria Math" w:hAnsi="Cambria Math" w:cs="Didot"/>
                <w:sz w:val="22"/>
                <w:szCs w:val="22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 w:cs="Didot"/>
                <w:sz w:val="22"/>
                <w:szCs w:val="22"/>
              </w:rPr>
              <m:t>cos</m:t>
            </m:r>
          </m:fName>
          <m:e>
            <m:r>
              <w:rPr>
                <w:rFonts w:ascii="Cambria Math" w:hAnsi="Cambria Math" w:cs="Didot"/>
                <w:sz w:val="22"/>
                <w:szCs w:val="22"/>
              </w:rPr>
              <m:t>θ = 0</m:t>
            </m:r>
          </m:e>
        </m:func>
      </m:oMath>
      <w:r w:rsidR="00CD1FF5">
        <w:rPr>
          <w:rFonts w:ascii="Didot" w:hAnsi="Didot" w:cs="Didot"/>
          <w:sz w:val="22"/>
          <w:szCs w:val="22"/>
        </w:rPr>
        <w:t>)</w:t>
      </w:r>
    </w:p>
    <w:p w14:paraId="31C35221" w14:textId="11BB21D3" w:rsidR="00C34477" w:rsidRDefault="00C34477" w:rsidP="00B66F86">
      <w:pPr>
        <w:spacing w:line="360" w:lineRule="auto"/>
        <w:rPr>
          <w:rFonts w:ascii="Didot" w:hAnsi="Didot" w:cs="Didot"/>
          <w:sz w:val="22"/>
          <w:szCs w:val="22"/>
        </w:rPr>
      </w:pPr>
      <w:r>
        <w:rPr>
          <w:rFonts w:ascii="Didot" w:hAnsi="Didot" w:cs="Didot"/>
          <w:sz w:val="22"/>
          <w:szCs w:val="22"/>
        </w:rPr>
        <w:t>2. Não-estabilizabilidade suave: pelo Teorema de Brockett, por isso exige controle de fases ou variante no tempo</w:t>
      </w:r>
    </w:p>
    <w:p w14:paraId="04F062A1" w14:textId="77777777" w:rsidR="00C34477" w:rsidRDefault="00C34477" w:rsidP="00B66F86">
      <w:pPr>
        <w:spacing w:line="360" w:lineRule="auto"/>
        <w:rPr>
          <w:rFonts w:ascii="Didot" w:hAnsi="Didot" w:cs="Didot"/>
          <w:sz w:val="22"/>
          <w:szCs w:val="22"/>
        </w:rPr>
      </w:pPr>
    </w:p>
    <w:p w14:paraId="63FBC56C" w14:textId="77777777" w:rsidR="00C34477" w:rsidRPr="00B66F86" w:rsidRDefault="00C34477" w:rsidP="00B66F86">
      <w:pPr>
        <w:spacing w:line="360" w:lineRule="auto"/>
        <w:rPr>
          <w:rFonts w:ascii="Didot" w:hAnsi="Didot" w:cs="Didot"/>
          <w:sz w:val="22"/>
          <w:szCs w:val="22"/>
        </w:rPr>
      </w:pPr>
    </w:p>
    <w:p w14:paraId="7DD682DC" w14:textId="2BB9C3F4" w:rsidR="00B66F86" w:rsidRPr="00B66F86" w:rsidRDefault="00B66F86" w:rsidP="00B66F86">
      <w:pPr>
        <w:spacing w:line="360" w:lineRule="auto"/>
        <w:rPr>
          <w:rFonts w:ascii="Didot" w:hAnsi="Didot" w:cs="Didot"/>
          <w:sz w:val="22"/>
          <w:szCs w:val="22"/>
        </w:rPr>
      </w:pPr>
      <w:r w:rsidRPr="00B66F86">
        <w:rPr>
          <w:rFonts w:ascii="Didot" w:hAnsi="Didot" w:cs="Didot" w:hint="cs"/>
          <w:sz w:val="22"/>
          <w:szCs w:val="22"/>
        </w:rPr>
        <w:t>Questão 2</w:t>
      </w:r>
    </w:p>
    <w:p w14:paraId="476F2B10" w14:textId="3E35771D" w:rsidR="00B66F86" w:rsidRPr="00B66F86" w:rsidRDefault="00B66F86" w:rsidP="00B66F86">
      <w:pPr>
        <w:spacing w:line="360" w:lineRule="auto"/>
        <w:rPr>
          <w:rFonts w:ascii="Didot" w:hAnsi="Didot" w:cs="Didot"/>
          <w:sz w:val="22"/>
          <w:szCs w:val="22"/>
        </w:rPr>
      </w:pPr>
      <w:r w:rsidRPr="00B66F86">
        <w:rPr>
          <w:rFonts w:ascii="Didot" w:hAnsi="Didot" w:cs="Didot" w:hint="cs"/>
          <w:sz w:val="22"/>
          <w:szCs w:val="22"/>
        </w:rPr>
        <w:t>Como você estruturaria o controle (por exemplo, separando controle de orientação e de posição) para o problema proposto?</w:t>
      </w:r>
    </w:p>
    <w:p w14:paraId="76A09CDD" w14:textId="77777777" w:rsidR="00B66F86" w:rsidRDefault="00B66F86" w:rsidP="00B66F86">
      <w:pPr>
        <w:spacing w:line="360" w:lineRule="auto"/>
        <w:rPr>
          <w:rFonts w:ascii="Didot" w:hAnsi="Didot" w:cs="Didot"/>
          <w:sz w:val="22"/>
          <w:szCs w:val="22"/>
        </w:rPr>
      </w:pPr>
    </w:p>
    <w:p w14:paraId="7DDC5844" w14:textId="77777777" w:rsidR="00B66F86" w:rsidRPr="00B66F86" w:rsidRDefault="00B66F86" w:rsidP="00B66F86">
      <w:pPr>
        <w:spacing w:line="360" w:lineRule="auto"/>
        <w:rPr>
          <w:rFonts w:ascii="Didot" w:hAnsi="Didot" w:cs="Didot"/>
          <w:sz w:val="22"/>
          <w:szCs w:val="22"/>
        </w:rPr>
      </w:pPr>
    </w:p>
    <w:p w14:paraId="6D44F566" w14:textId="466950E0" w:rsidR="00B66F86" w:rsidRPr="00B66F86" w:rsidRDefault="00B66F86" w:rsidP="00B66F86">
      <w:pPr>
        <w:spacing w:line="360" w:lineRule="auto"/>
        <w:rPr>
          <w:rFonts w:ascii="Didot" w:hAnsi="Didot" w:cs="Didot"/>
          <w:sz w:val="22"/>
          <w:szCs w:val="22"/>
        </w:rPr>
      </w:pPr>
      <w:r w:rsidRPr="00B66F86">
        <w:rPr>
          <w:rFonts w:ascii="Didot" w:hAnsi="Didot" w:cs="Didot" w:hint="cs"/>
          <w:sz w:val="22"/>
          <w:szCs w:val="22"/>
        </w:rPr>
        <w:t>Questão 3</w:t>
      </w:r>
    </w:p>
    <w:p w14:paraId="42491917" w14:textId="77777777" w:rsidR="00B66F86" w:rsidRPr="00B66F86" w:rsidRDefault="00B66F86" w:rsidP="00B66F86">
      <w:pPr>
        <w:spacing w:line="360" w:lineRule="auto"/>
        <w:rPr>
          <w:rFonts w:ascii="Didot" w:hAnsi="Didot" w:cs="Didot"/>
          <w:sz w:val="22"/>
          <w:szCs w:val="22"/>
        </w:rPr>
      </w:pPr>
      <w:r w:rsidRPr="00B66F86">
        <w:rPr>
          <w:rFonts w:ascii="Didot" w:hAnsi="Didot" w:cs="Didot" w:hint="cs"/>
          <w:sz w:val="22"/>
          <w:szCs w:val="22"/>
        </w:rPr>
        <w:t>Como garantir que o robôs não colida com as baias durante a navegação?</w:t>
      </w:r>
    </w:p>
    <w:p w14:paraId="09545536" w14:textId="09332C95" w:rsidR="00B66F86" w:rsidRPr="00B66F86" w:rsidRDefault="00B66F86" w:rsidP="00B66F86">
      <w:pPr>
        <w:spacing w:line="360" w:lineRule="auto"/>
        <w:rPr>
          <w:rFonts w:ascii="Didot" w:hAnsi="Didot" w:cs="Didot"/>
          <w:sz w:val="22"/>
          <w:szCs w:val="22"/>
        </w:rPr>
      </w:pPr>
      <w:r w:rsidRPr="00B66F86">
        <w:rPr>
          <w:rFonts w:ascii="Didot" w:hAnsi="Didot" w:cs="Didot" w:hint="cs"/>
          <w:sz w:val="22"/>
          <w:szCs w:val="22"/>
        </w:rPr>
        <w:t>Nota: Consider</w:t>
      </w:r>
      <w:r>
        <w:rPr>
          <w:rFonts w:ascii="Didot" w:hAnsi="Didot" w:cs="Didot"/>
          <w:sz w:val="22"/>
          <w:szCs w:val="22"/>
        </w:rPr>
        <w:t>e</w:t>
      </w:r>
      <w:r w:rsidRPr="00B66F86">
        <w:rPr>
          <w:rFonts w:ascii="Didot" w:hAnsi="Didot" w:cs="Didot" w:hint="cs"/>
          <w:sz w:val="22"/>
          <w:szCs w:val="22"/>
        </w:rPr>
        <w:t xml:space="preserve"> que no problema proposto, o robô não possui implementado estratégias de evasão de obstáculos. O rota a ser seguida deve garantir a navegação sem colisão.</w:t>
      </w:r>
    </w:p>
    <w:p w14:paraId="16071081" w14:textId="77777777" w:rsidR="00B66F86" w:rsidRPr="00B66F86" w:rsidRDefault="00B66F86" w:rsidP="00B66F86">
      <w:pPr>
        <w:spacing w:line="360" w:lineRule="auto"/>
        <w:rPr>
          <w:rFonts w:ascii="Didot" w:hAnsi="Didot" w:cs="Didot"/>
          <w:sz w:val="22"/>
          <w:szCs w:val="22"/>
        </w:rPr>
      </w:pPr>
    </w:p>
    <w:p w14:paraId="55CD3BE3" w14:textId="77777777" w:rsidR="00B66F86" w:rsidRPr="00B66F86" w:rsidRDefault="00B66F86" w:rsidP="00B66F86">
      <w:pPr>
        <w:spacing w:line="360" w:lineRule="auto"/>
        <w:rPr>
          <w:rFonts w:ascii="Didot" w:hAnsi="Didot" w:cs="Didot"/>
          <w:sz w:val="22"/>
          <w:szCs w:val="22"/>
        </w:rPr>
      </w:pPr>
    </w:p>
    <w:p w14:paraId="567DC9C0" w14:textId="5177BA61" w:rsidR="00B66F86" w:rsidRPr="00B66F86" w:rsidRDefault="00B66F86" w:rsidP="00B66F86">
      <w:pPr>
        <w:spacing w:line="360" w:lineRule="auto"/>
        <w:rPr>
          <w:rFonts w:ascii="Didot" w:hAnsi="Didot" w:cs="Didot"/>
          <w:sz w:val="22"/>
          <w:szCs w:val="22"/>
        </w:rPr>
      </w:pPr>
      <w:r w:rsidRPr="00B66F86">
        <w:rPr>
          <w:rFonts w:ascii="Didot" w:hAnsi="Didot" w:cs="Didot" w:hint="cs"/>
          <w:sz w:val="22"/>
          <w:szCs w:val="22"/>
        </w:rPr>
        <w:t>Questão 4</w:t>
      </w:r>
    </w:p>
    <w:p w14:paraId="69A8E762" w14:textId="0FB19AEC" w:rsidR="00B66F86" w:rsidRPr="00B66F86" w:rsidRDefault="00B66F86" w:rsidP="00B66F86">
      <w:pPr>
        <w:spacing w:line="360" w:lineRule="auto"/>
        <w:rPr>
          <w:rFonts w:ascii="Didot" w:hAnsi="Didot" w:cs="Didot"/>
          <w:sz w:val="22"/>
          <w:szCs w:val="22"/>
        </w:rPr>
      </w:pPr>
      <w:r w:rsidRPr="00B66F86">
        <w:rPr>
          <w:rFonts w:ascii="Didot" w:hAnsi="Didot" w:cs="Didot" w:hint="cs"/>
          <w:sz w:val="22"/>
          <w:szCs w:val="22"/>
        </w:rPr>
        <w:lastRenderedPageBreak/>
        <w:t>Quais critérios você usaria para ajustar os ganhos do controlador para garantir um comportamento suave, seguro e eficiente?</w:t>
      </w:r>
    </w:p>
    <w:p w14:paraId="76D5955B" w14:textId="77777777" w:rsidR="00B66F86" w:rsidRPr="00B66F86" w:rsidRDefault="00B66F86" w:rsidP="00B66F86">
      <w:pPr>
        <w:spacing w:line="360" w:lineRule="auto"/>
        <w:rPr>
          <w:rFonts w:ascii="Didot" w:hAnsi="Didot" w:cs="Didot"/>
          <w:sz w:val="22"/>
          <w:szCs w:val="22"/>
        </w:rPr>
      </w:pPr>
    </w:p>
    <w:p w14:paraId="0E44A020" w14:textId="77777777" w:rsidR="00B66F86" w:rsidRPr="00B66F86" w:rsidRDefault="00B66F86" w:rsidP="00B66F86">
      <w:pPr>
        <w:spacing w:line="360" w:lineRule="auto"/>
        <w:rPr>
          <w:rFonts w:ascii="Didot" w:hAnsi="Didot" w:cs="Didot"/>
          <w:sz w:val="22"/>
          <w:szCs w:val="22"/>
        </w:rPr>
      </w:pPr>
    </w:p>
    <w:p w14:paraId="4A1BD987" w14:textId="555C2446" w:rsidR="00B66F86" w:rsidRPr="00B66F86" w:rsidRDefault="00B66F86" w:rsidP="00B66F86">
      <w:pPr>
        <w:spacing w:line="360" w:lineRule="auto"/>
        <w:rPr>
          <w:rFonts w:ascii="Didot" w:hAnsi="Didot" w:cs="Didot"/>
          <w:sz w:val="22"/>
          <w:szCs w:val="22"/>
        </w:rPr>
      </w:pPr>
      <w:r w:rsidRPr="00B66F86">
        <w:rPr>
          <w:rFonts w:ascii="Didot" w:hAnsi="Didot" w:cs="Didot" w:hint="cs"/>
          <w:sz w:val="22"/>
          <w:szCs w:val="22"/>
        </w:rPr>
        <w:t>Questão 5</w:t>
      </w:r>
    </w:p>
    <w:p w14:paraId="72BC815A" w14:textId="77777777" w:rsidR="00B66F86" w:rsidRPr="00B66F86" w:rsidRDefault="00B66F86" w:rsidP="00B66F86">
      <w:pPr>
        <w:spacing w:line="360" w:lineRule="auto"/>
        <w:rPr>
          <w:rFonts w:ascii="Didot" w:hAnsi="Didot" w:cs="Didot"/>
          <w:sz w:val="22"/>
          <w:szCs w:val="22"/>
        </w:rPr>
      </w:pPr>
      <w:r w:rsidRPr="00B66F86">
        <w:rPr>
          <w:rFonts w:ascii="Didot" w:hAnsi="Didot" w:cs="Didot" w:hint="cs"/>
          <w:sz w:val="22"/>
          <w:szCs w:val="22"/>
        </w:rPr>
        <w:t>Qual a rota realizada pelo robô para executar a tarefa proposta?</w:t>
      </w:r>
      <w:r w:rsidRPr="00B66F86">
        <w:rPr>
          <w:rFonts w:ascii="Didot" w:hAnsi="Didot" w:cs="Didot" w:hint="cs"/>
          <w:sz w:val="22"/>
          <w:szCs w:val="22"/>
        </w:rPr>
        <w:br/>
      </w:r>
      <w:r w:rsidRPr="00B66F86">
        <w:rPr>
          <w:rFonts w:ascii="Didot" w:hAnsi="Didot" w:cs="Didot" w:hint="cs"/>
          <w:sz w:val="22"/>
          <w:szCs w:val="22"/>
        </w:rPr>
        <w:br/>
        <w:t>Insira aqui as imagens dos seguintes gráficos:</w:t>
      </w:r>
      <w:r w:rsidRPr="00B66F86">
        <w:rPr>
          <w:rFonts w:ascii="Didot" w:hAnsi="Didot" w:cs="Didot" w:hint="cs"/>
          <w:sz w:val="22"/>
          <w:szCs w:val="22"/>
        </w:rPr>
        <w:br/>
      </w:r>
    </w:p>
    <w:p w14:paraId="44BB4571" w14:textId="77777777" w:rsidR="00B66F86" w:rsidRPr="00B66F86" w:rsidRDefault="00B66F86" w:rsidP="00B66F86">
      <w:pPr>
        <w:spacing w:line="360" w:lineRule="auto"/>
        <w:rPr>
          <w:rFonts w:ascii="Didot" w:hAnsi="Didot" w:cs="Didot"/>
          <w:sz w:val="22"/>
          <w:szCs w:val="22"/>
        </w:rPr>
      </w:pPr>
      <w:r w:rsidRPr="00B66F86">
        <w:rPr>
          <w:rFonts w:ascii="Didot" w:hAnsi="Didot" w:cs="Didot" w:hint="cs"/>
          <w:sz w:val="22"/>
          <w:szCs w:val="22"/>
        </w:rPr>
        <w:t>Navegação no plano XY</w:t>
      </w:r>
    </w:p>
    <w:p w14:paraId="5F63E188" w14:textId="77777777" w:rsidR="00B66F86" w:rsidRPr="00B66F86" w:rsidRDefault="00B66F86" w:rsidP="00B66F86">
      <w:pPr>
        <w:spacing w:line="360" w:lineRule="auto"/>
        <w:rPr>
          <w:rFonts w:ascii="Didot" w:hAnsi="Didot" w:cs="Didot"/>
          <w:sz w:val="22"/>
          <w:szCs w:val="22"/>
        </w:rPr>
      </w:pPr>
      <w:r w:rsidRPr="00B66F86">
        <w:rPr>
          <w:rFonts w:ascii="Didot" w:hAnsi="Didot" w:cs="Didot" w:hint="cs"/>
          <w:sz w:val="22"/>
          <w:szCs w:val="22"/>
        </w:rPr>
        <w:t>Evolução temporal de X</w:t>
      </w:r>
    </w:p>
    <w:p w14:paraId="15D00450" w14:textId="77777777" w:rsidR="00B66F86" w:rsidRPr="00B66F86" w:rsidRDefault="00B66F86" w:rsidP="00B66F86">
      <w:pPr>
        <w:spacing w:line="360" w:lineRule="auto"/>
        <w:rPr>
          <w:rFonts w:ascii="Didot" w:hAnsi="Didot" w:cs="Didot"/>
          <w:sz w:val="22"/>
          <w:szCs w:val="22"/>
        </w:rPr>
      </w:pPr>
      <w:r w:rsidRPr="00B66F86">
        <w:rPr>
          <w:rFonts w:ascii="Didot" w:hAnsi="Didot" w:cs="Didot" w:hint="cs"/>
          <w:sz w:val="22"/>
          <w:szCs w:val="22"/>
        </w:rPr>
        <w:t>Evolução temporal de Y</w:t>
      </w:r>
    </w:p>
    <w:p w14:paraId="684225BC" w14:textId="4C31017F" w:rsidR="00B66F86" w:rsidRPr="00B66F86" w:rsidRDefault="00B66F86" w:rsidP="00B66F86">
      <w:pPr>
        <w:spacing w:line="360" w:lineRule="auto"/>
        <w:rPr>
          <w:rFonts w:ascii="Didot" w:hAnsi="Didot" w:cs="Didot"/>
          <w:sz w:val="22"/>
          <w:szCs w:val="22"/>
        </w:rPr>
      </w:pPr>
      <w:r w:rsidRPr="00B66F86">
        <w:rPr>
          <w:rFonts w:ascii="Didot" w:hAnsi="Didot" w:cs="Didot" w:hint="cs"/>
          <w:sz w:val="22"/>
          <w:szCs w:val="22"/>
        </w:rPr>
        <w:t>Evolução temporal de </w:t>
      </w:r>
      <m:oMath>
        <m:r>
          <w:rPr>
            <w:rFonts w:ascii="Cambria Math" w:hAnsi="Cambria Math" w:cs="Didot"/>
            <w:sz w:val="22"/>
            <w:szCs w:val="22"/>
          </w:rPr>
          <m:t>ψ</m:t>
        </m:r>
      </m:oMath>
    </w:p>
    <w:p w14:paraId="4CAE91BC" w14:textId="77777777" w:rsidR="00B66F86" w:rsidRPr="00B66F86" w:rsidRDefault="00B66F86" w:rsidP="00B66F86">
      <w:pPr>
        <w:spacing w:line="360" w:lineRule="auto"/>
        <w:rPr>
          <w:rFonts w:ascii="Didot" w:hAnsi="Didot" w:cs="Didot"/>
          <w:sz w:val="22"/>
          <w:szCs w:val="22"/>
        </w:rPr>
      </w:pPr>
    </w:p>
    <w:p w14:paraId="5211A01B" w14:textId="77777777" w:rsidR="00B66F86" w:rsidRPr="00B66F86" w:rsidRDefault="00B66F86" w:rsidP="00B66F86">
      <w:pPr>
        <w:spacing w:line="360" w:lineRule="auto"/>
        <w:rPr>
          <w:rFonts w:ascii="Didot" w:hAnsi="Didot" w:cs="Didot"/>
          <w:sz w:val="22"/>
          <w:szCs w:val="22"/>
        </w:rPr>
      </w:pPr>
    </w:p>
    <w:p w14:paraId="4613381C" w14:textId="77777777" w:rsidR="00B66F86" w:rsidRPr="00B66F86" w:rsidRDefault="00B66F86" w:rsidP="00B66F86">
      <w:pPr>
        <w:spacing w:line="360" w:lineRule="auto"/>
        <w:rPr>
          <w:rFonts w:ascii="Didot" w:hAnsi="Didot" w:cs="Didot"/>
          <w:sz w:val="22"/>
          <w:szCs w:val="22"/>
        </w:rPr>
      </w:pPr>
    </w:p>
    <w:p w14:paraId="76670DE5" w14:textId="6747C225" w:rsidR="00B66F86" w:rsidRPr="00B66F86" w:rsidRDefault="00B66F86" w:rsidP="00B66F86">
      <w:pPr>
        <w:spacing w:line="360" w:lineRule="auto"/>
        <w:rPr>
          <w:rFonts w:ascii="Didot" w:hAnsi="Didot" w:cs="Didot"/>
          <w:sz w:val="22"/>
          <w:szCs w:val="22"/>
        </w:rPr>
      </w:pPr>
      <w:r w:rsidRPr="00B66F86">
        <w:rPr>
          <w:rFonts w:ascii="Didot" w:hAnsi="Didot" w:cs="Didot" w:hint="cs"/>
          <w:sz w:val="22"/>
          <w:szCs w:val="22"/>
        </w:rPr>
        <w:t>Questão 6</w:t>
      </w:r>
    </w:p>
    <w:p w14:paraId="3BC71A93" w14:textId="77777777" w:rsidR="00B66F86" w:rsidRPr="00B66F86" w:rsidRDefault="00B66F86" w:rsidP="00B66F86">
      <w:pPr>
        <w:spacing w:line="360" w:lineRule="auto"/>
        <w:rPr>
          <w:rFonts w:ascii="Didot" w:hAnsi="Didot" w:cs="Didot"/>
          <w:sz w:val="22"/>
          <w:szCs w:val="22"/>
        </w:rPr>
      </w:pPr>
      <w:r w:rsidRPr="00B66F86">
        <w:rPr>
          <w:rFonts w:ascii="Didot" w:hAnsi="Didot" w:cs="Didot" w:hint="cs"/>
          <w:sz w:val="22"/>
          <w:szCs w:val="22"/>
        </w:rPr>
        <w:t>Quais os sinais de controle foram aplicados ao robô para executar a tarefa proposta?</w:t>
      </w:r>
      <w:r w:rsidRPr="00B66F86">
        <w:rPr>
          <w:rFonts w:ascii="Didot" w:hAnsi="Didot" w:cs="Didot" w:hint="cs"/>
          <w:sz w:val="22"/>
          <w:szCs w:val="22"/>
        </w:rPr>
        <w:br/>
      </w:r>
      <w:r w:rsidRPr="00B66F86">
        <w:rPr>
          <w:rFonts w:ascii="Didot" w:hAnsi="Didot" w:cs="Didot" w:hint="cs"/>
          <w:sz w:val="22"/>
          <w:szCs w:val="22"/>
        </w:rPr>
        <w:br/>
        <w:t>Insira aqui as imagens dos seguintes gráficos:</w:t>
      </w:r>
    </w:p>
    <w:p w14:paraId="60533D36" w14:textId="6DA82E2B" w:rsidR="00B66F86" w:rsidRPr="00B66F86" w:rsidRDefault="00B66F86" w:rsidP="00B66F86">
      <w:pPr>
        <w:spacing w:line="360" w:lineRule="auto"/>
        <w:rPr>
          <w:rFonts w:ascii="Didot" w:hAnsi="Didot" w:cs="Didot"/>
          <w:sz w:val="22"/>
          <w:szCs w:val="22"/>
        </w:rPr>
      </w:pPr>
      <w:r w:rsidRPr="00B66F86">
        <w:rPr>
          <w:rFonts w:ascii="Didot" w:hAnsi="Didot" w:cs="Didot" w:hint="cs"/>
          <w:sz w:val="22"/>
          <w:szCs w:val="22"/>
        </w:rPr>
        <w:t>Evolução temporal da velocidade linear </w:t>
      </w:r>
      <m:oMath>
        <m:r>
          <w:rPr>
            <w:rFonts w:ascii="Cambria Math" w:hAnsi="Cambria Math" w:cs="Didot"/>
            <w:sz w:val="22"/>
            <w:szCs w:val="22"/>
          </w:rPr>
          <m:t>u</m:t>
        </m:r>
      </m:oMath>
      <w:r w:rsidRPr="00B66F86">
        <w:rPr>
          <w:rFonts w:ascii="Didot" w:hAnsi="Didot" w:cs="Didot" w:hint="cs"/>
          <w:sz w:val="22"/>
          <w:szCs w:val="22"/>
        </w:rPr>
        <w:t> (m/s)</w:t>
      </w:r>
    </w:p>
    <w:p w14:paraId="74602937" w14:textId="361C7CB0" w:rsidR="00B66F86" w:rsidRPr="00B66F86" w:rsidRDefault="00B66F86" w:rsidP="00B66F86">
      <w:pPr>
        <w:spacing w:line="360" w:lineRule="auto"/>
        <w:rPr>
          <w:rFonts w:ascii="Didot" w:hAnsi="Didot" w:cs="Didot"/>
          <w:sz w:val="22"/>
          <w:szCs w:val="22"/>
        </w:rPr>
      </w:pPr>
      <w:r w:rsidRPr="00B66F86">
        <w:rPr>
          <w:rFonts w:ascii="Didot" w:hAnsi="Didot" w:cs="Didot" w:hint="cs"/>
          <w:sz w:val="22"/>
          <w:szCs w:val="22"/>
        </w:rPr>
        <w:t>Evolução temporal da velocidade angular </w:t>
      </w:r>
      <m:oMath>
        <m:r>
          <w:rPr>
            <w:rFonts w:ascii="Cambria Math" w:hAnsi="Cambria Math" w:cs="Didot"/>
            <w:sz w:val="22"/>
            <w:szCs w:val="22"/>
          </w:rPr>
          <m:t>ω</m:t>
        </m:r>
      </m:oMath>
      <w:r w:rsidRPr="00B66F86">
        <w:rPr>
          <w:rFonts w:ascii="Didot" w:hAnsi="Didot" w:cs="Didot" w:hint="cs"/>
          <w:sz w:val="22"/>
          <w:szCs w:val="22"/>
        </w:rPr>
        <w:t> (rad/s)</w:t>
      </w:r>
    </w:p>
    <w:p w14:paraId="7DBCC326" w14:textId="77777777" w:rsidR="00B66F86" w:rsidRPr="00B66F86" w:rsidRDefault="00B66F86" w:rsidP="00B66F86">
      <w:pPr>
        <w:spacing w:line="360" w:lineRule="auto"/>
        <w:rPr>
          <w:rFonts w:ascii="Didot" w:hAnsi="Didot" w:cs="Didot"/>
          <w:sz w:val="22"/>
          <w:szCs w:val="22"/>
        </w:rPr>
      </w:pPr>
    </w:p>
    <w:sectPr w:rsidR="00B66F86" w:rsidRPr="00B66F86" w:rsidSect="00B66F86">
      <w:pgSz w:w="11901" w:h="16817"/>
      <w:pgMar w:top="1701" w:right="1134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Didot">
    <w:panose1 w:val="02000503000000020003"/>
    <w:charset w:val="B1"/>
    <w:family w:val="auto"/>
    <w:pitch w:val="variable"/>
    <w:sig w:usb0="80000867" w:usb1="00000000" w:usb2="00000000" w:usb3="00000000" w:csb0="000001FB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BF85FC0"/>
    <w:multiLevelType w:val="multilevel"/>
    <w:tmpl w:val="142AF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EC90235"/>
    <w:multiLevelType w:val="multilevel"/>
    <w:tmpl w:val="CAC45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81D751C"/>
    <w:multiLevelType w:val="multilevel"/>
    <w:tmpl w:val="FE0EF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D6048BA"/>
    <w:multiLevelType w:val="multilevel"/>
    <w:tmpl w:val="81647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30722497">
    <w:abstractNumId w:val="0"/>
  </w:num>
  <w:num w:numId="2" w16cid:durableId="1301810946">
    <w:abstractNumId w:val="1"/>
  </w:num>
  <w:num w:numId="3" w16cid:durableId="1194924849">
    <w:abstractNumId w:val="2"/>
  </w:num>
  <w:num w:numId="4" w16cid:durableId="1613248223">
    <w:abstractNumId w:val="3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9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610D"/>
    <w:rsid w:val="00185731"/>
    <w:rsid w:val="00432883"/>
    <w:rsid w:val="00453F2B"/>
    <w:rsid w:val="0074495D"/>
    <w:rsid w:val="008E4B39"/>
    <w:rsid w:val="00A3249E"/>
    <w:rsid w:val="00B66F86"/>
    <w:rsid w:val="00B9077A"/>
    <w:rsid w:val="00BB1455"/>
    <w:rsid w:val="00BC0DE8"/>
    <w:rsid w:val="00C34477"/>
    <w:rsid w:val="00CD1FF5"/>
    <w:rsid w:val="00E761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B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166C69FF"/>
  <w15:chartTrackingRefBased/>
  <w15:docId w15:val="{1ABACA20-5596-4343-BD1B-C1DC4C4F56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BR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761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761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7610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761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610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61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61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61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61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610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7610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7610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7610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7610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610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610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610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610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761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61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61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761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761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7610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7610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7610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610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610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7610D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E7610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B66F8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B66F86"/>
    <w:rPr>
      <w:b/>
      <w:bCs/>
    </w:rPr>
  </w:style>
  <w:style w:type="character" w:styleId="Hyperlink">
    <w:name w:val="Hyperlink"/>
    <w:basedOn w:val="DefaultParagraphFont"/>
    <w:uiPriority w:val="99"/>
    <w:unhideWhenUsed/>
    <w:rsid w:val="00B66F86"/>
    <w:rPr>
      <w:color w:val="0000FF"/>
      <w:u w:val="single"/>
    </w:rPr>
  </w:style>
  <w:style w:type="character" w:styleId="PlaceholderText">
    <w:name w:val="Placeholder Text"/>
    <w:basedOn w:val="DefaultParagraphFont"/>
    <w:uiPriority w:val="99"/>
    <w:semiHidden/>
    <w:rsid w:val="00A3249E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3</Pages>
  <Words>423</Words>
  <Characters>2416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Cintia Shinoda</dc:creator>
  <cp:keywords/>
  <dc:description/>
  <cp:lastModifiedBy>Cintia Shinoda</cp:lastModifiedBy>
  <cp:revision>4</cp:revision>
  <dcterms:created xsi:type="dcterms:W3CDTF">2026-08-09T23:51:00Z</dcterms:created>
  <dcterms:modified xsi:type="dcterms:W3CDTF">2026-08-29T23:39:00Z</dcterms:modified>
</cp:coreProperties>
</file>