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6651"/>
      </w:tblGrid>
      <w:tr w:rsidR="001B37B8" w:rsidRPr="009D0329" w14:paraId="513C342E" w14:textId="77777777" w:rsidTr="001B37B8">
        <w:tc>
          <w:tcPr>
            <w:tcW w:w="2405" w:type="dxa"/>
          </w:tcPr>
          <w:p w14:paraId="430810F3" w14:textId="3C768139" w:rsidR="001B37B8" w:rsidRPr="009D0329" w:rsidRDefault="001B37B8" w:rsidP="009D0329">
            <w:pPr>
              <w:spacing w:line="360" w:lineRule="auto"/>
              <w:jc w:val="center"/>
              <w:rPr>
                <w:rFonts w:ascii="Didot" w:hAnsi="Didot" w:cs="Didot"/>
              </w:rPr>
            </w:pPr>
            <w:r w:rsidRPr="009D0329">
              <w:rPr>
                <w:rFonts w:ascii="Didot" w:hAnsi="Didot" w:cs="Didot" w:hint="cs"/>
                <w:noProof/>
              </w:rPr>
              <w:drawing>
                <wp:inline distT="0" distB="0" distL="0" distR="0" wp14:anchorId="29484E83" wp14:editId="07344AFA">
                  <wp:extent cx="947956" cy="744269"/>
                  <wp:effectExtent l="0" t="0" r="5080" b="5080"/>
                  <wp:docPr id="1697328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328466" name="Picture 169732846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60" cy="800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1" w:type="dxa"/>
          </w:tcPr>
          <w:p w14:paraId="079FB36F" w14:textId="77777777" w:rsidR="001B37B8" w:rsidRPr="009D0329" w:rsidRDefault="001B37B8" w:rsidP="008876E1">
            <w:pPr>
              <w:spacing w:line="360" w:lineRule="auto"/>
              <w:jc w:val="both"/>
              <w:rPr>
                <w:rFonts w:ascii="Didot" w:hAnsi="Didot" w:cs="Didot"/>
              </w:rPr>
            </w:pPr>
            <w:r w:rsidRPr="009D0329">
              <w:rPr>
                <w:rFonts w:ascii="Didot" w:hAnsi="Didot" w:cs="Didot" w:hint="cs"/>
              </w:rPr>
              <w:t>Universidade Federal de Viçosa</w:t>
            </w:r>
          </w:p>
          <w:p w14:paraId="240E1099" w14:textId="77777777" w:rsidR="001B37B8" w:rsidRPr="009D0329" w:rsidRDefault="001B37B8" w:rsidP="008876E1">
            <w:pPr>
              <w:spacing w:line="360" w:lineRule="auto"/>
              <w:jc w:val="both"/>
              <w:rPr>
                <w:rFonts w:ascii="Didot" w:hAnsi="Didot" w:cs="Didot"/>
              </w:rPr>
            </w:pPr>
            <w:r w:rsidRPr="009D0329">
              <w:rPr>
                <w:rFonts w:ascii="Didot" w:hAnsi="Didot" w:cs="Didot" w:hint="cs"/>
              </w:rPr>
              <w:t>Disciplina: ELT 539 - Tópicos Especiais em Robótica</w:t>
            </w:r>
          </w:p>
          <w:p w14:paraId="277F1458" w14:textId="64B7546A" w:rsidR="001B37B8" w:rsidRPr="009D0329" w:rsidRDefault="001B37B8" w:rsidP="008876E1">
            <w:pPr>
              <w:spacing w:line="360" w:lineRule="auto"/>
              <w:jc w:val="both"/>
              <w:rPr>
                <w:rFonts w:ascii="Didot" w:hAnsi="Didot" w:cs="Didot"/>
              </w:rPr>
            </w:pPr>
            <w:r w:rsidRPr="009D0329">
              <w:rPr>
                <w:rFonts w:ascii="Didot" w:hAnsi="Didot" w:cs="Didot" w:hint="cs"/>
              </w:rPr>
              <w:t>Discente: Cintia I</w:t>
            </w:r>
            <w:r w:rsidR="008876E1">
              <w:rPr>
                <w:rFonts w:ascii="Didot" w:hAnsi="Didot" w:cs="Didot"/>
              </w:rPr>
              <w:t>zumi</w:t>
            </w:r>
            <w:r w:rsidRPr="009D0329">
              <w:rPr>
                <w:rFonts w:ascii="Didot" w:hAnsi="Didot" w:cs="Didot" w:hint="cs"/>
              </w:rPr>
              <w:t xml:space="preserve"> Shinoda</w:t>
            </w:r>
            <w:r w:rsidR="00D27A20">
              <w:rPr>
                <w:rFonts w:ascii="Didot" w:hAnsi="Didot" w:cs="Didot"/>
              </w:rPr>
              <w:t xml:space="preserve">              </w:t>
            </w:r>
            <w:r w:rsidR="008876E1">
              <w:rPr>
                <w:rFonts w:ascii="Didot" w:hAnsi="Didot" w:cs="Didot"/>
              </w:rPr>
              <w:t xml:space="preserve"> </w:t>
            </w:r>
            <w:r w:rsidR="00D27A20">
              <w:rPr>
                <w:rFonts w:ascii="Didot" w:hAnsi="Didot" w:cs="Didot"/>
              </w:rPr>
              <w:t xml:space="preserve"> </w:t>
            </w:r>
            <w:r w:rsidR="00A900B6">
              <w:rPr>
                <w:rFonts w:ascii="Didot" w:hAnsi="Didot" w:cs="Didot"/>
              </w:rPr>
              <w:t>Junho</w:t>
            </w:r>
            <w:r w:rsidR="00D27A20">
              <w:rPr>
                <w:rFonts w:ascii="Didot" w:hAnsi="Didot" w:cs="Didot"/>
              </w:rPr>
              <w:t xml:space="preserve"> / 2026</w:t>
            </w:r>
          </w:p>
        </w:tc>
      </w:tr>
    </w:tbl>
    <w:p w14:paraId="4BE7790D" w14:textId="77777777" w:rsidR="000918C1" w:rsidRPr="005A0311" w:rsidRDefault="000918C1" w:rsidP="009D0329">
      <w:pPr>
        <w:spacing w:line="360" w:lineRule="auto"/>
        <w:rPr>
          <w:rFonts w:ascii="Didot" w:hAnsi="Didot" w:cs="Didot"/>
          <w:sz w:val="20"/>
          <w:szCs w:val="20"/>
        </w:rPr>
      </w:pPr>
    </w:p>
    <w:p w14:paraId="6D66B4C9" w14:textId="09FCC2BE" w:rsidR="001B37B8" w:rsidRPr="00623D12" w:rsidRDefault="001B37B8" w:rsidP="00623D12">
      <w:pPr>
        <w:spacing w:line="360" w:lineRule="auto"/>
        <w:jc w:val="center"/>
        <w:rPr>
          <w:rFonts w:ascii="Didot" w:hAnsi="Didot" w:cs="Didot" w:hint="cs"/>
        </w:rPr>
      </w:pPr>
      <w:r w:rsidRPr="009D0329">
        <w:rPr>
          <w:rFonts w:ascii="Didot" w:hAnsi="Didot" w:cs="Didot" w:hint="cs"/>
        </w:rPr>
        <w:t>Scratch</w:t>
      </w:r>
    </w:p>
    <w:p w14:paraId="596461F3" w14:textId="77777777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  <w:r w:rsidRPr="005A0311">
        <w:rPr>
          <w:rFonts w:ascii="Didot" w:hAnsi="Didot" w:cs="Didot" w:hint="cs"/>
          <w:sz w:val="22"/>
          <w:szCs w:val="22"/>
        </w:rPr>
        <w:t>Crie um programa no Scratch para controlar um robô (sprite) que desenhe uma figura geométrica regular de n lados.</w:t>
      </w:r>
    </w:p>
    <w:p w14:paraId="3A5B9431" w14:textId="77777777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</w:p>
    <w:p w14:paraId="7B0E96C4" w14:textId="0349E757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b/>
          <w:bCs/>
          <w:sz w:val="22"/>
          <w:szCs w:val="22"/>
        </w:rPr>
      </w:pPr>
      <w:r w:rsidRPr="005A0311">
        <w:rPr>
          <w:rFonts w:ascii="Didot" w:hAnsi="Didot" w:cs="Didot" w:hint="cs"/>
          <w:b/>
          <w:bCs/>
          <w:sz w:val="22"/>
          <w:szCs w:val="22"/>
        </w:rPr>
        <w:t>Entrada:</w:t>
      </w:r>
    </w:p>
    <w:p w14:paraId="79BAE831" w14:textId="6650FAA8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  <w:r w:rsidRPr="005A0311">
        <w:rPr>
          <w:rFonts w:ascii="Didot" w:hAnsi="Didot" w:cs="Didot" w:hint="cs"/>
          <w:sz w:val="22"/>
          <w:szCs w:val="22"/>
        </w:rPr>
        <w:t>Número de lados (n ≥ 3)</w:t>
      </w:r>
      <w:r w:rsidRPr="005A0311">
        <w:rPr>
          <w:rFonts w:ascii="Didot" w:hAnsi="Didot" w:cs="Didot" w:hint="cs"/>
          <w:sz w:val="22"/>
          <w:szCs w:val="22"/>
        </w:rPr>
        <w:br/>
        <w:t>Tamanho do lado</w:t>
      </w:r>
      <w:r w:rsidRPr="005A0311">
        <w:rPr>
          <w:rFonts w:ascii="Didot" w:hAnsi="Didot" w:cs="Didot" w:hint="cs"/>
          <w:sz w:val="22"/>
          <w:szCs w:val="22"/>
        </w:rPr>
        <w:br/>
      </w:r>
    </w:p>
    <w:p w14:paraId="126A9DE9" w14:textId="7C875F40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  <w:r w:rsidRPr="005A0311">
        <w:rPr>
          <w:rFonts w:ascii="Didot" w:hAnsi="Didot" w:cs="Didot" w:hint="cs"/>
          <w:b/>
          <w:bCs/>
          <w:sz w:val="22"/>
          <w:szCs w:val="22"/>
        </w:rPr>
        <w:t>Ideia principal:</w:t>
      </w:r>
      <w:r w:rsidRPr="005A0311">
        <w:rPr>
          <w:rFonts w:ascii="Didot" w:hAnsi="Didot" w:cs="Didot" w:hint="cs"/>
          <w:b/>
          <w:bCs/>
          <w:sz w:val="22"/>
          <w:szCs w:val="22"/>
        </w:rPr>
        <w:br/>
      </w:r>
      <w:r w:rsidRPr="005A0311">
        <w:rPr>
          <w:rFonts w:ascii="Didot" w:hAnsi="Didot" w:cs="Didot" w:hint="cs"/>
          <w:sz w:val="22"/>
          <w:szCs w:val="22"/>
        </w:rPr>
        <w:t xml:space="preserve">Para desenhar o polígono, use o ângulo: </w:t>
      </w:r>
      <m:oMath>
        <m:r>
          <m:rPr>
            <m:sty m:val="p"/>
          </m:rPr>
          <w:rPr>
            <w:rFonts w:ascii="Cambria Math" w:hAnsi="Cambria Math" w:cs="Didot" w:hint="cs"/>
            <w:sz w:val="22"/>
            <w:szCs w:val="22"/>
          </w:rPr>
          <m:t>θ</m:t>
        </m:r>
        <m:r>
          <w:rPr>
            <w:rFonts w:ascii="Cambria Math" w:hAnsi="Cambria Math" w:cs="Didot" w:hint="cs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Didot" w:hint="cs"/>
                <w:sz w:val="22"/>
                <w:szCs w:val="22"/>
              </w:rPr>
            </m:ctrlPr>
          </m:fPr>
          <m:num>
            <m:r>
              <w:rPr>
                <w:rFonts w:ascii="Cambria Math" w:hAnsi="Cambria Math" w:cs="Didot" w:hint="cs"/>
                <w:sz w:val="22"/>
                <w:szCs w:val="22"/>
              </w:rPr>
              <m:t>360</m:t>
            </m:r>
            <m:ctrlPr>
              <w:rPr>
                <w:rFonts w:ascii="Cambria Math" w:hAnsi="Cambria Math" w:cs="Didot" w:hint="cs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 w:cs="Didot" w:hint="cs"/>
                <w:sz w:val="22"/>
                <w:szCs w:val="22"/>
              </w:rPr>
              <m:t>n</m:t>
            </m:r>
            <m:ctrlPr>
              <w:rPr>
                <w:rFonts w:ascii="Cambria Math" w:hAnsi="Cambria Math" w:cs="Didot" w:hint="cs"/>
                <w:i/>
                <w:sz w:val="22"/>
                <w:szCs w:val="22"/>
              </w:rPr>
            </m:ctrlPr>
          </m:den>
        </m:f>
      </m:oMath>
    </w:p>
    <w:p w14:paraId="39575743" w14:textId="77777777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</w:p>
    <w:p w14:paraId="1F389BBC" w14:textId="77777777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  <w:r w:rsidRPr="005A0311">
        <w:rPr>
          <w:rFonts w:ascii="Didot" w:hAnsi="Didot" w:cs="Didot" w:hint="cs"/>
          <w:sz w:val="22"/>
          <w:szCs w:val="22"/>
        </w:rPr>
        <w:t>A cada passo o robô deve:</w:t>
      </w:r>
    </w:p>
    <w:p w14:paraId="0CF47D4C" w14:textId="77777777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  <w:r w:rsidRPr="005A0311">
        <w:rPr>
          <w:rFonts w:ascii="Didot" w:hAnsi="Didot" w:cs="Didot" w:hint="cs"/>
          <w:sz w:val="22"/>
          <w:szCs w:val="22"/>
        </w:rPr>
        <w:t>- Andar o tamanho do lado</w:t>
      </w:r>
    </w:p>
    <w:p w14:paraId="59BB3597" w14:textId="34D0F7B6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  <w:r w:rsidRPr="005A0311">
        <w:rPr>
          <w:rFonts w:ascii="Didot" w:hAnsi="Didot" w:cs="Didot" w:hint="cs"/>
          <w:sz w:val="22"/>
          <w:szCs w:val="22"/>
        </w:rPr>
        <w:t xml:space="preserve">- Girar </w:t>
      </w:r>
      <m:oMath>
        <m:r>
          <m:rPr>
            <m:sty m:val="p"/>
          </m:rPr>
          <w:rPr>
            <w:rFonts w:ascii="Cambria Math" w:hAnsi="Cambria Math" w:cs="Didot" w:hint="cs"/>
            <w:sz w:val="22"/>
            <w:szCs w:val="22"/>
          </w:rPr>
          <m:t>θ</m:t>
        </m:r>
      </m:oMath>
      <w:r w:rsidRPr="005A0311">
        <w:rPr>
          <w:rFonts w:ascii="Didot" w:hAnsi="Didot" w:cs="Didot" w:hint="cs"/>
          <w:sz w:val="22"/>
          <w:szCs w:val="22"/>
        </w:rPr>
        <w:t xml:space="preserve"> graus</w:t>
      </w:r>
    </w:p>
    <w:p w14:paraId="7E03C7D4" w14:textId="77777777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  <w:r w:rsidRPr="005A0311">
        <w:rPr>
          <w:rFonts w:ascii="Didot" w:hAnsi="Didot" w:cs="Didot" w:hint="cs"/>
          <w:sz w:val="22"/>
          <w:szCs w:val="22"/>
        </w:rPr>
        <w:t>(Repetir isso n vezes)</w:t>
      </w:r>
    </w:p>
    <w:p w14:paraId="715382A2" w14:textId="77777777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</w:p>
    <w:p w14:paraId="72161862" w14:textId="20BA1BBC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b/>
          <w:bCs/>
          <w:sz w:val="22"/>
          <w:szCs w:val="22"/>
        </w:rPr>
      </w:pPr>
      <w:r w:rsidRPr="005A0311">
        <w:rPr>
          <w:rFonts w:ascii="Didot" w:hAnsi="Didot" w:cs="Didot" w:hint="cs"/>
          <w:b/>
          <w:bCs/>
          <w:sz w:val="22"/>
          <w:szCs w:val="22"/>
        </w:rPr>
        <w:t>Requisitos:</w:t>
      </w:r>
    </w:p>
    <w:p w14:paraId="54B257EB" w14:textId="09BC6352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  <w:r w:rsidRPr="005A0311">
        <w:rPr>
          <w:rFonts w:ascii="Didot" w:hAnsi="Didot" w:cs="Didot" w:hint="cs"/>
          <w:sz w:val="22"/>
          <w:szCs w:val="22"/>
        </w:rPr>
        <w:t>- Pedir os valores de n e tamanho</w:t>
      </w:r>
      <w:r w:rsidRPr="005A0311">
        <w:rPr>
          <w:rFonts w:ascii="Didot" w:hAnsi="Didot" w:cs="Didot" w:hint="cs"/>
          <w:sz w:val="22"/>
          <w:szCs w:val="22"/>
        </w:rPr>
        <w:br/>
        <w:t>- Validar se n ≥ 3</w:t>
      </w:r>
      <w:r w:rsidRPr="005A0311">
        <w:rPr>
          <w:rFonts w:ascii="Didot" w:hAnsi="Didot" w:cs="Didot" w:hint="cs"/>
          <w:sz w:val="22"/>
          <w:szCs w:val="22"/>
        </w:rPr>
        <w:br/>
        <w:t>- Usar a caneta para desenhar</w:t>
      </w:r>
      <w:r w:rsidRPr="005A0311">
        <w:rPr>
          <w:rFonts w:ascii="Didot" w:hAnsi="Didot" w:cs="Didot" w:hint="cs"/>
          <w:sz w:val="22"/>
          <w:szCs w:val="22"/>
        </w:rPr>
        <w:br/>
        <w:t>- Utilizar um laço de repetição</w:t>
      </w:r>
      <w:r w:rsidRPr="005A0311">
        <w:rPr>
          <w:rFonts w:ascii="Didot" w:hAnsi="Didot" w:cs="Didot" w:hint="cs"/>
          <w:sz w:val="22"/>
          <w:szCs w:val="22"/>
        </w:rPr>
        <w:br/>
        <w:t>- Fechar a figura corretamente</w:t>
      </w:r>
    </w:p>
    <w:p w14:paraId="429F4502" w14:textId="77777777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</w:p>
    <w:p w14:paraId="441DF53E" w14:textId="77777777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</w:p>
    <w:p w14:paraId="74600C9B" w14:textId="77777777" w:rsidR="009D0329" w:rsidRPr="005A0311" w:rsidRDefault="009D0329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</w:p>
    <w:p w14:paraId="33A2AD90" w14:textId="77777777" w:rsidR="00D6346C" w:rsidRPr="005A0311" w:rsidRDefault="00D6346C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</w:p>
    <w:p w14:paraId="4AE28EC3" w14:textId="77777777" w:rsidR="00D6346C" w:rsidRDefault="00D6346C" w:rsidP="00D6346C">
      <w:pPr>
        <w:pStyle w:val="NormalWeb"/>
        <w:spacing w:before="0" w:beforeAutospacing="0" w:after="0" w:afterAutospacing="0" w:line="360" w:lineRule="auto"/>
        <w:rPr>
          <w:rFonts w:ascii="Didot" w:hAnsi="Didot" w:cs="Didot"/>
          <w:sz w:val="22"/>
          <w:szCs w:val="22"/>
        </w:rPr>
      </w:pPr>
    </w:p>
    <w:p w14:paraId="3C277ADF" w14:textId="77777777" w:rsidR="00623D12" w:rsidRPr="005A0311" w:rsidRDefault="00623D12" w:rsidP="00D6346C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</w:p>
    <w:p w14:paraId="5B918553" w14:textId="1AD9A1C7" w:rsidR="00D6346C" w:rsidRPr="005A0311" w:rsidRDefault="00623D12" w:rsidP="00623D12">
      <w:pPr>
        <w:pStyle w:val="Heading2"/>
      </w:pPr>
      <w:r>
        <w:lastRenderedPageBreak/>
        <w:t>CÓDIGO NO SCRATCH</w:t>
      </w:r>
    </w:p>
    <w:p w14:paraId="3281CC01" w14:textId="6A46ACA9" w:rsidR="001E67D5" w:rsidRPr="005A0311" w:rsidRDefault="001E67D5" w:rsidP="001E67D5">
      <w:pPr>
        <w:spacing w:after="0" w:line="360" w:lineRule="auto"/>
        <w:jc w:val="both"/>
        <w:rPr>
          <w:rFonts w:ascii="Courier New" w:hAnsi="Courier New" w:cs="Courier New"/>
          <w:sz w:val="22"/>
          <w:szCs w:val="22"/>
        </w:rPr>
      </w:pPr>
      <w:r w:rsidRPr="005A0311">
        <w:rPr>
          <w:rFonts w:ascii="Didot" w:hAnsi="Didot" w:cs="Didot"/>
          <w:sz w:val="22"/>
          <w:szCs w:val="22"/>
        </w:rPr>
        <w:t xml:space="preserve">O código </w:t>
      </w:r>
      <w:r w:rsidR="00623D12">
        <w:rPr>
          <w:rFonts w:ascii="Didot" w:hAnsi="Didot" w:cs="Didot"/>
          <w:sz w:val="22"/>
          <w:szCs w:val="22"/>
        </w:rPr>
        <w:t xml:space="preserve">também </w:t>
      </w:r>
      <w:r w:rsidR="00D6346C" w:rsidRPr="005A0311">
        <w:rPr>
          <w:rFonts w:ascii="Didot" w:hAnsi="Didot" w:cs="Didot"/>
          <w:sz w:val="22"/>
          <w:szCs w:val="22"/>
        </w:rPr>
        <w:t>está</w:t>
      </w:r>
      <w:r w:rsidRPr="005A0311">
        <w:rPr>
          <w:rFonts w:ascii="Didot" w:hAnsi="Didot" w:cs="Didot"/>
          <w:sz w:val="22"/>
          <w:szCs w:val="22"/>
        </w:rPr>
        <w:t xml:space="preserve"> disponível no arquivo anexo: </w:t>
      </w:r>
      <w:r w:rsidRPr="005A0311">
        <w:rPr>
          <w:rFonts w:ascii="Courier New" w:hAnsi="Courier New" w:cs="Courier New"/>
          <w:sz w:val="22"/>
          <w:szCs w:val="22"/>
        </w:rPr>
        <w:t>poligono_regular.sb3</w:t>
      </w:r>
    </w:p>
    <w:p w14:paraId="08209269" w14:textId="76D300A8" w:rsidR="000941C9" w:rsidRDefault="001E67D5" w:rsidP="001E67D5">
      <w:pPr>
        <w:spacing w:after="0" w:line="360" w:lineRule="auto"/>
        <w:jc w:val="center"/>
        <w:rPr>
          <w:rFonts w:ascii="Didot" w:hAnsi="Didot" w:cs="Didot"/>
        </w:rPr>
      </w:pPr>
      <w:r>
        <w:rPr>
          <w:rFonts w:ascii="Didot" w:hAnsi="Didot" w:cs="Didot"/>
          <w:noProof/>
        </w:rPr>
        <w:drawing>
          <wp:inline distT="0" distB="0" distL="0" distR="0" wp14:anchorId="3BDD4D4C" wp14:editId="144758EC">
            <wp:extent cx="3951798" cy="7323414"/>
            <wp:effectExtent l="0" t="0" r="0" b="5080"/>
            <wp:docPr id="51005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52663" name="Picture 5100526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043" cy="749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9812" w14:textId="77777777" w:rsidR="00623D12" w:rsidRDefault="00623D12" w:rsidP="001E67D5">
      <w:pPr>
        <w:spacing w:after="0" w:line="360" w:lineRule="auto"/>
        <w:jc w:val="center"/>
        <w:rPr>
          <w:rFonts w:ascii="Didot" w:hAnsi="Didot" w:cs="Didot"/>
        </w:rPr>
      </w:pPr>
    </w:p>
    <w:p w14:paraId="3950DB9A" w14:textId="102B1474" w:rsidR="001E67D5" w:rsidRDefault="0024690E" w:rsidP="0024690E">
      <w:pPr>
        <w:pStyle w:val="Heading2"/>
      </w:pPr>
      <w:r>
        <w:lastRenderedPageBreak/>
        <w:t>EXPLICAÇÃO DO ALGORITMO</w:t>
      </w:r>
    </w:p>
    <w:p w14:paraId="7749EBEE" w14:textId="240F2153" w:rsidR="00D6346C" w:rsidRPr="0024690E" w:rsidRDefault="00D6346C" w:rsidP="0024690E">
      <w:pPr>
        <w:pStyle w:val="Heading3"/>
      </w:pPr>
      <w:r w:rsidRPr="0024690E">
        <w:t>1 Objetivo</w:t>
      </w:r>
    </w:p>
    <w:p w14:paraId="4B123700" w14:textId="3ED49CFC" w:rsidR="00D6346C" w:rsidRPr="00D6346C" w:rsidRDefault="00D6346C" w:rsidP="001E67D5">
      <w:pPr>
        <w:spacing w:after="0" w:line="360" w:lineRule="auto"/>
        <w:jc w:val="both"/>
        <w:rPr>
          <w:rFonts w:ascii="Didot" w:hAnsi="Didot" w:cs="Didot"/>
        </w:rPr>
      </w:pPr>
      <w:r>
        <w:rPr>
          <w:rFonts w:ascii="Didot" w:hAnsi="Didot" w:cs="Didot"/>
        </w:rPr>
        <w:t xml:space="preserve">Controlar o robô (sprite) no Scratch para desenhar um polígono regular de </w:t>
      </w:r>
      <m:oMath>
        <m:r>
          <w:rPr>
            <w:rFonts w:ascii="Cambria Math" w:hAnsi="Cambria Math" w:cs="Didot"/>
          </w:rPr>
          <m:t>n</m:t>
        </m:r>
      </m:oMath>
    </w:p>
    <w:p w14:paraId="1ADBBE9B" w14:textId="10ECB332" w:rsidR="00D6346C" w:rsidRDefault="00D6346C" w:rsidP="001E67D5">
      <w:pPr>
        <w:spacing w:after="0" w:line="360" w:lineRule="auto"/>
        <w:jc w:val="both"/>
        <w:rPr>
          <w:rFonts w:ascii="Didot" w:hAnsi="Didot" w:cs="Didot"/>
        </w:rPr>
      </w:pPr>
      <w:r>
        <w:rPr>
          <w:rFonts w:ascii="Didot" w:hAnsi="Didot" w:cs="Didot"/>
        </w:rPr>
        <w:t>lados, dados:</w:t>
      </w:r>
    </w:p>
    <w:p w14:paraId="0B8971AC" w14:textId="5829BF22" w:rsidR="00D6346C" w:rsidRPr="00FC1AE0" w:rsidRDefault="00623D12" w:rsidP="001E67D5">
      <w:pPr>
        <w:spacing w:after="0" w:line="360" w:lineRule="auto"/>
        <w:jc w:val="both"/>
        <w:rPr>
          <w:rFonts w:ascii="Didot" w:hAnsi="Didot" w:cs="Didot"/>
        </w:rPr>
      </w:pPr>
      <w:r>
        <w:rPr>
          <w:rFonts w:ascii="Didot" w:hAnsi="Didot" w:cs="Didot"/>
        </w:rPr>
        <w:tab/>
      </w:r>
      <w:r w:rsidR="00FC1AE0">
        <w:rPr>
          <w:rFonts w:ascii="Didot" w:hAnsi="Didot" w:cs="Didot"/>
        </w:rPr>
        <w:t>-</w:t>
      </w:r>
      <w:r w:rsidR="00FC1AE0" w:rsidRPr="00FC1AE0">
        <w:rPr>
          <w:rFonts w:ascii="Courier New" w:hAnsi="Courier New" w:cs="Courier New"/>
        </w:rPr>
        <w:t>n</w:t>
      </w:r>
      <w:r w:rsidR="00FC1AE0">
        <w:rPr>
          <w:rFonts w:ascii="Didot" w:hAnsi="Didot" w:cs="Didot"/>
        </w:rPr>
        <w:t xml:space="preserve">: número de lados </w:t>
      </w:r>
      <w:r w:rsidR="00D6346C">
        <w:rPr>
          <w:rFonts w:ascii="Didot" w:hAnsi="Didot" w:cs="Didot"/>
        </w:rPr>
        <w:t>(</w:t>
      </w:r>
      <m:oMath>
        <m:r>
          <w:rPr>
            <w:rFonts w:ascii="Cambria Math" w:hAnsi="Cambria Math" w:cs="Didot"/>
          </w:rPr>
          <m:t>n≥3</m:t>
        </m:r>
      </m:oMath>
      <w:r w:rsidR="00D6346C">
        <w:rPr>
          <w:rFonts w:ascii="Didot" w:hAnsi="Didot" w:cs="Didot"/>
        </w:rPr>
        <w:t>)</w:t>
      </w:r>
    </w:p>
    <w:p w14:paraId="40CBAD47" w14:textId="549657F6" w:rsidR="00FC1AE0" w:rsidRPr="00FC1AE0" w:rsidRDefault="00623D12" w:rsidP="001E67D5">
      <w:pPr>
        <w:spacing w:after="0" w:line="360" w:lineRule="auto"/>
        <w:jc w:val="both"/>
        <w:rPr>
          <w:rFonts w:ascii="Didot" w:hAnsi="Didot" w:cs="Didot"/>
        </w:rPr>
      </w:pPr>
      <w:r>
        <w:rPr>
          <w:rFonts w:ascii="Didot" w:hAnsi="Didot" w:cs="Didot"/>
        </w:rPr>
        <w:tab/>
      </w:r>
      <w:r w:rsidR="00FC1AE0">
        <w:rPr>
          <w:rFonts w:ascii="Didot" w:hAnsi="Didot" w:cs="Didot"/>
        </w:rPr>
        <w:t>-</w:t>
      </w:r>
      <w:r w:rsidR="00FC1AE0" w:rsidRPr="00FC1AE0">
        <w:rPr>
          <w:rFonts w:ascii="Courier New" w:hAnsi="Courier New" w:cs="Courier New"/>
        </w:rPr>
        <w:t>tamanho</w:t>
      </w:r>
      <w:r w:rsidR="00FC1AE0">
        <w:rPr>
          <w:rFonts w:ascii="Didot" w:hAnsi="Didot" w:cs="Didot"/>
        </w:rPr>
        <w:t>: comprimento de cada lado em passos</w:t>
      </w:r>
    </w:p>
    <w:p w14:paraId="1D571787" w14:textId="2C26AA4E" w:rsidR="00D6346C" w:rsidRDefault="00D6346C" w:rsidP="001E67D5">
      <w:pPr>
        <w:spacing w:after="0" w:line="360" w:lineRule="auto"/>
        <w:jc w:val="both"/>
        <w:rPr>
          <w:rFonts w:ascii="Didot" w:hAnsi="Didot" w:cs="Didot"/>
        </w:rPr>
      </w:pPr>
    </w:p>
    <w:p w14:paraId="1FE4B3BA" w14:textId="16D7F25D" w:rsidR="00FC1AE0" w:rsidRDefault="00FC1AE0" w:rsidP="0024690E">
      <w:pPr>
        <w:pStyle w:val="Heading3"/>
      </w:pPr>
      <w:r w:rsidRPr="0024690E">
        <w:t>2 Explicação passo a passo</w:t>
      </w:r>
    </w:p>
    <w:p w14:paraId="3066E256" w14:textId="77777777" w:rsidR="0024690E" w:rsidRPr="0024690E" w:rsidRDefault="0024690E" w:rsidP="0024690E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694"/>
        <w:gridCol w:w="2976"/>
        <w:gridCol w:w="3386"/>
      </w:tblGrid>
      <w:tr w:rsidR="00FC1AE0" w14:paraId="618AEA67" w14:textId="77777777" w:rsidTr="00E92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2A8A899" w14:textId="26534D22" w:rsidR="00FC1AE0" w:rsidRPr="00662873" w:rsidRDefault="00FC1AE0" w:rsidP="00662873">
            <w:pPr>
              <w:spacing w:line="360" w:lineRule="auto"/>
              <w:jc w:val="center"/>
              <w:rPr>
                <w:rFonts w:ascii="Didot" w:hAnsi="Didot" w:cs="Didot"/>
              </w:rPr>
            </w:pPr>
            <w:r w:rsidRPr="00662873">
              <w:rPr>
                <w:rFonts w:ascii="Didot" w:hAnsi="Didot" w:cs="Didot"/>
              </w:rPr>
              <w:t>Etapa</w:t>
            </w:r>
          </w:p>
        </w:tc>
        <w:tc>
          <w:tcPr>
            <w:tcW w:w="2976" w:type="dxa"/>
          </w:tcPr>
          <w:p w14:paraId="7B58E9A5" w14:textId="20270993" w:rsidR="00FC1AE0" w:rsidRPr="00662873" w:rsidRDefault="00FC1AE0" w:rsidP="0066287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</w:rPr>
            </w:pPr>
            <w:r w:rsidRPr="00662873">
              <w:rPr>
                <w:rFonts w:ascii="Didot" w:hAnsi="Didot" w:cs="Didot"/>
              </w:rPr>
              <w:t>O que faz</w:t>
            </w:r>
          </w:p>
        </w:tc>
        <w:tc>
          <w:tcPr>
            <w:tcW w:w="3386" w:type="dxa"/>
          </w:tcPr>
          <w:p w14:paraId="1D0846A5" w14:textId="124C7457" w:rsidR="00FC1AE0" w:rsidRPr="00662873" w:rsidRDefault="00FC1AE0" w:rsidP="0066287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</w:rPr>
            </w:pPr>
            <w:r w:rsidRPr="00662873">
              <w:rPr>
                <w:rFonts w:ascii="Didot" w:hAnsi="Didot" w:cs="Didot"/>
              </w:rPr>
              <w:t>Motivo</w:t>
            </w:r>
          </w:p>
        </w:tc>
      </w:tr>
      <w:tr w:rsidR="00FC1AE0" w:rsidRPr="00E92314" w14:paraId="7981BFD9" w14:textId="77777777" w:rsidTr="00E9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bottom w:val="nil"/>
            </w:tcBorders>
          </w:tcPr>
          <w:p w14:paraId="294F4FAE" w14:textId="4B5337FC" w:rsidR="00FC1AE0" w:rsidRPr="00E92314" w:rsidRDefault="00FC1AE0" w:rsidP="00FC1AE0">
            <w:pPr>
              <w:spacing w:line="360" w:lineRule="auto"/>
              <w:rPr>
                <w:rFonts w:ascii="Didot" w:hAnsi="Didot" w:cs="Didot"/>
                <w:b w:val="0"/>
                <w:bCs w:val="0"/>
                <w:sz w:val="22"/>
                <w:szCs w:val="22"/>
              </w:rPr>
            </w:pPr>
            <w:r w:rsidRPr="00E92314">
              <w:rPr>
                <w:rFonts w:ascii="Didot" w:hAnsi="Didot" w:cs="Didot"/>
                <w:b w:val="0"/>
                <w:bCs w:val="0"/>
                <w:sz w:val="22"/>
                <w:szCs w:val="22"/>
              </w:rPr>
              <w:t>Apagar a tela</w:t>
            </w:r>
          </w:p>
        </w:tc>
        <w:tc>
          <w:tcPr>
            <w:tcW w:w="2976" w:type="dxa"/>
            <w:tcBorders>
              <w:bottom w:val="nil"/>
            </w:tcBorders>
          </w:tcPr>
          <w:p w14:paraId="62B08D04" w14:textId="074DD119" w:rsidR="00FC1AE0" w:rsidRPr="00E92314" w:rsidRDefault="00FC1AE0" w:rsidP="00FC1A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Limpa desenhos anteriores</w:t>
            </w:r>
          </w:p>
        </w:tc>
        <w:tc>
          <w:tcPr>
            <w:tcW w:w="3386" w:type="dxa"/>
            <w:tcBorders>
              <w:bottom w:val="nil"/>
            </w:tcBorders>
          </w:tcPr>
          <w:p w14:paraId="2A1EC53F" w14:textId="55B8C944" w:rsidR="00FC1AE0" w:rsidRPr="00E92314" w:rsidRDefault="00FC1AE0" w:rsidP="00FC1A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Evita sobrepor figuras de execuções passadas</w:t>
            </w:r>
          </w:p>
        </w:tc>
      </w:tr>
      <w:tr w:rsidR="00FC1AE0" w:rsidRPr="00E92314" w14:paraId="35479DD3" w14:textId="77777777" w:rsidTr="00E9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il"/>
              <w:bottom w:val="nil"/>
            </w:tcBorders>
          </w:tcPr>
          <w:p w14:paraId="01A9F05B" w14:textId="31D654A3" w:rsidR="00FC1AE0" w:rsidRPr="00E92314" w:rsidRDefault="00FC1AE0" w:rsidP="00FC1AE0">
            <w:pPr>
              <w:spacing w:line="360" w:lineRule="auto"/>
              <w:rPr>
                <w:rFonts w:ascii="Didot" w:hAnsi="Didot" w:cs="Didot"/>
                <w:b w:val="0"/>
                <w:bCs w:val="0"/>
                <w:sz w:val="22"/>
                <w:szCs w:val="22"/>
              </w:rPr>
            </w:pPr>
            <w:r w:rsidRPr="00E92314">
              <w:rPr>
                <w:rFonts w:ascii="Didot" w:hAnsi="Didot" w:cs="Didot"/>
                <w:b w:val="0"/>
                <w:bCs w:val="0"/>
                <w:sz w:val="22"/>
                <w:szCs w:val="22"/>
              </w:rPr>
              <w:t>Posicionar e apontar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 w14:paraId="6F768495" w14:textId="1DA9153E" w:rsidR="00FC1AE0" w:rsidRPr="00E92314" w:rsidRDefault="00FC1AE0" w:rsidP="00FC1A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Centraliza o robô e fixa a direção inicial</w:t>
            </w:r>
          </w:p>
        </w:tc>
        <w:tc>
          <w:tcPr>
            <w:tcW w:w="3386" w:type="dxa"/>
            <w:tcBorders>
              <w:top w:val="nil"/>
              <w:bottom w:val="nil"/>
            </w:tcBorders>
          </w:tcPr>
          <w:p w14:paraId="30C94ACE" w14:textId="356E239E" w:rsidR="00FC1AE0" w:rsidRPr="00E92314" w:rsidRDefault="00FC1AE0" w:rsidP="00FC1A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Garante que toda figura comece igual e fique enquadrada</w:t>
            </w:r>
          </w:p>
        </w:tc>
      </w:tr>
      <w:tr w:rsidR="00FC1AE0" w:rsidRPr="00E92314" w14:paraId="6988866F" w14:textId="77777777" w:rsidTr="00E9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il"/>
              <w:bottom w:val="nil"/>
            </w:tcBorders>
          </w:tcPr>
          <w:p w14:paraId="750C6B73" w14:textId="17626781" w:rsidR="00FC1AE0" w:rsidRPr="00E92314" w:rsidRDefault="00FC1AE0" w:rsidP="00FC1AE0">
            <w:pPr>
              <w:spacing w:line="360" w:lineRule="auto"/>
              <w:rPr>
                <w:rFonts w:ascii="Didot" w:hAnsi="Didot" w:cs="Didot"/>
                <w:b w:val="0"/>
                <w:bCs w:val="0"/>
                <w:sz w:val="22"/>
                <w:szCs w:val="22"/>
              </w:rPr>
            </w:pPr>
            <w:r w:rsidRPr="00E92314">
              <w:rPr>
                <w:rFonts w:ascii="Didot" w:hAnsi="Didot" w:cs="Didot"/>
                <w:b w:val="0"/>
                <w:bCs w:val="0"/>
                <w:sz w:val="22"/>
                <w:szCs w:val="22"/>
              </w:rPr>
              <w:t xml:space="preserve">Perguntar </w:t>
            </w:r>
            <w:r w:rsidRPr="00E92314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n</w:t>
            </w:r>
            <w:r w:rsidRPr="00E92314">
              <w:rPr>
                <w:rFonts w:ascii="Didot" w:hAnsi="Didot" w:cs="Didot"/>
                <w:b w:val="0"/>
                <w:bCs w:val="0"/>
                <w:sz w:val="22"/>
                <w:szCs w:val="22"/>
              </w:rPr>
              <w:t xml:space="preserve"> e t</w:t>
            </w:r>
            <w:r w:rsidRPr="00E92314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amanho</w:t>
            </w:r>
          </w:p>
          <w:p w14:paraId="177E6B17" w14:textId="7BA0BF52" w:rsidR="00FC1AE0" w:rsidRPr="00E92314" w:rsidRDefault="00FC1AE0" w:rsidP="00FC1AE0">
            <w:pPr>
              <w:spacing w:line="360" w:lineRule="auto"/>
              <w:rPr>
                <w:rFonts w:ascii="Didot" w:hAnsi="Didot" w:cs="Didot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 w14:paraId="67DF171D" w14:textId="18702C02" w:rsidR="00FC1AE0" w:rsidRPr="00E92314" w:rsidRDefault="00FC1AE0" w:rsidP="00FC1A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Lê os dados de entrada do usuário</w:t>
            </w:r>
          </w:p>
        </w:tc>
        <w:tc>
          <w:tcPr>
            <w:tcW w:w="3386" w:type="dxa"/>
            <w:tcBorders>
              <w:top w:val="nil"/>
              <w:bottom w:val="nil"/>
            </w:tcBorders>
          </w:tcPr>
          <w:p w14:paraId="7486917E" w14:textId="07C189FF" w:rsidR="00FC1AE0" w:rsidRPr="00E92314" w:rsidRDefault="00FC1AE0" w:rsidP="00FC1A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Torna o programa genérico (qualquer polígono)</w:t>
            </w:r>
          </w:p>
        </w:tc>
      </w:tr>
      <w:tr w:rsidR="00FC1AE0" w:rsidRPr="00E92314" w14:paraId="16440704" w14:textId="77777777" w:rsidTr="00E9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il"/>
              <w:bottom w:val="nil"/>
            </w:tcBorders>
          </w:tcPr>
          <w:p w14:paraId="359A2D50" w14:textId="48B29957" w:rsidR="00FC1AE0" w:rsidRPr="00E92314" w:rsidRDefault="00FC1AE0" w:rsidP="00FC1AE0">
            <w:pPr>
              <w:spacing w:line="360" w:lineRule="auto"/>
              <w:rPr>
                <w:rFonts w:ascii="Didot" w:hAnsi="Didot" w:cs="Didot"/>
                <w:b w:val="0"/>
                <w:bCs w:val="0"/>
                <w:sz w:val="22"/>
                <w:szCs w:val="22"/>
              </w:rPr>
            </w:pPr>
            <w:r w:rsidRPr="00E92314">
              <w:rPr>
                <w:rFonts w:ascii="Didot" w:hAnsi="Didot" w:cs="Didot"/>
                <w:b w:val="0"/>
                <w:bCs w:val="0"/>
                <w:sz w:val="22"/>
                <w:szCs w:val="22"/>
              </w:rPr>
              <w:t xml:space="preserve">Validar </w:t>
            </w:r>
            <m:oMath>
              <m:r>
                <w:rPr>
                  <w:rFonts w:ascii="Cambria Math" w:hAnsi="Cambria Math" w:cs="Didot"/>
                  <w:sz w:val="22"/>
                  <w:szCs w:val="22"/>
                </w:rPr>
                <m:t>n≥3</m:t>
              </m:r>
            </m:oMath>
          </w:p>
        </w:tc>
        <w:tc>
          <w:tcPr>
            <w:tcW w:w="2976" w:type="dxa"/>
            <w:tcBorders>
              <w:top w:val="nil"/>
              <w:bottom w:val="nil"/>
            </w:tcBorders>
          </w:tcPr>
          <w:p w14:paraId="76C9197F" w14:textId="26200121" w:rsidR="00FC1AE0" w:rsidRPr="00E92314" w:rsidRDefault="00FC1AE0" w:rsidP="00FC1A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Bloqueia entradas inválidas</w:t>
            </w:r>
          </w:p>
        </w:tc>
        <w:tc>
          <w:tcPr>
            <w:tcW w:w="3386" w:type="dxa"/>
            <w:tcBorders>
              <w:top w:val="nil"/>
              <w:bottom w:val="nil"/>
            </w:tcBorders>
          </w:tcPr>
          <w:p w14:paraId="79C4DD8F" w14:textId="08FA82F9" w:rsidR="00662873" w:rsidRPr="00E92314" w:rsidRDefault="00FC1AE0" w:rsidP="00FC1A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 xml:space="preserve">Com </w:t>
            </w:r>
            <m:oMath>
              <m:r>
                <w:rPr>
                  <w:rFonts w:ascii="Cambria Math" w:hAnsi="Cambria Math" w:cs="Didot"/>
                  <w:sz w:val="22"/>
                  <w:szCs w:val="22"/>
                </w:rPr>
                <m:t>n&lt;3</m:t>
              </m:r>
            </m:oMath>
            <w:r w:rsidR="00662873" w:rsidRPr="00E92314">
              <w:rPr>
                <w:rFonts w:ascii="Didot" w:hAnsi="Didot" w:cs="Didot"/>
                <w:sz w:val="22"/>
                <w:szCs w:val="22"/>
              </w:rPr>
              <w:t xml:space="preserve"> não existe polígono</w:t>
            </w:r>
          </w:p>
          <w:p w14:paraId="1BE40943" w14:textId="2C72B51C" w:rsidR="00FC1AE0" w:rsidRPr="00E92314" w:rsidRDefault="00FC1AE0" w:rsidP="00FC1A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</w:p>
        </w:tc>
      </w:tr>
      <w:tr w:rsidR="00FC1AE0" w:rsidRPr="00E92314" w14:paraId="78CBCEFD" w14:textId="77777777" w:rsidTr="00E9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il"/>
              <w:bottom w:val="nil"/>
            </w:tcBorders>
          </w:tcPr>
          <w:p w14:paraId="4ACDD65B" w14:textId="2D52B252" w:rsidR="0084104C" w:rsidRPr="0084104C" w:rsidRDefault="00662873" w:rsidP="00FC1AE0">
            <w:pPr>
              <w:spacing w:line="360" w:lineRule="auto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b w:val="0"/>
                <w:bCs w:val="0"/>
                <w:sz w:val="22"/>
                <w:szCs w:val="22"/>
              </w:rPr>
              <w:t xml:space="preserve">Calcular: </w:t>
            </w:r>
            <m:oMath>
              <m:r>
                <w:rPr>
                  <w:rFonts w:ascii="Cambria Math" w:hAnsi="Cambria Math" w:cs="Didot"/>
                  <w:sz w:val="22"/>
                  <w:szCs w:val="22"/>
                </w:rPr>
                <m:t>ângulo=</m:t>
              </m:r>
              <m:f>
                <m:fPr>
                  <m:ctrlPr>
                    <w:rPr>
                      <w:rFonts w:ascii="Cambria Math" w:hAnsi="Cambria Math" w:cs="Didot"/>
                      <w:b w:val="0"/>
                      <w:bCs w:val="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Didot"/>
                      <w:sz w:val="22"/>
                      <w:szCs w:val="22"/>
                    </w:rPr>
                    <m:t>360</m:t>
                  </m:r>
                </m:num>
                <m:den>
                  <m:r>
                    <w:rPr>
                      <w:rFonts w:ascii="Cambria Math" w:hAnsi="Cambria Math" w:cs="Didot"/>
                      <w:sz w:val="22"/>
                      <w:szCs w:val="22"/>
                    </w:rPr>
                    <m:t>n</m:t>
                  </m:r>
                </m:den>
              </m:f>
            </m:oMath>
          </w:p>
        </w:tc>
        <w:tc>
          <w:tcPr>
            <w:tcW w:w="2976" w:type="dxa"/>
            <w:tcBorders>
              <w:top w:val="nil"/>
              <w:bottom w:val="nil"/>
            </w:tcBorders>
          </w:tcPr>
          <w:p w14:paraId="55A539D9" w14:textId="2776DEDF" w:rsidR="00FC1AE0" w:rsidRPr="00E92314" w:rsidRDefault="00662873" w:rsidP="00FC1A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Define o giro de cada vértice</w:t>
            </w:r>
          </w:p>
        </w:tc>
        <w:tc>
          <w:tcPr>
            <w:tcW w:w="3386" w:type="dxa"/>
            <w:tcBorders>
              <w:top w:val="nil"/>
              <w:bottom w:val="nil"/>
            </w:tcBorders>
          </w:tcPr>
          <w:p w14:paraId="3EA91D0A" w14:textId="14CC4F5A" w:rsidR="00FC1AE0" w:rsidRPr="00E92314" w:rsidRDefault="00662873" w:rsidP="00FC1A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Ponto central do algoritmo</w:t>
            </w:r>
          </w:p>
        </w:tc>
      </w:tr>
      <w:tr w:rsidR="00FC1AE0" w:rsidRPr="00E92314" w14:paraId="6F2C268B" w14:textId="77777777" w:rsidTr="00E9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il"/>
              <w:bottom w:val="nil"/>
            </w:tcBorders>
          </w:tcPr>
          <w:p w14:paraId="3DD0AF41" w14:textId="0DE3CDEE" w:rsidR="00FC1AE0" w:rsidRPr="00E92314" w:rsidRDefault="00662873" w:rsidP="00FC1AE0">
            <w:pPr>
              <w:spacing w:line="360" w:lineRule="auto"/>
              <w:rPr>
                <w:rFonts w:ascii="Didot" w:hAnsi="Didot" w:cs="Didot"/>
                <w:b w:val="0"/>
                <w:bCs w:val="0"/>
                <w:sz w:val="22"/>
                <w:szCs w:val="22"/>
              </w:rPr>
            </w:pPr>
            <w:r w:rsidRPr="00E92314">
              <w:rPr>
                <w:rFonts w:ascii="Didot" w:hAnsi="Didot" w:cs="Didot"/>
                <w:b w:val="0"/>
                <w:bCs w:val="0"/>
                <w:sz w:val="22"/>
                <w:szCs w:val="22"/>
              </w:rPr>
              <w:t>Caneta para baixo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 w14:paraId="09E0274F" w14:textId="004193FD" w:rsidR="00FC1AE0" w:rsidRPr="00E92314" w:rsidRDefault="00662873" w:rsidP="00FC1A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Ativa o "rastro"</w:t>
            </w:r>
          </w:p>
        </w:tc>
        <w:tc>
          <w:tcPr>
            <w:tcW w:w="3386" w:type="dxa"/>
            <w:tcBorders>
              <w:top w:val="nil"/>
              <w:bottom w:val="nil"/>
            </w:tcBorders>
          </w:tcPr>
          <w:p w14:paraId="7750BB3E" w14:textId="5D04493B" w:rsidR="00FC1AE0" w:rsidRPr="00E92314" w:rsidRDefault="00662873" w:rsidP="00FC1A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Sem isso o robô se move mas não desenha</w:t>
            </w:r>
          </w:p>
        </w:tc>
      </w:tr>
      <w:tr w:rsidR="00FC1AE0" w:rsidRPr="00E92314" w14:paraId="03A4A12F" w14:textId="77777777" w:rsidTr="00E9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il"/>
              <w:bottom w:val="nil"/>
            </w:tcBorders>
          </w:tcPr>
          <w:p w14:paraId="0BCF876E" w14:textId="44073EDB" w:rsidR="00FC1AE0" w:rsidRPr="00E92314" w:rsidRDefault="00662873" w:rsidP="00FC1AE0">
            <w:pPr>
              <w:spacing w:line="360" w:lineRule="auto"/>
              <w:rPr>
                <w:rFonts w:ascii="Didot" w:hAnsi="Didot" w:cs="Didot"/>
                <w:b w:val="0"/>
                <w:bCs w:val="0"/>
                <w:sz w:val="22"/>
                <w:szCs w:val="22"/>
              </w:rPr>
            </w:pPr>
            <w:r w:rsidRPr="00E92314">
              <w:rPr>
                <w:rFonts w:ascii="Didot" w:hAnsi="Didot" w:cs="Didot"/>
                <w:b w:val="0"/>
                <w:bCs w:val="0"/>
                <w:sz w:val="22"/>
                <w:szCs w:val="22"/>
              </w:rPr>
              <w:t xml:space="preserve">Laço </w:t>
            </w:r>
            <w:r w:rsidRPr="00E92314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repetir n vezes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 w14:paraId="338B2DDA" w14:textId="4A12F67F" w:rsidR="00662873" w:rsidRPr="00E92314" w:rsidRDefault="00662873" w:rsidP="00FC1A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 xml:space="preserve">Desenha um lado e gira, </w:t>
            </w:r>
            <m:oMath>
              <m:r>
                <w:rPr>
                  <w:rFonts w:ascii="Cambria Math" w:hAnsi="Cambria Math" w:cs="Didot"/>
                  <w:sz w:val="22"/>
                  <w:szCs w:val="22"/>
                </w:rPr>
                <m:t>n</m:t>
              </m:r>
            </m:oMath>
            <w:r w:rsidRPr="00E92314">
              <w:rPr>
                <w:rFonts w:ascii="Didot" w:hAnsi="Didot" w:cs="Didot"/>
                <w:sz w:val="22"/>
                <w:szCs w:val="22"/>
              </w:rPr>
              <w:t xml:space="preserve"> vezes</w:t>
            </w:r>
          </w:p>
        </w:tc>
        <w:tc>
          <w:tcPr>
            <w:tcW w:w="3386" w:type="dxa"/>
            <w:tcBorders>
              <w:top w:val="nil"/>
              <w:bottom w:val="nil"/>
            </w:tcBorders>
          </w:tcPr>
          <w:p w14:paraId="7D6AC215" w14:textId="21EA096F" w:rsidR="00FC1AE0" w:rsidRPr="00E92314" w:rsidRDefault="00662873" w:rsidP="00FC1AE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Reaproveita a mesma lógica para todos os lados</w:t>
            </w:r>
          </w:p>
        </w:tc>
      </w:tr>
      <w:tr w:rsidR="00662873" w:rsidRPr="00E92314" w14:paraId="502B38CA" w14:textId="77777777" w:rsidTr="00E9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il"/>
            </w:tcBorders>
          </w:tcPr>
          <w:p w14:paraId="4DD07FD5" w14:textId="19FD6702" w:rsidR="00662873" w:rsidRPr="00E92314" w:rsidRDefault="00662873" w:rsidP="00FC1AE0">
            <w:pPr>
              <w:spacing w:line="360" w:lineRule="auto"/>
              <w:rPr>
                <w:rFonts w:ascii="Didot" w:hAnsi="Didot" w:cs="Didot"/>
                <w:b w:val="0"/>
                <w:bCs w:val="0"/>
                <w:sz w:val="22"/>
                <w:szCs w:val="22"/>
              </w:rPr>
            </w:pPr>
            <w:r w:rsidRPr="00E92314">
              <w:rPr>
                <w:rFonts w:ascii="Didot" w:hAnsi="Didot" w:cs="Didot"/>
                <w:b w:val="0"/>
                <w:bCs w:val="0"/>
                <w:sz w:val="22"/>
                <w:szCs w:val="22"/>
              </w:rPr>
              <w:t>Caneta para cima</w:t>
            </w:r>
          </w:p>
        </w:tc>
        <w:tc>
          <w:tcPr>
            <w:tcW w:w="2976" w:type="dxa"/>
            <w:tcBorders>
              <w:top w:val="nil"/>
            </w:tcBorders>
          </w:tcPr>
          <w:p w14:paraId="52C4F8B4" w14:textId="22402695" w:rsidR="00662873" w:rsidRPr="00E92314" w:rsidRDefault="00662873" w:rsidP="00FC1A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Desativa o rastro</w:t>
            </w:r>
          </w:p>
        </w:tc>
        <w:tc>
          <w:tcPr>
            <w:tcW w:w="3386" w:type="dxa"/>
            <w:tcBorders>
              <w:top w:val="nil"/>
            </w:tcBorders>
          </w:tcPr>
          <w:p w14:paraId="6985E190" w14:textId="0EE49EAC" w:rsidR="00662873" w:rsidRPr="00E92314" w:rsidRDefault="00662873" w:rsidP="00FC1A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idot" w:hAnsi="Didot" w:cs="Didot"/>
                <w:sz w:val="22"/>
                <w:szCs w:val="22"/>
              </w:rPr>
            </w:pPr>
            <w:r w:rsidRPr="00E92314">
              <w:rPr>
                <w:rFonts w:ascii="Didot" w:hAnsi="Didot" w:cs="Didot"/>
                <w:sz w:val="22"/>
                <w:szCs w:val="22"/>
              </w:rPr>
              <w:t>Evita riscos indesejados após terminar</w:t>
            </w:r>
          </w:p>
        </w:tc>
      </w:tr>
    </w:tbl>
    <w:p w14:paraId="0E9E8874" w14:textId="77777777" w:rsidR="00F8604F" w:rsidRDefault="00F8604F" w:rsidP="002D5E49">
      <w:pPr>
        <w:pStyle w:val="Heading2"/>
      </w:pPr>
    </w:p>
    <w:p w14:paraId="6B91EB3A" w14:textId="77777777" w:rsidR="00F8604F" w:rsidRDefault="00F8604F" w:rsidP="002D5E49">
      <w:pPr>
        <w:pStyle w:val="Heading2"/>
      </w:pPr>
    </w:p>
    <w:p w14:paraId="2F82DCDA" w14:textId="77777777" w:rsidR="00F8604F" w:rsidRDefault="00F8604F" w:rsidP="002D5E49">
      <w:pPr>
        <w:pStyle w:val="Heading2"/>
      </w:pPr>
    </w:p>
    <w:p w14:paraId="461C4A82" w14:textId="77777777" w:rsidR="00F8604F" w:rsidRPr="00F8604F" w:rsidRDefault="00F8604F" w:rsidP="00F8604F"/>
    <w:p w14:paraId="77C44D3B" w14:textId="7A722C78" w:rsidR="002D5E49" w:rsidRDefault="002D5E49" w:rsidP="00CB377A">
      <w:pPr>
        <w:pStyle w:val="Heading2"/>
      </w:pPr>
      <w:r>
        <w:lastRenderedPageBreak/>
        <w:t>TESTES</w:t>
      </w:r>
    </w:p>
    <w:p w14:paraId="116D952D" w14:textId="77777777" w:rsidR="00CB377A" w:rsidRPr="00B94D71" w:rsidRDefault="00CB377A" w:rsidP="00CB377A">
      <w:r w:rsidRPr="005A0311">
        <w:rPr>
          <w:rFonts w:ascii="Didot" w:hAnsi="Didot" w:cs="Didot" w:hint="cs"/>
          <w:sz w:val="22"/>
          <w:szCs w:val="22"/>
        </w:rPr>
        <w:t>n = 3 (triângulo)</w:t>
      </w:r>
    </w:p>
    <w:p w14:paraId="3400ABB3" w14:textId="77777777" w:rsidR="00CB377A" w:rsidRDefault="00CB377A" w:rsidP="00CB377A">
      <w:pPr>
        <w:jc w:val="center"/>
      </w:pPr>
      <w:r>
        <w:rPr>
          <w:noProof/>
        </w:rPr>
        <w:drawing>
          <wp:inline distT="0" distB="0" distL="0" distR="0" wp14:anchorId="4668E1F2" wp14:editId="40B0E219">
            <wp:extent cx="3839398" cy="2905170"/>
            <wp:effectExtent l="0" t="0" r="0" b="3175"/>
            <wp:docPr id="1223282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82474" name="Picture 12232824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266" cy="29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CF64" w14:textId="77777777" w:rsidR="00CB377A" w:rsidRDefault="00CB377A" w:rsidP="00CB377A"/>
    <w:p w14:paraId="446BEF3E" w14:textId="77777777" w:rsidR="00CB377A" w:rsidRPr="00B94D71" w:rsidRDefault="00CB377A" w:rsidP="00CB377A">
      <w:r w:rsidRPr="005A0311">
        <w:rPr>
          <w:rFonts w:ascii="Didot" w:hAnsi="Didot" w:cs="Didot" w:hint="cs"/>
          <w:sz w:val="22"/>
          <w:szCs w:val="22"/>
        </w:rPr>
        <w:t>n = 4 (quadrado)</w:t>
      </w:r>
    </w:p>
    <w:p w14:paraId="7BC5F509" w14:textId="77777777" w:rsidR="00CB377A" w:rsidRPr="00B94D71" w:rsidRDefault="00CB377A" w:rsidP="00CB377A">
      <w:pPr>
        <w:jc w:val="center"/>
      </w:pPr>
      <w:r>
        <w:rPr>
          <w:noProof/>
        </w:rPr>
        <w:drawing>
          <wp:inline distT="0" distB="0" distL="0" distR="0" wp14:anchorId="5CDEA31C" wp14:editId="10788425">
            <wp:extent cx="3851068" cy="2910177"/>
            <wp:effectExtent l="0" t="0" r="0" b="0"/>
            <wp:docPr id="1960350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0288" name="Picture 19603502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588" cy="29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6077" w14:textId="77777777" w:rsidR="00CB377A" w:rsidRPr="00B94D71" w:rsidRDefault="00CB377A" w:rsidP="00CB377A"/>
    <w:p w14:paraId="317EEB4D" w14:textId="77777777" w:rsidR="00623D12" w:rsidRDefault="00623D12" w:rsidP="00CB377A">
      <w:pPr>
        <w:rPr>
          <w:rFonts w:ascii="Didot" w:hAnsi="Didot" w:cs="Didot"/>
          <w:sz w:val="22"/>
          <w:szCs w:val="22"/>
        </w:rPr>
      </w:pPr>
    </w:p>
    <w:p w14:paraId="7735B35A" w14:textId="77777777" w:rsidR="00623D12" w:rsidRDefault="00623D12" w:rsidP="00CB377A">
      <w:pPr>
        <w:rPr>
          <w:rFonts w:ascii="Didot" w:hAnsi="Didot" w:cs="Didot"/>
          <w:sz w:val="22"/>
          <w:szCs w:val="22"/>
        </w:rPr>
      </w:pPr>
    </w:p>
    <w:p w14:paraId="2C2DEFD2" w14:textId="77777777" w:rsidR="00623D12" w:rsidRDefault="00623D12" w:rsidP="00CB377A">
      <w:pPr>
        <w:rPr>
          <w:rFonts w:ascii="Didot" w:hAnsi="Didot" w:cs="Didot"/>
          <w:sz w:val="22"/>
          <w:szCs w:val="22"/>
        </w:rPr>
      </w:pPr>
    </w:p>
    <w:p w14:paraId="793450A6" w14:textId="77777777" w:rsidR="00623D12" w:rsidRDefault="00623D12" w:rsidP="00CB377A">
      <w:pPr>
        <w:rPr>
          <w:rFonts w:ascii="Didot" w:hAnsi="Didot" w:cs="Didot"/>
          <w:sz w:val="22"/>
          <w:szCs w:val="22"/>
        </w:rPr>
      </w:pPr>
    </w:p>
    <w:p w14:paraId="30BF9B5C" w14:textId="79562773" w:rsidR="00CB377A" w:rsidRPr="00B94D71" w:rsidRDefault="00CB377A" w:rsidP="00CB377A">
      <w:r w:rsidRPr="005A0311">
        <w:rPr>
          <w:rFonts w:ascii="Didot" w:hAnsi="Didot" w:cs="Didot" w:hint="cs"/>
          <w:sz w:val="22"/>
          <w:szCs w:val="22"/>
        </w:rPr>
        <w:lastRenderedPageBreak/>
        <w:t>n = 6 (hexágono)</w:t>
      </w:r>
    </w:p>
    <w:p w14:paraId="41B7E214" w14:textId="51C373CA" w:rsidR="00CB377A" w:rsidRPr="00B94D71" w:rsidRDefault="00CB377A" w:rsidP="00CB377A">
      <w:pPr>
        <w:jc w:val="center"/>
      </w:pPr>
      <w:r>
        <w:rPr>
          <w:noProof/>
        </w:rPr>
        <w:drawing>
          <wp:inline distT="0" distB="0" distL="0" distR="0" wp14:anchorId="523DE0C0" wp14:editId="0BF98931">
            <wp:extent cx="3896304" cy="2926311"/>
            <wp:effectExtent l="0" t="0" r="3175" b="0"/>
            <wp:docPr id="427377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77335" name="Picture 427377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25" cy="294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A3AE" w14:textId="77777777" w:rsidR="00CB377A" w:rsidRDefault="00CB377A" w:rsidP="002D5E49"/>
    <w:p w14:paraId="1770E08D" w14:textId="77777777" w:rsidR="002D5E49" w:rsidRPr="002D5E49" w:rsidRDefault="002D5E49" w:rsidP="002D5E49"/>
    <w:p w14:paraId="74E282BC" w14:textId="3CD1ED94" w:rsidR="0084104C" w:rsidRDefault="0001124E" w:rsidP="0084104C">
      <w:pPr>
        <w:pStyle w:val="Heading2"/>
      </w:pPr>
      <w:r>
        <w:t xml:space="preserve">ANÁLISE: </w:t>
      </w:r>
      <w:r w:rsidR="0084104C">
        <w:t>O quê acontece quando n aumenta?</w:t>
      </w:r>
    </w:p>
    <w:p w14:paraId="5B2F383C" w14:textId="55756835" w:rsidR="0084104C" w:rsidRPr="0001124E" w:rsidRDefault="00B94D71" w:rsidP="0084104C">
      <w:pPr>
        <w:rPr>
          <w:rFonts w:ascii="Didot" w:hAnsi="Didot" w:cs="Didot" w:hint="cs"/>
        </w:rPr>
      </w:pPr>
      <w:r w:rsidRPr="0001124E">
        <w:rPr>
          <w:rFonts w:ascii="Didot" w:hAnsi="Didot" w:cs="Didot" w:hint="cs"/>
        </w:rPr>
        <w:t>-</w:t>
      </w:r>
      <w:r w:rsidR="0001124E" w:rsidRPr="0001124E">
        <w:rPr>
          <w:rFonts w:ascii="Didot" w:hAnsi="Didot" w:cs="Didot" w:hint="cs"/>
        </w:rPr>
        <w:t xml:space="preserve"> </w:t>
      </w:r>
      <w:r w:rsidRPr="0001124E">
        <w:rPr>
          <w:rFonts w:ascii="Didot" w:hAnsi="Didot" w:cs="Didot" w:hint="cs"/>
        </w:rPr>
        <w:t xml:space="preserve">O ângulo de giro </w:t>
      </w:r>
      <m:oMath>
        <m:r>
          <w:rPr>
            <w:rFonts w:ascii="Cambria Math" w:hAnsi="Cambria Math" w:cs="Didot" w:hint="cs"/>
          </w:rPr>
          <m:t>θ=</m:t>
        </m:r>
        <m:f>
          <m:fPr>
            <m:ctrlPr>
              <w:rPr>
                <w:rFonts w:ascii="Cambria Math" w:hAnsi="Cambria Math" w:cs="Didot" w:hint="cs"/>
              </w:rPr>
            </m:ctrlPr>
          </m:fPr>
          <m:num>
            <m:r>
              <w:rPr>
                <w:rFonts w:ascii="Cambria Math" w:hAnsi="Cambria Math" w:cs="Didot" w:hint="cs"/>
              </w:rPr>
              <m:t>360</m:t>
            </m:r>
          </m:num>
          <m:den>
            <m:r>
              <w:rPr>
                <w:rFonts w:ascii="Cambria Math" w:hAnsi="Cambria Math" w:cs="Didot" w:hint="cs"/>
              </w:rPr>
              <m:t>n</m:t>
            </m:r>
          </m:den>
        </m:f>
      </m:oMath>
      <w:r w:rsidRPr="0001124E">
        <w:rPr>
          <w:rFonts w:ascii="Didot" w:hAnsi="Didot" w:cs="Didot" w:hint="cs"/>
        </w:rPr>
        <w:t xml:space="preserve"> , diminui (giros mais suaves)</w:t>
      </w:r>
    </w:p>
    <w:p w14:paraId="61867917" w14:textId="2C453759" w:rsidR="00B94D71" w:rsidRPr="0001124E" w:rsidRDefault="00B94D71" w:rsidP="0084104C">
      <w:pPr>
        <w:rPr>
          <w:rFonts w:ascii="Didot" w:hAnsi="Didot" w:cs="Didot" w:hint="cs"/>
        </w:rPr>
      </w:pPr>
      <w:r w:rsidRPr="0001124E">
        <w:rPr>
          <w:rFonts w:ascii="Didot" w:hAnsi="Didot" w:cs="Didot" w:hint="cs"/>
        </w:rPr>
        <w:t xml:space="preserve">- O ângulo interno </w:t>
      </w:r>
      <m:oMath>
        <m:r>
          <w:rPr>
            <w:rFonts w:ascii="Cambria Math" w:hAnsi="Cambria Math" w:cs="Didot" w:hint="cs"/>
          </w:rPr>
          <m:t>180-θ</m:t>
        </m:r>
      </m:oMath>
      <w:r w:rsidRPr="0001124E">
        <w:rPr>
          <w:rFonts w:ascii="Didot" w:hAnsi="Didot" w:cs="Didot" w:hint="cs"/>
        </w:rPr>
        <w:t xml:space="preserve">, aumenta, tendendo a </w:t>
      </w:r>
      <m:oMath>
        <m:sSup>
          <m:sSupPr>
            <m:ctrlPr>
              <w:rPr>
                <w:rFonts w:ascii="Cambria Math" w:hAnsi="Cambria Math" w:cs="Didot" w:hint="cs"/>
              </w:rPr>
            </m:ctrlPr>
          </m:sSupPr>
          <m:e>
            <m:r>
              <w:rPr>
                <w:rFonts w:ascii="Cambria Math" w:hAnsi="Cambria Math" w:cs="Didot" w:hint="cs"/>
              </w:rPr>
              <m:t>180</m:t>
            </m:r>
          </m:e>
          <m:sup>
            <m:r>
              <w:rPr>
                <w:rFonts w:ascii="Cambria Math" w:hAnsi="Cambria Math" w:cs="Didot" w:hint="cs"/>
              </w:rPr>
              <m:t>∘</m:t>
            </m:r>
          </m:sup>
        </m:sSup>
      </m:oMath>
    </w:p>
    <w:p w14:paraId="6C4B2C15" w14:textId="1C390BFC" w:rsidR="00B94D71" w:rsidRPr="0001124E" w:rsidRDefault="00B94D71" w:rsidP="0084104C">
      <w:pPr>
        <w:rPr>
          <w:rFonts w:ascii="Didot" w:hAnsi="Didot" w:cs="Didot" w:hint="cs"/>
        </w:rPr>
      </w:pPr>
      <w:r w:rsidRPr="0001124E">
        <w:rPr>
          <w:rFonts w:ascii="Didot" w:hAnsi="Didot" w:cs="Didot" w:hint="cs"/>
        </w:rPr>
        <w:t>- O número de vértices aumenta</w:t>
      </w:r>
    </w:p>
    <w:p w14:paraId="770DADBB" w14:textId="4EEAAB83" w:rsidR="00B94D71" w:rsidRPr="0001124E" w:rsidRDefault="00B94D71" w:rsidP="0084104C">
      <w:pPr>
        <w:rPr>
          <w:rFonts w:ascii="Didot" w:hAnsi="Didot" w:cs="Didot" w:hint="cs"/>
        </w:rPr>
      </w:pPr>
      <w:r w:rsidRPr="0001124E">
        <w:rPr>
          <w:rFonts w:ascii="Didot" w:hAnsi="Didot" w:cs="Didot" w:hint="cs"/>
        </w:rPr>
        <w:t>- O perímetro aumenta</w:t>
      </w:r>
    </w:p>
    <w:p w14:paraId="16D01B6D" w14:textId="4B63E1D4" w:rsidR="00B94D71" w:rsidRPr="0001124E" w:rsidRDefault="00B94D71" w:rsidP="0084104C">
      <w:pPr>
        <w:rPr>
          <w:rFonts w:ascii="Didot" w:hAnsi="Didot" w:cs="Didot" w:hint="cs"/>
        </w:rPr>
      </w:pPr>
      <w:r w:rsidRPr="0001124E">
        <w:rPr>
          <w:rFonts w:ascii="Didot" w:hAnsi="Didot" w:cs="Didot" w:hint="cs"/>
        </w:rPr>
        <w:t>- A aparência se aproxima a de um círculo</w:t>
      </w:r>
    </w:p>
    <w:p w14:paraId="68C70210" w14:textId="77777777" w:rsidR="00B94D71" w:rsidRPr="0001124E" w:rsidRDefault="00B94D71" w:rsidP="0084104C">
      <w:pPr>
        <w:rPr>
          <w:rFonts w:ascii="Didot" w:hAnsi="Didot" w:cs="Didot" w:hint="cs"/>
        </w:rPr>
      </w:pPr>
    </w:p>
    <w:p w14:paraId="64FD4839" w14:textId="2E83A154" w:rsidR="00B94D71" w:rsidRPr="0001124E" w:rsidRDefault="00B94D71" w:rsidP="0084104C">
      <w:pPr>
        <w:rPr>
          <w:rFonts w:ascii="Didot" w:hAnsi="Didot" w:cs="Didot" w:hint="cs"/>
        </w:rPr>
      </w:pPr>
      <w:r w:rsidRPr="0001124E">
        <w:rPr>
          <w:rFonts w:ascii="Didot" w:hAnsi="Didot" w:cs="Didot" w:hint="cs"/>
        </w:rPr>
        <w:t xml:space="preserve">Quando </w:t>
      </w:r>
      <m:oMath>
        <m:r>
          <w:rPr>
            <w:rFonts w:ascii="Cambria Math" w:hAnsi="Cambria Math" w:cs="Didot" w:hint="cs"/>
          </w:rPr>
          <m:t>n→∞</m:t>
        </m:r>
      </m:oMath>
      <w:r w:rsidRPr="0001124E">
        <w:rPr>
          <w:rFonts w:ascii="Didot" w:hAnsi="Didot" w:cs="Didot" w:hint="cs"/>
        </w:rPr>
        <w:t xml:space="preserve">, o ângulo de giro tende a </w:t>
      </w:r>
      <m:oMath>
        <m:sSup>
          <m:sSupPr>
            <m:ctrlPr>
              <w:rPr>
                <w:rFonts w:ascii="Cambria Math" w:hAnsi="Cambria Math" w:cs="Didot" w:hint="cs"/>
              </w:rPr>
            </m:ctrlPr>
          </m:sSupPr>
          <m:e>
            <m:r>
              <w:rPr>
                <w:rFonts w:ascii="Cambria Math" w:hAnsi="Cambria Math" w:cs="Didot" w:hint="cs"/>
              </w:rPr>
              <m:t>0</m:t>
            </m:r>
          </m:e>
          <m:sup>
            <m:r>
              <w:rPr>
                <w:rFonts w:ascii="Cambria Math" w:hAnsi="Cambria Math" w:cs="Didot" w:hint="cs"/>
              </w:rPr>
              <m:t>∘</m:t>
            </m:r>
          </m:sup>
        </m:sSup>
      </m:oMath>
      <w:r w:rsidRPr="0001124E">
        <w:rPr>
          <w:rFonts w:ascii="Didot" w:hAnsi="Didot" w:cs="Didot" w:hint="cs"/>
        </w:rPr>
        <w:t>, os lados ficam menores e o contorno converge para uma circunferência.</w:t>
      </w:r>
    </w:p>
    <w:p w14:paraId="7718C759" w14:textId="77777777" w:rsidR="00B94D71" w:rsidRPr="00B94D71" w:rsidRDefault="00B94D71" w:rsidP="0084104C"/>
    <w:sectPr w:rsidR="00B94D71" w:rsidRPr="00B94D71" w:rsidSect="001B37B8">
      <w:pgSz w:w="11901" w:h="16817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B8"/>
    <w:rsid w:val="0001124E"/>
    <w:rsid w:val="00074EDA"/>
    <w:rsid w:val="000918C1"/>
    <w:rsid w:val="000941C9"/>
    <w:rsid w:val="00165EAB"/>
    <w:rsid w:val="001B37B8"/>
    <w:rsid w:val="001E67D5"/>
    <w:rsid w:val="0024690E"/>
    <w:rsid w:val="002D5E49"/>
    <w:rsid w:val="003024D7"/>
    <w:rsid w:val="005A0311"/>
    <w:rsid w:val="00623D12"/>
    <w:rsid w:val="00662873"/>
    <w:rsid w:val="006A3A22"/>
    <w:rsid w:val="0084104C"/>
    <w:rsid w:val="008876E1"/>
    <w:rsid w:val="009D0329"/>
    <w:rsid w:val="00A900B6"/>
    <w:rsid w:val="00B94D71"/>
    <w:rsid w:val="00C427A5"/>
    <w:rsid w:val="00CB377A"/>
    <w:rsid w:val="00D0084B"/>
    <w:rsid w:val="00D27A20"/>
    <w:rsid w:val="00D6346C"/>
    <w:rsid w:val="00E05695"/>
    <w:rsid w:val="00E92314"/>
    <w:rsid w:val="00F8604F"/>
    <w:rsid w:val="00FC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DC1542"/>
  <w15:chartTrackingRefBased/>
  <w15:docId w15:val="{685830B5-F6D7-AE43-B468-1CBF272A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90E"/>
    <w:pPr>
      <w:keepNext/>
      <w:keepLines/>
      <w:spacing w:before="160" w:after="80"/>
      <w:outlineLvl w:val="1"/>
    </w:pPr>
    <w:rPr>
      <w:rFonts w:ascii="Didot" w:eastAsiaTheme="majorEastAsia" w:hAnsi="Didot" w:cs="Times New Roman (Headings CS)"/>
      <w:b/>
      <w:cap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690E"/>
    <w:pPr>
      <w:keepNext/>
      <w:keepLines/>
      <w:spacing w:before="160" w:after="80"/>
      <w:outlineLvl w:val="2"/>
    </w:pPr>
    <w:rPr>
      <w:rFonts w:ascii="Didot" w:eastAsiaTheme="majorEastAsia" w:hAnsi="Didot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690E"/>
    <w:rPr>
      <w:rFonts w:ascii="Didot" w:eastAsiaTheme="majorEastAsia" w:hAnsi="Didot" w:cs="Times New Roman (Headings CS)"/>
      <w:b/>
      <w:caps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690E"/>
    <w:rPr>
      <w:rFonts w:ascii="Didot" w:eastAsiaTheme="majorEastAsia" w:hAnsi="Didot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3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0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D0329"/>
    <w:rPr>
      <w:color w:val="666666"/>
    </w:rPr>
  </w:style>
  <w:style w:type="table" w:styleId="PlainTable2">
    <w:name w:val="Plain Table 2"/>
    <w:basedOn w:val="TableNormal"/>
    <w:uiPriority w:val="42"/>
    <w:rsid w:val="0066287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406</Words>
  <Characters>1754</Characters>
  <Application>Microsoft Office Word</Application>
  <DocSecurity>0</DocSecurity>
  <Lines>116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Shinoda</dc:creator>
  <cp:keywords/>
  <dc:description/>
  <cp:lastModifiedBy>Cintia Shinoda</cp:lastModifiedBy>
  <cp:revision>20</cp:revision>
  <dcterms:created xsi:type="dcterms:W3CDTF">2026-05-30T16:07:00Z</dcterms:created>
  <dcterms:modified xsi:type="dcterms:W3CDTF">2026-06-13T22:44:00Z</dcterms:modified>
</cp:coreProperties>
</file>