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6525"/>
      </w:tblGrid>
      <w:tr w:rsidR="000F49AC" w:rsidRPr="005E1A6F" w14:paraId="2B23AA35" w14:textId="77777777" w:rsidTr="000F49AC">
        <w:tc>
          <w:tcPr>
            <w:tcW w:w="2835" w:type="dxa"/>
            <w:vAlign w:val="center"/>
          </w:tcPr>
          <w:p w14:paraId="51522740" w14:textId="77777777" w:rsidR="000F49AC" w:rsidRPr="005E1A6F" w:rsidRDefault="000F49AC" w:rsidP="00193B20">
            <w:pPr>
              <w:spacing w:line="360" w:lineRule="auto"/>
              <w:jc w:val="center"/>
              <w:rPr>
                <w:rFonts w:ascii="Didot" w:hAnsi="Didot" w:cs="Didot"/>
                <w:sz w:val="22"/>
                <w:szCs w:val="22"/>
              </w:rPr>
            </w:pPr>
            <w:r w:rsidRPr="005E1A6F">
              <w:rPr>
                <w:rFonts w:ascii="Didot" w:hAnsi="Didot" w:cs="Didot" w:hint="cs"/>
                <w:noProof/>
                <w:sz w:val="22"/>
                <w:szCs w:val="22"/>
              </w:rPr>
              <w:drawing>
                <wp:inline distT="0" distB="0" distL="0" distR="0" wp14:anchorId="14F28794" wp14:editId="3747FA2E">
                  <wp:extent cx="1420586" cy="531961"/>
                  <wp:effectExtent l="0" t="0" r="1905" b="1905"/>
                  <wp:docPr id="494173592" name="Graphic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4173592" name="Graphic 494173592"/>
                          <pic:cNvPicPr/>
                        </pic:nvPicPr>
                        <pic:blipFill>
                          <a:blip r:embed="rId6">
                            <a:extLst>
                              <a:ext uri="{96DAC541-7B7A-43D3-8B79-37D633B846F1}">
                                <asvg:svgBlip xmlns:asvg="http://schemas.microsoft.com/office/drawing/2016/SVG/main" r:embed="rId7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781" cy="5672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25" w:type="dxa"/>
          </w:tcPr>
          <w:p w14:paraId="57B8A5C1" w14:textId="77777777" w:rsidR="000F49AC" w:rsidRPr="005E1A6F" w:rsidRDefault="000F49AC" w:rsidP="00193B20">
            <w:pPr>
              <w:spacing w:line="360" w:lineRule="auto"/>
              <w:rPr>
                <w:rFonts w:ascii="Didot" w:hAnsi="Didot" w:cs="Didot"/>
                <w:sz w:val="22"/>
                <w:szCs w:val="22"/>
              </w:rPr>
            </w:pPr>
            <w:r w:rsidRPr="005E1A6F">
              <w:rPr>
                <w:rFonts w:ascii="Didot" w:hAnsi="Didot" w:cs="Didot" w:hint="cs"/>
                <w:sz w:val="22"/>
                <w:szCs w:val="22"/>
              </w:rPr>
              <w:t>UTFPR - Especialização em Métodos Matemáticos Aplicados</w:t>
            </w:r>
          </w:p>
          <w:p w14:paraId="61BBBF58" w14:textId="40E12AA0" w:rsidR="000F49AC" w:rsidRPr="005E1A6F" w:rsidRDefault="000F49AC" w:rsidP="00193B20">
            <w:pPr>
              <w:spacing w:line="360" w:lineRule="auto"/>
              <w:rPr>
                <w:rFonts w:ascii="Didot" w:hAnsi="Didot" w:cs="Didot"/>
                <w:sz w:val="22"/>
                <w:szCs w:val="22"/>
              </w:rPr>
            </w:pPr>
            <w:r w:rsidRPr="005E1A6F">
              <w:rPr>
                <w:rFonts w:ascii="Didot" w:hAnsi="Didot" w:cs="Didot" w:hint="cs"/>
                <w:sz w:val="22"/>
                <w:szCs w:val="22"/>
              </w:rPr>
              <w:t>Disciplina: Análise de Sistemas Caóticos</w:t>
            </w:r>
          </w:p>
          <w:p w14:paraId="7AA871D3" w14:textId="77777777" w:rsidR="000F49AC" w:rsidRPr="005E1A6F" w:rsidRDefault="000F49AC" w:rsidP="00193B20">
            <w:pPr>
              <w:spacing w:line="360" w:lineRule="auto"/>
              <w:rPr>
                <w:rFonts w:ascii="Didot" w:hAnsi="Didot" w:cs="Didot"/>
                <w:sz w:val="22"/>
                <w:szCs w:val="22"/>
              </w:rPr>
            </w:pPr>
            <w:r w:rsidRPr="005E1A6F">
              <w:rPr>
                <w:rFonts w:ascii="Didot" w:hAnsi="Didot" w:cs="Didot" w:hint="cs"/>
                <w:sz w:val="22"/>
                <w:szCs w:val="22"/>
              </w:rPr>
              <w:t xml:space="preserve">Discente: Cintia </w:t>
            </w:r>
            <w:proofErr w:type="spellStart"/>
            <w:r w:rsidRPr="005E1A6F">
              <w:rPr>
                <w:rFonts w:ascii="Didot" w:hAnsi="Didot" w:cs="Didot" w:hint="cs"/>
                <w:sz w:val="22"/>
                <w:szCs w:val="22"/>
              </w:rPr>
              <w:t>Izumi</w:t>
            </w:r>
            <w:proofErr w:type="spellEnd"/>
            <w:r w:rsidRPr="005E1A6F">
              <w:rPr>
                <w:rFonts w:ascii="Didot" w:hAnsi="Didot" w:cs="Didot" w:hint="cs"/>
                <w:sz w:val="22"/>
                <w:szCs w:val="22"/>
              </w:rPr>
              <w:t xml:space="preserve"> Shinoda</w:t>
            </w:r>
          </w:p>
        </w:tc>
      </w:tr>
      <w:tr w:rsidR="000F49AC" w:rsidRPr="005E1A6F" w14:paraId="1B5B344F" w14:textId="77777777" w:rsidTr="00E8276A">
        <w:tc>
          <w:tcPr>
            <w:tcW w:w="9360" w:type="dxa"/>
            <w:gridSpan w:val="2"/>
          </w:tcPr>
          <w:p w14:paraId="12458527" w14:textId="77777777" w:rsidR="000F49AC" w:rsidRPr="005E1A6F" w:rsidRDefault="000F49AC" w:rsidP="00193B20">
            <w:pPr>
              <w:spacing w:line="360" w:lineRule="auto"/>
              <w:jc w:val="center"/>
              <w:rPr>
                <w:rFonts w:ascii="Didot" w:hAnsi="Didot" w:cs="Didot"/>
                <w:sz w:val="22"/>
                <w:szCs w:val="22"/>
              </w:rPr>
            </w:pPr>
          </w:p>
          <w:p w14:paraId="1011F11A" w14:textId="6FC7CC63" w:rsidR="000F49AC" w:rsidRPr="005E1A6F" w:rsidRDefault="000F49AC" w:rsidP="00193B20">
            <w:pPr>
              <w:spacing w:line="360" w:lineRule="auto"/>
              <w:jc w:val="center"/>
              <w:rPr>
                <w:rFonts w:ascii="Didot" w:hAnsi="Didot" w:cs="Didot"/>
                <w:sz w:val="22"/>
                <w:szCs w:val="22"/>
              </w:rPr>
            </w:pPr>
            <w:r w:rsidRPr="005E1A6F">
              <w:rPr>
                <w:rFonts w:ascii="Didot" w:hAnsi="Didot" w:cs="Didot" w:hint="cs"/>
                <w:sz w:val="22"/>
                <w:szCs w:val="22"/>
              </w:rPr>
              <w:t>Trabalho 1</w:t>
            </w:r>
          </w:p>
        </w:tc>
      </w:tr>
    </w:tbl>
    <w:p w14:paraId="1E38D2B2" w14:textId="77777777" w:rsidR="00561608" w:rsidRDefault="00561608" w:rsidP="00193B20">
      <w:pPr>
        <w:spacing w:line="360" w:lineRule="auto"/>
        <w:rPr>
          <w:rFonts w:ascii="Didot" w:hAnsi="Didot" w:cs="Didot"/>
          <w:sz w:val="22"/>
          <w:szCs w:val="22"/>
        </w:rPr>
      </w:pPr>
    </w:p>
    <w:p w14:paraId="445561F0" w14:textId="77777777" w:rsidR="00347B36" w:rsidRDefault="00347B36" w:rsidP="00193B20">
      <w:pPr>
        <w:spacing w:line="360" w:lineRule="auto"/>
        <w:rPr>
          <w:rFonts w:ascii="Didot" w:hAnsi="Didot" w:cs="Didot"/>
          <w:sz w:val="22"/>
          <w:szCs w:val="22"/>
        </w:rPr>
      </w:pPr>
    </w:p>
    <w:p w14:paraId="46AA346B" w14:textId="77777777" w:rsidR="00347B36" w:rsidRPr="005E1A6F" w:rsidRDefault="00347B36" w:rsidP="00193B20">
      <w:pPr>
        <w:spacing w:line="360" w:lineRule="auto"/>
        <w:rPr>
          <w:rFonts w:ascii="Didot" w:hAnsi="Didot" w:cs="Didot"/>
          <w:sz w:val="22"/>
          <w:szCs w:val="22"/>
        </w:rPr>
      </w:pPr>
    </w:p>
    <w:p w14:paraId="0B1F5F08" w14:textId="2B9C17E9" w:rsidR="000F49AC" w:rsidRPr="00193B20" w:rsidRDefault="00227481" w:rsidP="00193B20">
      <w:pPr>
        <w:spacing w:line="360" w:lineRule="auto"/>
        <w:rPr>
          <w:rFonts w:ascii="Didot" w:hAnsi="Didot" w:cs="Didot"/>
        </w:rPr>
      </w:pPr>
      <w:r w:rsidRPr="00193B20">
        <w:rPr>
          <w:rFonts w:ascii="Didot" w:hAnsi="Didot" w:cs="Didot" w:hint="cs"/>
        </w:rPr>
        <w:t>Faça mudanças nos parâmetros (modifique três vezes de formas diferentes) e verifique o comportamento do sistema dinâmico apresentado.</w:t>
      </w:r>
    </w:p>
    <w:p w14:paraId="65590D65" w14:textId="77777777" w:rsidR="00193B20" w:rsidRPr="00193B20" w:rsidRDefault="00193B20" w:rsidP="00193B20">
      <w:pPr>
        <w:spacing w:line="360" w:lineRule="auto"/>
        <w:rPr>
          <w:rFonts w:ascii="Didot" w:hAnsi="Didot" w:cs="Didot"/>
        </w:rPr>
      </w:pPr>
    </w:p>
    <w:p w14:paraId="215D26E4" w14:textId="77777777" w:rsidR="00193B20" w:rsidRPr="00193B20" w:rsidRDefault="00193B20" w:rsidP="00193B20">
      <w:pPr>
        <w:spacing w:line="360" w:lineRule="auto"/>
        <w:rPr>
          <w:rFonts w:ascii="Didot" w:hAnsi="Didot" w:cs="Didot"/>
        </w:rPr>
      </w:pPr>
    </w:p>
    <w:p w14:paraId="15E54B43" w14:textId="5A464272" w:rsidR="00227481" w:rsidRPr="00193B20" w:rsidRDefault="00000000" w:rsidP="00193B20">
      <w:pPr>
        <w:spacing w:line="360" w:lineRule="auto"/>
        <w:rPr>
          <w:rFonts w:ascii="Didot" w:hAnsi="Didot" w:cs="Didot"/>
        </w:rPr>
      </w:pPr>
      <m:oMathPara>
        <m:oMath>
          <m:acc>
            <m:accPr>
              <m:chr m:val="̈"/>
              <m:ctrlPr>
                <w:rPr>
                  <w:rFonts w:ascii="Cambria Math" w:hAnsi="Cambria Math" w:cs="Didot" w:hint="cs"/>
                </w:rPr>
              </m:ctrlPr>
            </m:accPr>
            <m:e>
              <m:r>
                <w:rPr>
                  <w:rFonts w:ascii="Cambria Math" w:hAnsi="Cambria Math" w:cs="Didot" w:hint="cs"/>
                </w:rPr>
                <m:t>x</m:t>
              </m:r>
            </m:e>
          </m:acc>
          <m:r>
            <w:rPr>
              <w:rFonts w:ascii="Cambria Math" w:hAnsi="Cambria Math" w:cs="Didot" w:hint="cs"/>
            </w:rPr>
            <m:t>=-</m:t>
          </m:r>
          <m:f>
            <m:fPr>
              <m:ctrlPr>
                <w:rPr>
                  <w:rFonts w:ascii="Cambria Math" w:hAnsi="Cambria Math" w:cs="Didot" w:hint="cs"/>
                </w:rPr>
              </m:ctrlPr>
            </m:fPr>
            <m:num>
              <m:r>
                <w:rPr>
                  <w:rFonts w:ascii="Cambria Math" w:hAnsi="Cambria Math" w:cs="Didot" w:hint="cs"/>
                </w:rPr>
                <m:t>1</m:t>
              </m:r>
              <m:ctrlPr>
                <w:rPr>
                  <w:rFonts w:ascii="Cambria Math" w:hAnsi="Cambria Math" w:cs="Didot" w:hint="cs"/>
                  <w:i/>
                </w:rPr>
              </m:ctrlPr>
            </m:num>
            <m:den>
              <m:r>
                <w:rPr>
                  <w:rFonts w:ascii="Cambria Math" w:hAnsi="Cambria Math" w:cs="Didot" w:hint="cs"/>
                </w:rPr>
                <m:t>2</m:t>
              </m:r>
              <m:ctrlPr>
                <w:rPr>
                  <w:rFonts w:ascii="Cambria Math" w:hAnsi="Cambria Math" w:cs="Didot" w:hint="cs"/>
                  <w:i/>
                </w:rPr>
              </m:ctrlPr>
            </m:den>
          </m:f>
          <m:r>
            <w:rPr>
              <w:rFonts w:ascii="Cambria Math" w:hAnsi="Cambria Math" w:cs="Didot" w:hint="cs"/>
            </w:rPr>
            <m:t>x-2ζ</m:t>
          </m:r>
          <m:acc>
            <m:accPr>
              <m:chr m:val="̇"/>
              <m:ctrlPr>
                <w:rPr>
                  <w:rFonts w:ascii="Cambria Math" w:hAnsi="Cambria Math" w:cs="Didot" w:hint="cs"/>
                </w:rPr>
              </m:ctrlPr>
            </m:accPr>
            <m:e>
              <m:r>
                <w:rPr>
                  <w:rFonts w:ascii="Cambria Math" w:hAnsi="Cambria Math" w:cs="Didot" w:hint="cs"/>
                </w:rPr>
                <m:t>x</m:t>
              </m:r>
            </m:e>
          </m:acc>
          <m:r>
            <w:rPr>
              <w:rFonts w:ascii="Cambria Math" w:hAnsi="Cambria Math" w:cs="Didot" w:hint="cs"/>
            </w:rPr>
            <m:t>+χv+f</m:t>
          </m:r>
          <m:func>
            <m:funcPr>
              <m:ctrlPr>
                <w:rPr>
                  <w:rFonts w:ascii="Cambria Math" w:hAnsi="Cambria Math" w:cs="Didot" w:hint="cs"/>
                  <w:i/>
                </w:rPr>
              </m:ctrlPr>
            </m:funcPr>
            <m:fName>
              <m:r>
                <w:rPr>
                  <w:rFonts w:ascii="Cambria Math" w:hAnsi="Cambria Math" w:cs="Didot" w:hint="cs"/>
                </w:rPr>
                <m:t>cos</m:t>
              </m:r>
            </m:fName>
            <m:e>
              <m:r>
                <m:rPr>
                  <m:sty m:val="p"/>
                </m:rPr>
                <w:rPr>
                  <w:rFonts w:ascii="Cambria Math" w:hAnsi="Cambria Math" w:cs="Didot" w:hint="cs"/>
                </w:rPr>
                <m:t>Ω</m:t>
              </m:r>
            </m:e>
          </m:func>
          <m:r>
            <w:rPr>
              <w:rFonts w:ascii="Cambria Math" w:hAnsi="Cambria Math" w:cs="Didot" w:hint="cs"/>
            </w:rPr>
            <m:t>t</m:t>
          </m:r>
        </m:oMath>
      </m:oMathPara>
    </w:p>
    <w:p w14:paraId="716FF4D6" w14:textId="325B8415" w:rsidR="00C72A8F" w:rsidRPr="00193B20" w:rsidRDefault="00000000" w:rsidP="00193B20">
      <w:pPr>
        <w:spacing w:line="360" w:lineRule="auto"/>
        <w:rPr>
          <w:rFonts w:ascii="Didot" w:hAnsi="Didot" w:cs="Didot"/>
        </w:rPr>
      </w:pPr>
      <m:oMathPara>
        <m:oMath>
          <m:acc>
            <m:accPr>
              <m:chr m:val="̇"/>
              <m:ctrlPr>
                <w:rPr>
                  <w:rFonts w:ascii="Cambria Math" w:hAnsi="Cambria Math" w:cs="Didot" w:hint="cs"/>
                </w:rPr>
              </m:ctrlPr>
            </m:accPr>
            <m:e>
              <m:r>
                <w:rPr>
                  <w:rFonts w:ascii="Cambria Math" w:hAnsi="Cambria Math" w:cs="Didot" w:hint="cs"/>
                </w:rPr>
                <m:t>v</m:t>
              </m:r>
            </m:e>
          </m:acc>
          <m:r>
            <w:rPr>
              <w:rFonts w:ascii="Cambria Math" w:hAnsi="Cambria Math" w:cs="Didot" w:hint="cs"/>
            </w:rPr>
            <m:t>=-κ</m:t>
          </m:r>
          <m:acc>
            <m:accPr>
              <m:chr m:val="̇"/>
              <m:ctrlPr>
                <w:rPr>
                  <w:rFonts w:ascii="Cambria Math" w:hAnsi="Cambria Math" w:cs="Didot" w:hint="cs"/>
                </w:rPr>
              </m:ctrlPr>
            </m:accPr>
            <m:e>
              <m:r>
                <w:rPr>
                  <w:rFonts w:ascii="Cambria Math" w:hAnsi="Cambria Math" w:cs="Didot" w:hint="cs"/>
                </w:rPr>
                <m:t>x</m:t>
              </m:r>
            </m:e>
          </m:acc>
          <m:r>
            <w:rPr>
              <w:rFonts w:ascii="Cambria Math" w:hAnsi="Cambria Math" w:cs="Didot" w:hint="cs"/>
            </w:rPr>
            <m:t>-</m:t>
          </m:r>
          <m:r>
            <m:rPr>
              <m:sty m:val="p"/>
            </m:rPr>
            <w:rPr>
              <w:rFonts w:ascii="Cambria Math" w:hAnsi="Cambria Math" w:cs="Didot" w:hint="cs"/>
            </w:rPr>
            <m:t>Λ</m:t>
          </m:r>
          <m:r>
            <w:rPr>
              <w:rFonts w:ascii="Cambria Math" w:hAnsi="Cambria Math" w:cs="Didot" w:hint="cs"/>
            </w:rPr>
            <m:t>v</m:t>
          </m:r>
        </m:oMath>
      </m:oMathPara>
    </w:p>
    <w:p w14:paraId="3C10B117" w14:textId="77777777" w:rsidR="00C72A8F" w:rsidRPr="005E1A6F" w:rsidRDefault="00C72A8F" w:rsidP="00193B20">
      <w:pPr>
        <w:spacing w:line="360" w:lineRule="auto"/>
        <w:rPr>
          <w:rFonts w:ascii="Didot" w:hAnsi="Didot" w:cs="Didot"/>
          <w:sz w:val="22"/>
          <w:szCs w:val="22"/>
        </w:rPr>
      </w:pPr>
    </w:p>
    <w:p w14:paraId="03BFD02D" w14:textId="77777777" w:rsidR="00C72A8F" w:rsidRDefault="00C72A8F" w:rsidP="00193B20">
      <w:pPr>
        <w:spacing w:line="360" w:lineRule="auto"/>
        <w:rPr>
          <w:rFonts w:ascii="Didot" w:hAnsi="Didot" w:cs="Didot"/>
          <w:sz w:val="22"/>
          <w:szCs w:val="22"/>
        </w:rPr>
      </w:pPr>
    </w:p>
    <w:p w14:paraId="7D50702D" w14:textId="77777777" w:rsidR="004F1F13" w:rsidRDefault="004F1F13" w:rsidP="00193B20">
      <w:pPr>
        <w:spacing w:line="360" w:lineRule="auto"/>
        <w:rPr>
          <w:rFonts w:ascii="Didot" w:hAnsi="Didot" w:cs="Didot"/>
          <w:sz w:val="22"/>
          <w:szCs w:val="22"/>
        </w:rPr>
      </w:pPr>
    </w:p>
    <w:p w14:paraId="37625D13" w14:textId="77777777" w:rsidR="004F1F13" w:rsidRDefault="004F1F13" w:rsidP="00193B20">
      <w:pPr>
        <w:spacing w:line="360" w:lineRule="auto"/>
        <w:rPr>
          <w:rFonts w:ascii="Didot" w:hAnsi="Didot" w:cs="Didot"/>
          <w:sz w:val="22"/>
          <w:szCs w:val="22"/>
        </w:rPr>
      </w:pPr>
    </w:p>
    <w:p w14:paraId="3E13C8E6" w14:textId="77777777" w:rsidR="004F1F13" w:rsidRDefault="004F1F13" w:rsidP="00193B20">
      <w:pPr>
        <w:spacing w:line="360" w:lineRule="auto"/>
        <w:rPr>
          <w:rFonts w:ascii="Didot" w:hAnsi="Didot" w:cs="Didot"/>
          <w:sz w:val="22"/>
          <w:szCs w:val="22"/>
        </w:rPr>
      </w:pPr>
    </w:p>
    <w:p w14:paraId="12A4BC4E" w14:textId="77777777" w:rsidR="004F1F13" w:rsidRDefault="004F1F13" w:rsidP="00193B20">
      <w:pPr>
        <w:spacing w:line="360" w:lineRule="auto"/>
        <w:rPr>
          <w:rFonts w:ascii="Didot" w:hAnsi="Didot" w:cs="Didot"/>
          <w:sz w:val="22"/>
          <w:szCs w:val="22"/>
        </w:rPr>
      </w:pPr>
    </w:p>
    <w:p w14:paraId="18A9A70E" w14:textId="77777777" w:rsidR="004F1F13" w:rsidRDefault="004F1F13" w:rsidP="00193B20">
      <w:pPr>
        <w:spacing w:line="360" w:lineRule="auto"/>
        <w:rPr>
          <w:rFonts w:ascii="Didot" w:hAnsi="Didot" w:cs="Didot"/>
          <w:sz w:val="22"/>
          <w:szCs w:val="22"/>
        </w:rPr>
      </w:pPr>
    </w:p>
    <w:p w14:paraId="5A5D690F" w14:textId="77777777" w:rsidR="004F1F13" w:rsidRDefault="004F1F13" w:rsidP="00193B20">
      <w:pPr>
        <w:spacing w:line="360" w:lineRule="auto"/>
        <w:rPr>
          <w:rFonts w:ascii="Didot" w:hAnsi="Didot" w:cs="Didot"/>
          <w:sz w:val="22"/>
          <w:szCs w:val="22"/>
        </w:rPr>
      </w:pPr>
    </w:p>
    <w:p w14:paraId="39D2CEDC" w14:textId="77777777" w:rsidR="004F1F13" w:rsidRPr="005E1A6F" w:rsidRDefault="004F1F13" w:rsidP="00193B20">
      <w:pPr>
        <w:spacing w:line="360" w:lineRule="auto"/>
        <w:rPr>
          <w:rFonts w:ascii="Didot" w:hAnsi="Didot" w:cs="Didot"/>
          <w:sz w:val="22"/>
          <w:szCs w:val="22"/>
        </w:rPr>
      </w:pPr>
    </w:p>
    <w:p w14:paraId="32FF9E09" w14:textId="190C3A99" w:rsidR="00C72A8F" w:rsidRPr="00193B20" w:rsidRDefault="00C72A8F" w:rsidP="00193B20">
      <w:pPr>
        <w:pStyle w:val="Heading2"/>
        <w:spacing w:line="360" w:lineRule="auto"/>
        <w:rPr>
          <w:rFonts w:ascii="Didot" w:hAnsi="Didot" w:cs="Didot"/>
        </w:rPr>
      </w:pPr>
      <w:r w:rsidRPr="00193B20">
        <w:rPr>
          <w:rFonts w:ascii="Didot" w:hAnsi="Didot" w:cs="Didot" w:hint="cs"/>
        </w:rPr>
        <w:lastRenderedPageBreak/>
        <w:t xml:space="preserve">1ª Modificação: Parâmetro </w:t>
      </w:r>
      <m:oMath>
        <m:r>
          <w:rPr>
            <w:rFonts w:ascii="Cambria Math" w:hAnsi="Cambria Math" w:cs="Didot" w:hint="cs"/>
          </w:rPr>
          <m:t>c</m:t>
        </m:r>
      </m:oMath>
      <w:r w:rsidRPr="00193B20">
        <w:rPr>
          <w:rFonts w:ascii="Didot" w:hAnsi="Didot" w:cs="Didot" w:hint="cs"/>
        </w:rPr>
        <w:t xml:space="preserve"> (fator de amortecimento mecânico) </w:t>
      </w:r>
    </w:p>
    <w:p w14:paraId="1F6A85C4" w14:textId="6BC368DF" w:rsidR="00BB3735" w:rsidRPr="005E1A6F" w:rsidRDefault="00C72A8F" w:rsidP="00193B20">
      <w:pPr>
        <w:spacing w:line="360" w:lineRule="auto"/>
        <w:rPr>
          <w:rFonts w:ascii="Didot" w:hAnsi="Didot" w:cs="Didot"/>
        </w:rPr>
      </w:pPr>
      <w:r w:rsidRPr="005E1A6F">
        <w:rPr>
          <w:rFonts w:ascii="Didot" w:hAnsi="Didot" w:cs="Didot" w:hint="cs"/>
        </w:rPr>
        <w:t>de 0.01 para -0.</w:t>
      </w:r>
      <w:r w:rsidR="00BB3735" w:rsidRPr="005E1A6F">
        <w:rPr>
          <w:rFonts w:ascii="Didot" w:hAnsi="Didot" w:cs="Didot" w:hint="cs"/>
        </w:rPr>
        <w:t>2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8"/>
        <w:gridCol w:w="4662"/>
      </w:tblGrid>
      <w:tr w:rsidR="00480635" w:rsidRPr="005E1A6F" w14:paraId="2F67CC21" w14:textId="77777777" w:rsidTr="00BB3735">
        <w:tc>
          <w:tcPr>
            <w:tcW w:w="4696" w:type="dxa"/>
          </w:tcPr>
          <w:p w14:paraId="77AE318E" w14:textId="47492682" w:rsidR="00BB3735" w:rsidRPr="005E1A6F" w:rsidRDefault="00BB3735" w:rsidP="00193B20">
            <w:pPr>
              <w:spacing w:line="360" w:lineRule="auto"/>
              <w:jc w:val="center"/>
              <w:rPr>
                <w:rFonts w:ascii="Didot" w:hAnsi="Didot" w:cs="Didot"/>
              </w:rPr>
            </w:pPr>
            <w:r w:rsidRPr="005E1A6F">
              <w:rPr>
                <w:rFonts w:ascii="Didot" w:hAnsi="Didot" w:cs="Didot" w:hint="cs"/>
                <w:noProof/>
              </w:rPr>
              <w:drawing>
                <wp:inline distT="0" distB="0" distL="0" distR="0" wp14:anchorId="5C571581" wp14:editId="039004D1">
                  <wp:extent cx="2866768" cy="2165696"/>
                  <wp:effectExtent l="0" t="0" r="3810" b="6350"/>
                  <wp:docPr id="1568052133" name="Picture 1" descr="A graph with a li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8052133" name="Picture 1" descr="A graph with a line&#10;&#10;Description automatically generated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7015" cy="22263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4" w:type="dxa"/>
          </w:tcPr>
          <w:p w14:paraId="70B01D7A" w14:textId="4B1850E6" w:rsidR="00BB3735" w:rsidRPr="005E1A6F" w:rsidRDefault="00480635" w:rsidP="00193B20">
            <w:pPr>
              <w:spacing w:line="360" w:lineRule="auto"/>
              <w:jc w:val="center"/>
              <w:rPr>
                <w:rFonts w:ascii="Didot" w:hAnsi="Didot" w:cs="Didot"/>
              </w:rPr>
            </w:pPr>
            <w:r>
              <w:rPr>
                <w:rFonts w:ascii="Didot" w:hAnsi="Didot" w:cs="Didot"/>
                <w:noProof/>
              </w:rPr>
              <w:drawing>
                <wp:inline distT="0" distB="0" distL="0" distR="0" wp14:anchorId="7EE462E4" wp14:editId="2F09CD21">
                  <wp:extent cx="2840998" cy="2165350"/>
                  <wp:effectExtent l="0" t="0" r="3810" b="0"/>
                  <wp:docPr id="86038238" name="Picture 3" descr="A graph with a li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038238" name="Picture 3" descr="A graph with a line&#10;&#10;Description automatically generated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641" cy="22001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80635" w:rsidRPr="005E1A6F" w14:paraId="5926DE82" w14:textId="77777777" w:rsidTr="00BB3735">
        <w:tc>
          <w:tcPr>
            <w:tcW w:w="4696" w:type="dxa"/>
          </w:tcPr>
          <w:p w14:paraId="3C0EDCBD" w14:textId="287E66D9" w:rsidR="00BB3735" w:rsidRPr="005E1A6F" w:rsidRDefault="00480635" w:rsidP="00193B20">
            <w:pPr>
              <w:spacing w:line="360" w:lineRule="auto"/>
              <w:jc w:val="center"/>
              <w:rPr>
                <w:rFonts w:ascii="Didot" w:hAnsi="Didot" w:cs="Didot"/>
              </w:rPr>
            </w:pPr>
            <w:r>
              <w:rPr>
                <w:rFonts w:ascii="Didot" w:hAnsi="Didot" w:cs="Didot"/>
                <w:noProof/>
              </w:rPr>
              <w:drawing>
                <wp:inline distT="0" distB="0" distL="0" distR="0" wp14:anchorId="143C55E5" wp14:editId="600CC037">
                  <wp:extent cx="2848707" cy="2136530"/>
                  <wp:effectExtent l="0" t="0" r="0" b="0"/>
                  <wp:docPr id="1534938356" name="Picture 2" descr="A graph with numbers and lin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4938356" name="Picture 2" descr="A graph with numbers and lines&#10;&#10;Description automatically generated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5168" cy="21638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64" w:type="dxa"/>
          </w:tcPr>
          <w:p w14:paraId="213714D4" w14:textId="196DEC93" w:rsidR="00BB3735" w:rsidRPr="005E1A6F" w:rsidRDefault="00BB3735" w:rsidP="00193B20">
            <w:pPr>
              <w:spacing w:line="360" w:lineRule="auto"/>
              <w:jc w:val="center"/>
              <w:rPr>
                <w:rFonts w:ascii="Didot" w:hAnsi="Didot" w:cs="Didot"/>
              </w:rPr>
            </w:pPr>
            <w:r w:rsidRPr="005E1A6F">
              <w:rPr>
                <w:rFonts w:ascii="Didot" w:hAnsi="Didot" w:cs="Didot" w:hint="cs"/>
                <w:noProof/>
              </w:rPr>
              <w:drawing>
                <wp:inline distT="0" distB="0" distL="0" distR="0" wp14:anchorId="29198FFB" wp14:editId="38110C60">
                  <wp:extent cx="2847613" cy="2147270"/>
                  <wp:effectExtent l="0" t="0" r="0" b="0"/>
                  <wp:docPr id="1342871420" name="Picture 5" descr="A graph of a func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2871420" name="Picture 5" descr="A graph of a function&#10;&#10;Description automatically generated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6460" cy="2191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B3735" w:rsidRPr="005E1A6F" w14:paraId="7461961D" w14:textId="77777777" w:rsidTr="00CF3996">
        <w:tc>
          <w:tcPr>
            <w:tcW w:w="9360" w:type="dxa"/>
            <w:gridSpan w:val="2"/>
          </w:tcPr>
          <w:p w14:paraId="17495C2B" w14:textId="788C0199" w:rsidR="00BB3735" w:rsidRPr="005E1A6F" w:rsidRDefault="00480635" w:rsidP="00193B20">
            <w:pPr>
              <w:spacing w:line="360" w:lineRule="auto"/>
              <w:jc w:val="center"/>
              <w:rPr>
                <w:rFonts w:ascii="Didot" w:hAnsi="Didot" w:cs="Didot"/>
              </w:rPr>
            </w:pPr>
            <w:r>
              <w:rPr>
                <w:rFonts w:ascii="Didot" w:hAnsi="Didot" w:cs="Didot"/>
                <w:noProof/>
              </w:rPr>
              <w:drawing>
                <wp:inline distT="0" distB="0" distL="0" distR="0" wp14:anchorId="2E265474" wp14:editId="3DCBA1A3">
                  <wp:extent cx="2856963" cy="2171109"/>
                  <wp:effectExtent l="0" t="0" r="635" b="635"/>
                  <wp:docPr id="421134814" name="Picture 1" descr="A graph of a functi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21134814" name="Picture 1" descr="A graph of a function&#10;&#10;Description automatically generated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92513" cy="2198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A27529" w14:textId="17985E03" w:rsidR="00BB3735" w:rsidRPr="005E1A6F" w:rsidRDefault="00BB3735" w:rsidP="00193B20">
      <w:pPr>
        <w:spacing w:line="360" w:lineRule="auto"/>
        <w:rPr>
          <w:rFonts w:ascii="Didot" w:hAnsi="Didot" w:cs="Didot"/>
        </w:rPr>
      </w:pPr>
    </w:p>
    <w:p w14:paraId="79BCFF5A" w14:textId="77777777" w:rsidR="00BB3735" w:rsidRPr="005E1A6F" w:rsidRDefault="00BB3735" w:rsidP="00193B20">
      <w:pPr>
        <w:spacing w:line="360" w:lineRule="auto"/>
        <w:rPr>
          <w:rFonts w:ascii="Didot" w:hAnsi="Didot" w:cs="Didot"/>
        </w:rPr>
      </w:pPr>
    </w:p>
    <w:p w14:paraId="4D8C3403" w14:textId="58FB0A38" w:rsidR="00D6142E" w:rsidRPr="00193B20" w:rsidRDefault="00BB3735" w:rsidP="00193B20">
      <w:pPr>
        <w:pStyle w:val="Heading2"/>
        <w:spacing w:line="360" w:lineRule="auto"/>
        <w:rPr>
          <w:rFonts w:ascii="Didot" w:hAnsi="Didot" w:cs="Didot"/>
        </w:rPr>
      </w:pPr>
      <w:r w:rsidRPr="00193B20">
        <w:rPr>
          <w:rFonts w:ascii="Didot" w:hAnsi="Didot" w:cs="Didot" w:hint="cs"/>
        </w:rPr>
        <w:lastRenderedPageBreak/>
        <w:t xml:space="preserve">2ª Modificação: </w:t>
      </w:r>
      <w:r w:rsidR="00D6142E" w:rsidRPr="00193B20">
        <w:rPr>
          <w:rFonts w:ascii="Didot" w:hAnsi="Didot" w:cs="Didot" w:hint="cs"/>
        </w:rPr>
        <w:t xml:space="preserve">Parâmetro </w:t>
      </w:r>
      <m:oMath>
        <m:r>
          <w:rPr>
            <w:rFonts w:ascii="Cambria Math" w:hAnsi="Cambria Math" w:cs="Didot" w:hint="cs"/>
          </w:rPr>
          <m:t>κ</m:t>
        </m:r>
      </m:oMath>
      <w:r w:rsidR="00D6142E" w:rsidRPr="00193B20">
        <w:rPr>
          <w:rFonts w:ascii="Didot" w:hAnsi="Didot" w:cs="Didot" w:hint="cs"/>
        </w:rPr>
        <w:t xml:space="preserve"> (acoplamento piezoelétrico na equação elétrica)</w:t>
      </w:r>
    </w:p>
    <w:p w14:paraId="0E72C4EB" w14:textId="05EB66B7" w:rsidR="00D6142E" w:rsidRPr="005E1A6F" w:rsidRDefault="00D6142E" w:rsidP="00193B20">
      <w:pPr>
        <w:spacing w:line="360" w:lineRule="auto"/>
        <w:rPr>
          <w:rFonts w:ascii="Didot" w:hAnsi="Didot" w:cs="Didot"/>
        </w:rPr>
      </w:pPr>
      <w:r w:rsidRPr="005E1A6F">
        <w:rPr>
          <w:rFonts w:ascii="Didot" w:hAnsi="Didot" w:cs="Didot" w:hint="cs"/>
        </w:rPr>
        <w:t>de 0.5 para 10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00"/>
        <w:gridCol w:w="4660"/>
      </w:tblGrid>
      <w:tr w:rsidR="004F1F13" w:rsidRPr="005E1A6F" w14:paraId="709158BD" w14:textId="77777777" w:rsidTr="005D3F4A">
        <w:tc>
          <w:tcPr>
            <w:tcW w:w="4659" w:type="dxa"/>
          </w:tcPr>
          <w:p w14:paraId="27AA59BF" w14:textId="71AE894F" w:rsidR="0087407A" w:rsidRPr="005E1A6F" w:rsidRDefault="005D3F4A" w:rsidP="00193B20">
            <w:pPr>
              <w:spacing w:line="360" w:lineRule="auto"/>
              <w:rPr>
                <w:rFonts w:ascii="Didot" w:hAnsi="Didot" w:cs="Didot"/>
              </w:rPr>
            </w:pPr>
            <w:r w:rsidRPr="005E1A6F">
              <w:rPr>
                <w:rFonts w:ascii="Didot" w:hAnsi="Didot" w:cs="Didot" w:hint="cs"/>
                <w:noProof/>
              </w:rPr>
              <w:drawing>
                <wp:inline distT="0" distB="0" distL="0" distR="0" wp14:anchorId="4FD6A2B8" wp14:editId="1EFD33D7">
                  <wp:extent cx="2877571" cy="2162175"/>
                  <wp:effectExtent l="0" t="0" r="5715" b="0"/>
                  <wp:docPr id="1998943611" name="Picture 13" descr="A graph with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8943611" name="Picture 13" descr="A graph with a white background&#10;&#10;Description automatically generated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4843" cy="22127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01" w:type="dxa"/>
          </w:tcPr>
          <w:p w14:paraId="4D41CE3A" w14:textId="13837FCF" w:rsidR="0087407A" w:rsidRPr="005E1A6F" w:rsidRDefault="005D3F4A" w:rsidP="00193B20">
            <w:pPr>
              <w:spacing w:line="360" w:lineRule="auto"/>
              <w:rPr>
                <w:rFonts w:ascii="Didot" w:hAnsi="Didot" w:cs="Didot"/>
              </w:rPr>
            </w:pPr>
            <w:r w:rsidRPr="005E1A6F">
              <w:rPr>
                <w:rFonts w:ascii="Didot" w:hAnsi="Didot" w:cs="Didot" w:hint="cs"/>
                <w:noProof/>
              </w:rPr>
              <w:drawing>
                <wp:inline distT="0" distB="0" distL="0" distR="0" wp14:anchorId="36CAE38B" wp14:editId="60CA3320">
                  <wp:extent cx="2854411" cy="2162460"/>
                  <wp:effectExtent l="0" t="0" r="3175" b="0"/>
                  <wp:docPr id="1483749039" name="Picture 12" descr="A black and white graph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83749039" name="Picture 12" descr="A black and white graph&#10;&#10;Description automatically generated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02264" cy="2198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1F13" w:rsidRPr="005E1A6F" w14:paraId="0149E1ED" w14:textId="77777777" w:rsidTr="005D3F4A">
        <w:tc>
          <w:tcPr>
            <w:tcW w:w="4659" w:type="dxa"/>
          </w:tcPr>
          <w:p w14:paraId="13064A6A" w14:textId="13A29331" w:rsidR="0087407A" w:rsidRPr="005E1A6F" w:rsidRDefault="005D3F4A" w:rsidP="00193B20">
            <w:pPr>
              <w:spacing w:line="360" w:lineRule="auto"/>
              <w:rPr>
                <w:rFonts w:ascii="Didot" w:hAnsi="Didot" w:cs="Didot"/>
              </w:rPr>
            </w:pPr>
            <w:r w:rsidRPr="005E1A6F">
              <w:rPr>
                <w:rFonts w:ascii="Didot" w:hAnsi="Didot" w:cs="Didot" w:hint="cs"/>
                <w:noProof/>
              </w:rPr>
              <w:drawing>
                <wp:inline distT="0" distB="0" distL="0" distR="0" wp14:anchorId="5EF580A9" wp14:editId="6DA0D0DE">
                  <wp:extent cx="2877185" cy="2165573"/>
                  <wp:effectExtent l="0" t="0" r="5715" b="6350"/>
                  <wp:docPr id="1815248921" name="Picture 11" descr="A graph with a white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15248921" name="Picture 11" descr="A graph with a white background&#10;&#10;Description automatically generated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9642" cy="23029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01" w:type="dxa"/>
          </w:tcPr>
          <w:p w14:paraId="736192CE" w14:textId="087DF6B2" w:rsidR="0087407A" w:rsidRPr="005E1A6F" w:rsidRDefault="005D3F4A" w:rsidP="00193B20">
            <w:pPr>
              <w:spacing w:line="360" w:lineRule="auto"/>
              <w:rPr>
                <w:rFonts w:ascii="Didot" w:hAnsi="Didot" w:cs="Didot"/>
              </w:rPr>
            </w:pPr>
            <w:r w:rsidRPr="005E1A6F">
              <w:rPr>
                <w:rFonts w:ascii="Didot" w:hAnsi="Didot" w:cs="Didot" w:hint="cs"/>
                <w:noProof/>
              </w:rPr>
              <w:drawing>
                <wp:inline distT="0" distB="0" distL="0" distR="0" wp14:anchorId="636DC3C2" wp14:editId="24974BB1">
                  <wp:extent cx="2848233" cy="2136175"/>
                  <wp:effectExtent l="0" t="0" r="0" b="0"/>
                  <wp:docPr id="500298305" name="Picture 9" descr="A graph of a cylinder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0298305" name="Picture 9" descr="A graph of a cylinder&#10;&#10;Description automatically generated with medium confidence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18579" cy="2188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D3F4A" w:rsidRPr="005E1A6F" w14:paraId="6C9AE108" w14:textId="77777777" w:rsidTr="009D2F7F">
        <w:tc>
          <w:tcPr>
            <w:tcW w:w="9360" w:type="dxa"/>
            <w:gridSpan w:val="2"/>
          </w:tcPr>
          <w:p w14:paraId="0E3D9C1E" w14:textId="4BB7140F" w:rsidR="005D3F4A" w:rsidRPr="005E1A6F" w:rsidRDefault="005D3F4A" w:rsidP="00193B20">
            <w:pPr>
              <w:spacing w:line="360" w:lineRule="auto"/>
              <w:jc w:val="center"/>
              <w:rPr>
                <w:rFonts w:ascii="Didot" w:hAnsi="Didot" w:cs="Didot"/>
              </w:rPr>
            </w:pPr>
            <w:r w:rsidRPr="005E1A6F">
              <w:rPr>
                <w:rFonts w:ascii="Didot" w:hAnsi="Didot" w:cs="Didot" w:hint="cs"/>
                <w:noProof/>
              </w:rPr>
              <w:drawing>
                <wp:inline distT="0" distB="0" distL="0" distR="0" wp14:anchorId="49894F47" wp14:editId="25240354">
                  <wp:extent cx="2593919" cy="1952368"/>
                  <wp:effectExtent l="0" t="0" r="0" b="3810"/>
                  <wp:docPr id="665377130" name="Picture 10" descr="A graph of a function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5377130" name="Picture 10" descr="A graph of a function&#10;&#10;Description automatically generated with medium confidence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5133" cy="20134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A8A9DE3" w14:textId="77777777" w:rsidR="0087407A" w:rsidRPr="005E1A6F" w:rsidRDefault="0087407A" w:rsidP="00193B20">
      <w:pPr>
        <w:spacing w:line="360" w:lineRule="auto"/>
        <w:rPr>
          <w:rFonts w:ascii="Didot" w:hAnsi="Didot" w:cs="Didot"/>
        </w:rPr>
      </w:pPr>
    </w:p>
    <w:p w14:paraId="7B1403C3" w14:textId="77777777" w:rsidR="00193B20" w:rsidRPr="005E1A6F" w:rsidRDefault="00193B20" w:rsidP="00193B20">
      <w:pPr>
        <w:spacing w:line="360" w:lineRule="auto"/>
        <w:rPr>
          <w:rFonts w:ascii="Didot" w:hAnsi="Didot" w:cs="Didot"/>
        </w:rPr>
      </w:pPr>
    </w:p>
    <w:p w14:paraId="3CC7EB49" w14:textId="6DF27886" w:rsidR="007F03E4" w:rsidRPr="00193B20" w:rsidRDefault="007F03E4" w:rsidP="00193B20">
      <w:pPr>
        <w:pStyle w:val="Heading2"/>
        <w:spacing w:line="360" w:lineRule="auto"/>
        <w:rPr>
          <w:rFonts w:ascii="Didot" w:hAnsi="Didot" w:cs="Didot"/>
        </w:rPr>
      </w:pPr>
      <w:r w:rsidRPr="00193B20">
        <w:rPr>
          <w:rFonts w:ascii="Didot" w:hAnsi="Didot" w:cs="Didot" w:hint="cs"/>
        </w:rPr>
        <w:lastRenderedPageBreak/>
        <w:t xml:space="preserve">3ª Modificação: Parâmetro </w:t>
      </w:r>
      <m:oMath>
        <m:r>
          <w:rPr>
            <w:rFonts w:ascii="Cambria Math" w:hAnsi="Cambria Math" w:cs="Didot" w:hint="cs"/>
          </w:rPr>
          <m:t>f</m:t>
        </m:r>
      </m:oMath>
      <w:r w:rsidRPr="00193B20">
        <w:rPr>
          <w:rFonts w:ascii="Didot" w:hAnsi="Didot" w:cs="Didot" w:hint="cs"/>
        </w:rPr>
        <w:t xml:space="preserve"> (força de aceleração)</w:t>
      </w:r>
    </w:p>
    <w:p w14:paraId="375B1DB6" w14:textId="5672DACC" w:rsidR="00987398" w:rsidRDefault="007F03E4" w:rsidP="00193B20">
      <w:pPr>
        <w:spacing w:line="360" w:lineRule="auto"/>
        <w:rPr>
          <w:rFonts w:ascii="Didot" w:hAnsi="Didot" w:cs="Didot"/>
        </w:rPr>
      </w:pPr>
      <w:r w:rsidRPr="005E1A6F">
        <w:rPr>
          <w:rFonts w:ascii="Didot" w:hAnsi="Didot" w:cs="Didot" w:hint="cs"/>
        </w:rPr>
        <w:t>de 0.083 para 50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1"/>
        <w:gridCol w:w="4689"/>
      </w:tblGrid>
      <w:tr w:rsidR="00987398" w14:paraId="6F79B7E3" w14:textId="77777777" w:rsidTr="00987398">
        <w:tc>
          <w:tcPr>
            <w:tcW w:w="4671" w:type="dxa"/>
          </w:tcPr>
          <w:p w14:paraId="5767FD99" w14:textId="2329B669" w:rsidR="00987398" w:rsidRDefault="00987398" w:rsidP="00193B20">
            <w:pPr>
              <w:spacing w:line="360" w:lineRule="auto"/>
              <w:rPr>
                <w:rFonts w:ascii="Didot" w:hAnsi="Didot" w:cs="Didot"/>
              </w:rPr>
            </w:pPr>
            <w:r>
              <w:rPr>
                <w:rFonts w:ascii="Didot" w:hAnsi="Didot" w:cs="Didot"/>
                <w:noProof/>
              </w:rPr>
              <w:drawing>
                <wp:inline distT="0" distB="0" distL="0" distR="0" wp14:anchorId="1247B27D" wp14:editId="3D009608">
                  <wp:extent cx="2833097" cy="2133600"/>
                  <wp:effectExtent l="0" t="0" r="0" b="0"/>
                  <wp:docPr id="1499284446" name="Picture 1" descr="A black and white graph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99284446" name="Picture 1" descr="A black and white graph&#10;&#10;Description automatically generated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25511" cy="22031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9" w:type="dxa"/>
          </w:tcPr>
          <w:p w14:paraId="4B78AC60" w14:textId="51485127" w:rsidR="00987398" w:rsidRDefault="00987398" w:rsidP="00193B20">
            <w:pPr>
              <w:spacing w:line="360" w:lineRule="auto"/>
              <w:rPr>
                <w:rFonts w:ascii="Didot" w:hAnsi="Didot" w:cs="Didot"/>
              </w:rPr>
            </w:pPr>
            <w:r>
              <w:rPr>
                <w:rFonts w:ascii="Didot" w:hAnsi="Didot" w:cs="Didot"/>
                <w:noProof/>
              </w:rPr>
              <w:drawing>
                <wp:inline distT="0" distB="0" distL="0" distR="0" wp14:anchorId="5E5E156A" wp14:editId="07A37FDC">
                  <wp:extent cx="2841561" cy="2133600"/>
                  <wp:effectExtent l="0" t="0" r="3810" b="0"/>
                  <wp:docPr id="2063786944" name="Picture 2" descr="A black and white graph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3786944" name="Picture 2" descr="A black and white graph&#10;&#10;Description automatically generated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87651" cy="22432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7398" w14:paraId="4A6D3CD0" w14:textId="77777777" w:rsidTr="00987398">
        <w:tc>
          <w:tcPr>
            <w:tcW w:w="4671" w:type="dxa"/>
          </w:tcPr>
          <w:p w14:paraId="2B907794" w14:textId="05882ABE" w:rsidR="00987398" w:rsidRDefault="00987398" w:rsidP="00193B20">
            <w:pPr>
              <w:spacing w:line="360" w:lineRule="auto"/>
              <w:rPr>
                <w:rFonts w:ascii="Didot" w:hAnsi="Didot" w:cs="Didot"/>
              </w:rPr>
            </w:pPr>
            <w:r>
              <w:rPr>
                <w:rFonts w:ascii="Didot" w:hAnsi="Didot" w:cs="Didot"/>
                <w:noProof/>
              </w:rPr>
              <w:drawing>
                <wp:inline distT="0" distB="0" distL="0" distR="0" wp14:anchorId="53DC7D69" wp14:editId="7B0C1ADD">
                  <wp:extent cx="2807004" cy="2125345"/>
                  <wp:effectExtent l="0" t="0" r="0" b="0"/>
                  <wp:docPr id="605444649" name="Picture 3" descr="A black and white graph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5444649" name="Picture 3" descr="A black and white graph&#10;&#10;Description automatically generated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198" cy="21807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9" w:type="dxa"/>
          </w:tcPr>
          <w:p w14:paraId="604822D5" w14:textId="3D226FBD" w:rsidR="00987398" w:rsidRDefault="00987398" w:rsidP="00193B20">
            <w:pPr>
              <w:spacing w:line="360" w:lineRule="auto"/>
              <w:rPr>
                <w:rFonts w:ascii="Didot" w:hAnsi="Didot" w:cs="Didot"/>
              </w:rPr>
            </w:pPr>
            <w:r>
              <w:rPr>
                <w:rFonts w:ascii="Didot" w:hAnsi="Didot" w:cs="Didot"/>
                <w:noProof/>
              </w:rPr>
              <w:drawing>
                <wp:inline distT="0" distB="0" distL="0" distR="0" wp14:anchorId="6D25784E" wp14:editId="062CC009">
                  <wp:extent cx="2828577" cy="2125362"/>
                  <wp:effectExtent l="0" t="0" r="3810" b="0"/>
                  <wp:docPr id="1444981236" name="Picture 4" descr="A black cylinder with a white grid&#10;&#10;Description automatically generated with medium confide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4981236" name="Picture 4" descr="A black cylinder with a white grid&#10;&#10;Description automatically generated with medium confidence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5985" cy="21459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87398" w14:paraId="7C9A57C9" w14:textId="77777777" w:rsidTr="00070982">
        <w:tc>
          <w:tcPr>
            <w:tcW w:w="9360" w:type="dxa"/>
            <w:gridSpan w:val="2"/>
          </w:tcPr>
          <w:p w14:paraId="5EFBCAA7" w14:textId="263F3452" w:rsidR="00987398" w:rsidRDefault="00987398" w:rsidP="00193B20">
            <w:pPr>
              <w:spacing w:line="360" w:lineRule="auto"/>
              <w:jc w:val="center"/>
              <w:rPr>
                <w:rFonts w:ascii="Didot" w:hAnsi="Didot" w:cs="Didot"/>
              </w:rPr>
            </w:pPr>
            <w:r>
              <w:rPr>
                <w:rFonts w:ascii="Didot" w:hAnsi="Didot" w:cs="Didot"/>
                <w:noProof/>
              </w:rPr>
              <w:drawing>
                <wp:inline distT="0" distB="0" distL="0" distR="0" wp14:anchorId="61C6F02C" wp14:editId="185A2CBC">
                  <wp:extent cx="2774092" cy="2093017"/>
                  <wp:effectExtent l="0" t="0" r="0" b="2540"/>
                  <wp:docPr id="77876607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7876607" name="Picture 77876607"/>
                          <pic:cNvPicPr/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90244" cy="210520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8F8CBB4" w14:textId="77777777" w:rsidR="00987398" w:rsidRPr="005E1A6F" w:rsidRDefault="00987398" w:rsidP="00193B20">
      <w:pPr>
        <w:spacing w:line="360" w:lineRule="auto"/>
        <w:rPr>
          <w:rFonts w:ascii="Didot" w:hAnsi="Didot" w:cs="Didot"/>
        </w:rPr>
      </w:pPr>
    </w:p>
    <w:sectPr w:rsidR="00987398" w:rsidRPr="005E1A6F">
      <w:footerReference w:type="even" r:id="rId23"/>
      <w:footerReference w:type="default" r:id="rId2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73AF30" w14:textId="77777777" w:rsidR="006934FC" w:rsidRDefault="006934FC" w:rsidP="00423D8F">
      <w:pPr>
        <w:spacing w:after="0" w:line="240" w:lineRule="auto"/>
      </w:pPr>
      <w:r>
        <w:separator/>
      </w:r>
    </w:p>
  </w:endnote>
  <w:endnote w:type="continuationSeparator" w:id="0">
    <w:p w14:paraId="566D76F0" w14:textId="77777777" w:rsidR="006934FC" w:rsidRDefault="006934FC" w:rsidP="00423D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Didot">
    <w:panose1 w:val="02000503000000020003"/>
    <w:charset w:val="B1"/>
    <w:family w:val="auto"/>
    <w:pitch w:val="variable"/>
    <w:sig w:usb0="80000867" w:usb1="00000000" w:usb2="00000000" w:usb3="00000000" w:csb0="000001FB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1844159144"/>
      <w:docPartObj>
        <w:docPartGallery w:val="Page Numbers (Bottom of Page)"/>
        <w:docPartUnique/>
      </w:docPartObj>
    </w:sdtPr>
    <w:sdtContent>
      <w:p w14:paraId="38D28069" w14:textId="34F57EB3" w:rsidR="00423D8F" w:rsidRDefault="00423D8F" w:rsidP="006B3024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5DA754A" w14:textId="77777777" w:rsidR="00423D8F" w:rsidRDefault="00423D8F" w:rsidP="00423D8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590466338"/>
      <w:docPartObj>
        <w:docPartGallery w:val="Page Numbers (Bottom of Page)"/>
        <w:docPartUnique/>
      </w:docPartObj>
    </w:sdtPr>
    <w:sdtEndPr>
      <w:rPr>
        <w:rStyle w:val="PageNumber"/>
        <w:rFonts w:ascii="Didot" w:hAnsi="Didot" w:cs="Didot" w:hint="cs"/>
      </w:rPr>
    </w:sdtEndPr>
    <w:sdtContent>
      <w:p w14:paraId="706CD4E0" w14:textId="201844D3" w:rsidR="00423D8F" w:rsidRPr="00423D8F" w:rsidRDefault="00423D8F" w:rsidP="006B3024">
        <w:pPr>
          <w:pStyle w:val="Footer"/>
          <w:framePr w:wrap="none" w:vAnchor="text" w:hAnchor="margin" w:xAlign="right" w:y="1"/>
          <w:rPr>
            <w:rStyle w:val="PageNumber"/>
            <w:rFonts w:ascii="Didot" w:hAnsi="Didot" w:cs="Didot"/>
          </w:rPr>
        </w:pPr>
        <w:r w:rsidRPr="00423D8F">
          <w:rPr>
            <w:rStyle w:val="PageNumber"/>
            <w:rFonts w:ascii="Didot" w:hAnsi="Didot" w:cs="Didot" w:hint="cs"/>
            <w:sz w:val="20"/>
            <w:szCs w:val="20"/>
          </w:rPr>
          <w:fldChar w:fldCharType="begin"/>
        </w:r>
        <w:r w:rsidRPr="00423D8F">
          <w:rPr>
            <w:rStyle w:val="PageNumber"/>
            <w:rFonts w:ascii="Didot" w:hAnsi="Didot" w:cs="Didot" w:hint="cs"/>
            <w:sz w:val="20"/>
            <w:szCs w:val="20"/>
          </w:rPr>
          <w:instrText xml:space="preserve"> PAGE </w:instrText>
        </w:r>
        <w:r w:rsidRPr="00423D8F">
          <w:rPr>
            <w:rStyle w:val="PageNumber"/>
            <w:rFonts w:ascii="Didot" w:hAnsi="Didot" w:cs="Didot" w:hint="cs"/>
            <w:sz w:val="20"/>
            <w:szCs w:val="20"/>
          </w:rPr>
          <w:fldChar w:fldCharType="separate"/>
        </w:r>
        <w:r w:rsidRPr="00423D8F">
          <w:rPr>
            <w:rStyle w:val="PageNumber"/>
            <w:rFonts w:ascii="Didot" w:hAnsi="Didot" w:cs="Didot" w:hint="cs"/>
            <w:noProof/>
            <w:sz w:val="20"/>
            <w:szCs w:val="20"/>
          </w:rPr>
          <w:t>1</w:t>
        </w:r>
        <w:r w:rsidRPr="00423D8F">
          <w:rPr>
            <w:rStyle w:val="PageNumber"/>
            <w:rFonts w:ascii="Didot" w:hAnsi="Didot" w:cs="Didot" w:hint="cs"/>
            <w:sz w:val="20"/>
            <w:szCs w:val="20"/>
          </w:rPr>
          <w:fldChar w:fldCharType="end"/>
        </w:r>
      </w:p>
    </w:sdtContent>
  </w:sdt>
  <w:p w14:paraId="7512E1C9" w14:textId="77777777" w:rsidR="00423D8F" w:rsidRPr="00423D8F" w:rsidRDefault="00423D8F" w:rsidP="00423D8F">
    <w:pPr>
      <w:pStyle w:val="Footer"/>
      <w:ind w:right="360"/>
      <w:rPr>
        <w:rFonts w:ascii="Didot" w:hAnsi="Didot" w:cs="Didot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6F71CF" w14:textId="77777777" w:rsidR="006934FC" w:rsidRDefault="006934FC" w:rsidP="00423D8F">
      <w:pPr>
        <w:spacing w:after="0" w:line="240" w:lineRule="auto"/>
      </w:pPr>
      <w:r>
        <w:separator/>
      </w:r>
    </w:p>
  </w:footnote>
  <w:footnote w:type="continuationSeparator" w:id="0">
    <w:p w14:paraId="05DBF592" w14:textId="77777777" w:rsidR="006934FC" w:rsidRDefault="006934FC" w:rsidP="00423D8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4"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9AC"/>
    <w:rsid w:val="00016473"/>
    <w:rsid w:val="000F49AC"/>
    <w:rsid w:val="00193B20"/>
    <w:rsid w:val="00227481"/>
    <w:rsid w:val="00237E71"/>
    <w:rsid w:val="00347B36"/>
    <w:rsid w:val="00352B01"/>
    <w:rsid w:val="00423D8F"/>
    <w:rsid w:val="00437EE6"/>
    <w:rsid w:val="00480635"/>
    <w:rsid w:val="004F1F13"/>
    <w:rsid w:val="00561608"/>
    <w:rsid w:val="005D3F4A"/>
    <w:rsid w:val="005E1A6F"/>
    <w:rsid w:val="006934FC"/>
    <w:rsid w:val="007F03E4"/>
    <w:rsid w:val="00860E39"/>
    <w:rsid w:val="0087407A"/>
    <w:rsid w:val="008765F8"/>
    <w:rsid w:val="00987398"/>
    <w:rsid w:val="00995578"/>
    <w:rsid w:val="009C47EA"/>
    <w:rsid w:val="00B069B5"/>
    <w:rsid w:val="00BB3735"/>
    <w:rsid w:val="00C72A8F"/>
    <w:rsid w:val="00C75898"/>
    <w:rsid w:val="00D0023D"/>
    <w:rsid w:val="00D61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E6118C7"/>
  <w15:chartTrackingRefBased/>
  <w15:docId w15:val="{1C7F2B53-73AF-7643-A66B-56D2DCEF7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BR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49AC"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49A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  <w:lang w:val="en-B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72A8F"/>
    <w:pPr>
      <w:keepNext/>
      <w:keepLines/>
      <w:spacing w:before="160" w:after="80"/>
      <w:outlineLvl w:val="1"/>
    </w:pPr>
    <w:rPr>
      <w:rFonts w:asciiTheme="majorHAnsi" w:eastAsia="Didot" w:hAnsiTheme="majorHAnsi" w:cstheme="majorBidi"/>
      <w:color w:val="000000" w:themeColor="text1"/>
      <w:szCs w:val="28"/>
      <w:lang w:val="en-BR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F49A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lang w:val="en-BR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49A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  <w:lang w:val="en-BR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F49A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  <w:lang w:val="en-BR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F49A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  <w:lang w:val="en-BR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F49A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  <w:lang w:val="en-BR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F49A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  <w:lang w:val="en-BR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F49A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  <w:lang w:val="en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F49A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72A8F"/>
    <w:rPr>
      <w:rFonts w:asciiTheme="majorHAnsi" w:eastAsia="Didot" w:hAnsiTheme="majorHAnsi" w:cstheme="majorBidi"/>
      <w:color w:val="000000" w:themeColor="text1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F49AC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F49AC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F49AC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F49AC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F49AC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F49AC"/>
    <w:rPr>
      <w:rFonts w:asciiTheme="majorHAnsi" w:eastAsiaTheme="majorEastAsia" w:hAnsiTheme="majorHAnsi" w:cstheme="majorBidi"/>
      <w:color w:val="000000" w:themeColor="text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F49AC"/>
    <w:rPr>
      <w:rFonts w:asciiTheme="majorHAnsi" w:eastAsiaTheme="majorEastAsia" w:hAnsiTheme="majorHAnsi" w:cstheme="majorBidi"/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0F49A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BR"/>
    </w:rPr>
  </w:style>
  <w:style w:type="character" w:customStyle="1" w:styleId="TitleChar">
    <w:name w:val="Title Char"/>
    <w:basedOn w:val="DefaultParagraphFont"/>
    <w:link w:val="Title"/>
    <w:uiPriority w:val="10"/>
    <w:rsid w:val="000F49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F49A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:lang w:val="en-BR"/>
    </w:rPr>
  </w:style>
  <w:style w:type="character" w:customStyle="1" w:styleId="SubtitleChar">
    <w:name w:val="Subtitle Char"/>
    <w:basedOn w:val="DefaultParagraphFont"/>
    <w:link w:val="Subtitle"/>
    <w:uiPriority w:val="11"/>
    <w:rsid w:val="000F49A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F49AC"/>
    <w:pPr>
      <w:spacing w:before="160"/>
      <w:jc w:val="center"/>
    </w:pPr>
    <w:rPr>
      <w:i/>
      <w:iCs/>
      <w:color w:val="404040" w:themeColor="text1" w:themeTint="BF"/>
      <w:lang w:val="en-BR"/>
    </w:rPr>
  </w:style>
  <w:style w:type="character" w:customStyle="1" w:styleId="QuoteChar">
    <w:name w:val="Quote Char"/>
    <w:basedOn w:val="DefaultParagraphFont"/>
    <w:link w:val="Quote"/>
    <w:uiPriority w:val="29"/>
    <w:rsid w:val="000F49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F49AC"/>
    <w:pPr>
      <w:ind w:left="720"/>
      <w:contextualSpacing/>
    </w:pPr>
    <w:rPr>
      <w:lang w:val="en-BR"/>
    </w:rPr>
  </w:style>
  <w:style w:type="character" w:styleId="IntenseEmphasis">
    <w:name w:val="Intense Emphasis"/>
    <w:basedOn w:val="DefaultParagraphFont"/>
    <w:uiPriority w:val="21"/>
    <w:qFormat/>
    <w:rsid w:val="000F49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F49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lang w:val="en-BR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F49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F49A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0F49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72A8F"/>
    <w:rPr>
      <w:color w:val="666666"/>
    </w:rPr>
  </w:style>
  <w:style w:type="paragraph" w:styleId="Footer">
    <w:name w:val="footer"/>
    <w:basedOn w:val="Normal"/>
    <w:link w:val="FooterChar"/>
    <w:uiPriority w:val="99"/>
    <w:unhideWhenUsed/>
    <w:rsid w:val="00423D8F"/>
    <w:pPr>
      <w:tabs>
        <w:tab w:val="center" w:pos="4680"/>
        <w:tab w:val="right" w:pos="9360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423D8F"/>
    <w:rPr>
      <w:lang w:val="pt-BR"/>
    </w:rPr>
  </w:style>
  <w:style w:type="character" w:styleId="PageNumber">
    <w:name w:val="page number"/>
    <w:basedOn w:val="DefaultParagraphFont"/>
    <w:uiPriority w:val="99"/>
    <w:semiHidden/>
    <w:unhideWhenUsed/>
    <w:rsid w:val="00423D8F"/>
  </w:style>
  <w:style w:type="paragraph" w:styleId="Header">
    <w:name w:val="header"/>
    <w:basedOn w:val="Normal"/>
    <w:link w:val="HeaderChar"/>
    <w:uiPriority w:val="99"/>
    <w:unhideWhenUsed/>
    <w:rsid w:val="00423D8F"/>
    <w:pPr>
      <w:tabs>
        <w:tab w:val="center" w:pos="4680"/>
        <w:tab w:val="right" w:pos="9360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423D8F"/>
    <w:rPr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7573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99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1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sv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Cintia I. Shinoda</dc:creator>
  <cp:keywords/>
  <dc:description/>
  <cp:lastModifiedBy>Cintia I. Shinoda</cp:lastModifiedBy>
  <cp:revision>18</cp:revision>
  <dcterms:created xsi:type="dcterms:W3CDTF">2024-12-21T18:34:00Z</dcterms:created>
  <dcterms:modified xsi:type="dcterms:W3CDTF">2024-12-22T03:21:00Z</dcterms:modified>
</cp:coreProperties>
</file>