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6"/>
        <w:gridCol w:w="6584"/>
      </w:tblGrid>
      <w:tr w:rsidR="00D710EE" w:rsidRPr="00D710EE" w14:paraId="3C5F01B6" w14:textId="77777777" w:rsidTr="00D710EE">
        <w:tc>
          <w:tcPr>
            <w:tcW w:w="2122" w:type="dxa"/>
            <w:vAlign w:val="center"/>
          </w:tcPr>
          <w:p w14:paraId="28A97303" w14:textId="22D464CB" w:rsidR="00D710EE" w:rsidRPr="00D710EE" w:rsidRDefault="00D710EE" w:rsidP="00D710EE">
            <w:pPr>
              <w:jc w:val="center"/>
              <w:rPr>
                <w:rFonts w:ascii="Didot" w:hAnsi="Didot" w:cs="Didot" w:hint="cs"/>
              </w:rPr>
            </w:pPr>
            <w:r>
              <w:rPr>
                <w:rFonts w:ascii="Didot" w:hAnsi="Didot" w:cs="Didot" w:hint="cs"/>
                <w:noProof/>
              </w:rPr>
              <w:drawing>
                <wp:inline distT="0" distB="0" distL="0" distR="0" wp14:anchorId="492B8907" wp14:editId="0089A448">
                  <wp:extent cx="1409700" cy="527934"/>
                  <wp:effectExtent l="0" t="0" r="0" b="5715"/>
                  <wp:docPr id="55444068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440684" name="Graphic 554440684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844" cy="539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8" w:type="dxa"/>
          </w:tcPr>
          <w:p w14:paraId="1A170895" w14:textId="77777777" w:rsidR="00D710EE" w:rsidRPr="00D710EE" w:rsidRDefault="00D710EE">
            <w:pPr>
              <w:rPr>
                <w:rFonts w:ascii="Didot" w:hAnsi="Didot" w:cs="Didot" w:hint="cs"/>
                <w:sz w:val="23"/>
                <w:szCs w:val="23"/>
              </w:rPr>
            </w:pPr>
            <w:r w:rsidRPr="00D710EE">
              <w:rPr>
                <w:rFonts w:ascii="Didot" w:hAnsi="Didot" w:cs="Didot" w:hint="cs"/>
                <w:sz w:val="23"/>
                <w:szCs w:val="23"/>
              </w:rPr>
              <w:t>UTFPR - Especialização em Métodos Matemáticos Aplicados</w:t>
            </w:r>
          </w:p>
          <w:p w14:paraId="2290AEC8" w14:textId="77777777" w:rsidR="00D710EE" w:rsidRPr="00D710EE" w:rsidRDefault="00D710EE">
            <w:pPr>
              <w:rPr>
                <w:rFonts w:ascii="Didot" w:hAnsi="Didot" w:cs="Didot" w:hint="cs"/>
                <w:sz w:val="23"/>
                <w:szCs w:val="23"/>
              </w:rPr>
            </w:pPr>
            <w:r w:rsidRPr="00D710EE">
              <w:rPr>
                <w:rFonts w:ascii="Didot" w:hAnsi="Didot" w:cs="Didot" w:hint="cs"/>
                <w:sz w:val="23"/>
                <w:szCs w:val="23"/>
              </w:rPr>
              <w:t>Disciplina: Métodos Numéricos</w:t>
            </w:r>
          </w:p>
          <w:p w14:paraId="07AE14C2" w14:textId="1BC97601" w:rsidR="00D710EE" w:rsidRPr="00D710EE" w:rsidRDefault="00D710EE">
            <w:pPr>
              <w:rPr>
                <w:rFonts w:ascii="Didot" w:hAnsi="Didot" w:cs="Didot" w:hint="cs"/>
              </w:rPr>
            </w:pPr>
            <w:r w:rsidRPr="00D710EE">
              <w:rPr>
                <w:rFonts w:ascii="Didot" w:hAnsi="Didot" w:cs="Didot" w:hint="cs"/>
                <w:sz w:val="23"/>
                <w:szCs w:val="23"/>
              </w:rPr>
              <w:t>Discente: Cintia Izumi Shinoda</w:t>
            </w:r>
          </w:p>
        </w:tc>
      </w:tr>
    </w:tbl>
    <w:p w14:paraId="17791488" w14:textId="77777777" w:rsidR="00E65F86" w:rsidRDefault="00E65F86">
      <w:pPr>
        <w:rPr>
          <w:rFonts w:ascii="Didot" w:hAnsi="Didot" w:cs="Didot"/>
        </w:rPr>
      </w:pPr>
    </w:p>
    <w:p w14:paraId="6CF05A2D" w14:textId="77777777" w:rsidR="00D710EE" w:rsidRDefault="00D710EE">
      <w:pPr>
        <w:rPr>
          <w:rFonts w:ascii="Didot" w:hAnsi="Didot" w:cs="Didot"/>
        </w:rPr>
      </w:pPr>
    </w:p>
    <w:p w14:paraId="7D99E632" w14:textId="291E518A" w:rsidR="00D710EE" w:rsidRDefault="00D710EE">
      <w:pPr>
        <w:rPr>
          <w:rFonts w:ascii="Didot" w:hAnsi="Didot" w:cs="Didot"/>
        </w:rPr>
      </w:pPr>
      <w:r>
        <w:rPr>
          <w:rFonts w:ascii="Didot" w:hAnsi="Didot" w:cs="Didot"/>
        </w:rPr>
        <w:t>Atividade 2</w:t>
      </w:r>
    </w:p>
    <w:p w14:paraId="04FE7002" w14:textId="77777777" w:rsidR="00D710EE" w:rsidRDefault="00D710EE">
      <w:pPr>
        <w:rPr>
          <w:rFonts w:ascii="Didot" w:hAnsi="Didot" w:cs="Didot"/>
        </w:rPr>
      </w:pPr>
    </w:p>
    <w:p w14:paraId="2EBB59BA" w14:textId="77777777" w:rsidR="00D710EE" w:rsidRPr="00D710EE" w:rsidRDefault="00D710EE">
      <w:pPr>
        <w:rPr>
          <w:rFonts w:ascii="Didot" w:hAnsi="Didot" w:cs="Didot" w:hint="cs"/>
        </w:rPr>
      </w:pPr>
    </w:p>
    <w:sectPr w:rsidR="00D710EE" w:rsidRPr="00D710EE" w:rsidSect="00D710EE"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EE"/>
    <w:rsid w:val="00647DFE"/>
    <w:rsid w:val="00657A75"/>
    <w:rsid w:val="00BD04E9"/>
    <w:rsid w:val="00D710EE"/>
    <w:rsid w:val="00DA5B38"/>
    <w:rsid w:val="00DE08D6"/>
    <w:rsid w:val="00E6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1B22C4"/>
  <w15:chartTrackingRefBased/>
  <w15:docId w15:val="{006096BB-CBCC-824D-BBE9-4387A820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0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0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0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0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0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0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0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0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0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0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0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0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0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0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0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0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0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1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I. Shinoda</dc:creator>
  <cp:keywords/>
  <dc:description/>
  <cp:lastModifiedBy>Cintia I. Shinoda</cp:lastModifiedBy>
  <cp:revision>1</cp:revision>
  <dcterms:created xsi:type="dcterms:W3CDTF">2025-02-28T21:28:00Z</dcterms:created>
  <dcterms:modified xsi:type="dcterms:W3CDTF">2025-02-28T21:31:00Z</dcterms:modified>
</cp:coreProperties>
</file>