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pt-BR"/>
        </w:rPr>
        <w:t>Estudo de viabilidade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Ferramenta Katalon: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O Katalon Studio é uma solução melhor do que os frameworks open source baseados em selenium.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eastAsia="-apple-system" w:cs="Times New Roman"/>
          <w:i w:val="0"/>
          <w:caps w:val="0"/>
          <w:spacing w:val="0"/>
          <w:sz w:val="24"/>
          <w:szCs w:val="24"/>
          <w:shd w:val="clear" w:fill="FFFFFF"/>
        </w:rPr>
        <w:t>uma alternativa viável às soluções de automação de teste de código aberto e comercial.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eastAsia="-apple-system" w:cs="Times New Roman"/>
          <w:i w:val="0"/>
          <w:caps w:val="0"/>
          <w:spacing w:val="0"/>
          <w:sz w:val="24"/>
          <w:szCs w:val="24"/>
          <w:shd w:val="clear" w:fill="FFFFFF"/>
        </w:rPr>
        <w:t>A taxa de adoção do Katalon Studio tem sido muito encorajadora e foi classificada como as principais ferramentas de automação em 2017</w:t>
      </w:r>
      <w:r>
        <w:rPr>
          <w:rFonts w:hint="default" w:ascii="Times New Roman" w:hAnsi="Times New Roman" w:eastAsia="-apple-system" w:cs="Times New Roman"/>
          <w:i w:val="0"/>
          <w:caps w:val="0"/>
          <w:spacing w:val="0"/>
          <w:sz w:val="24"/>
          <w:szCs w:val="24"/>
          <w:shd w:val="clear" w:fill="FFFFFF"/>
          <w:lang w:val="pt-BR"/>
        </w:rPr>
        <w:t>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Times New Roman" w:hAnsi="Times New Roman" w:eastAsia="Georgia" w:cs="Times New Roman"/>
          <w:i w:val="0"/>
          <w:caps w:val="0"/>
          <w:color w:val="26262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*</w:t>
      </w:r>
      <w:r>
        <w:rPr>
          <w:rFonts w:hint="default" w:ascii="Times New Roman" w:hAnsi="Times New Roman" w:eastAsia="Georgia" w:cs="Times New Roman"/>
          <w:i w:val="0"/>
          <w:caps w:val="0"/>
          <w:color w:val="262626"/>
          <w:spacing w:val="0"/>
          <w:sz w:val="24"/>
          <w:szCs w:val="24"/>
          <w:shd w:val="clear" w:fill="FFFFFF"/>
        </w:rPr>
        <w:t>As melhores honras são para Katalon Studio, o que é indiscutivelmente o melhor do lote. Ele combina a poderosa programação do framework Selenium para acompanhar uma GUI bem projetada e o resultado é uma poderosa plataforma de automação de teste. Construído em cima dos frameworks Selenium e Appium, o Katalon Studio pode ser usado para testes de serviços de aplicativos web, dispositivos móveis e REST.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Selenium e Appium são principalmente bibliotecas de testes automatizados que são mais adequados para testadores que possuem boas habilidades de programação. Normalmente, eles precisam usar um IDE como o Eclipse ou o Visual Studio, para importar bibliotecas Selenium &amp; Appium (e certamente suas dependências) em um projeto de desenvolvimento, para instalar estruturas de teste de unidade necessárias como JUnit, NUnit e TestNG antes de começar a escrever um caso de teste 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  O que é selenium: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eastAsia="Merriweather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Merriweather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"http://www.openqa.org/selenium/" </w:instrText>
      </w:r>
      <w:r>
        <w:rPr>
          <w:rFonts w:hint="default" w:ascii="Times New Roman" w:hAnsi="Times New Roman" w:eastAsia="Merriweather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8"/>
          <w:rFonts w:hint="default" w:ascii="Times New Roman" w:hAnsi="Times New Roman" w:eastAsia="Merriweather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t>Selenium</w:t>
      </w:r>
      <w:r>
        <w:rPr>
          <w:rFonts w:hint="default" w:ascii="Times New Roman" w:hAnsi="Times New Roman" w:eastAsia="Merriweather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Merriweather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 é uma ferramenta para testar aplicações web pelo browser de forma automatizada. Selenium se refere ao </w:t>
      </w:r>
      <w:r>
        <w:rPr>
          <w:rFonts w:hint="default" w:ascii="Times New Roman" w:hAnsi="Times New Roman" w:eastAsia="Merriweather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Merriweather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"http://en.wikipedia.org/wiki/Acceptance_testing" </w:instrText>
      </w:r>
      <w:r>
        <w:rPr>
          <w:rFonts w:hint="default" w:ascii="Times New Roman" w:hAnsi="Times New Roman" w:eastAsia="Merriweather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8"/>
          <w:rFonts w:hint="default" w:ascii="Times New Roman" w:hAnsi="Times New Roman" w:eastAsia="Merriweather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t>Acceptance Testing</w:t>
      </w:r>
      <w:r>
        <w:rPr>
          <w:rFonts w:hint="default" w:ascii="Times New Roman" w:hAnsi="Times New Roman" w:eastAsia="Merriweather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Merriweather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 (ou functional testing) que involve rodar testes num sistema finalizado. Os testes rodam diretamente num browser, exatamente como o usuário faria.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Merriweather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-SA"/>
        </w:rPr>
      </w:pPr>
      <w:r>
        <w:rPr>
          <w:rFonts w:hint="default" w:ascii="Times New Roman" w:hAnsi="Times New Roman" w:eastAsia="Merriweather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-SA"/>
        </w:rPr>
        <w:t>O que é o Appium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eastAsia="Merriweather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-SA"/>
        </w:rPr>
        <w:t>Appium é uma ferramenta Open Souce e multi-plataforma para automação de aplicações nativas, híbridas e sites mobile para os principais sistemas operacionais do mercado: Android, iOS (e agora para FirefoxOS).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O que a ferramenta possibilita: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Teste de API.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Teste de TDD/BDD.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teste de cross-browser.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Supports HTML5, AngularJS, DOM.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  <w:szCs w:val="24"/>
          <w:lang w:val="pt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  <w:szCs w:val="24"/>
          <w:lang w:val="pt" w:eastAsia="zh-CN" w:bidi="ar-SA"/>
        </w:rPr>
        <w:t>teste conduzido por dados</w:t>
      </w:r>
      <w:r>
        <w:rPr>
          <w:rFonts w:hint="default" w:ascii="Times New Roman" w:hAnsi="Times New Roman" w:cs="Times New Roman"/>
          <w:b w:val="0"/>
          <w:bCs w:val="0"/>
          <w:color w:val="auto"/>
          <w:kern w:val="0"/>
          <w:sz w:val="24"/>
          <w:szCs w:val="24"/>
          <w:lang w:val="pt-BR" w:eastAsia="zh-CN" w:bidi="ar-SA"/>
        </w:rPr>
        <w:t>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"/>
        </w:rPr>
        <w:t>execução paralela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  <w:szCs w:val="24"/>
          <w:lang w:val="pt-BR" w:eastAsia="zh-CN" w:bidi="ar-SA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kern w:val="0"/>
          <w:sz w:val="24"/>
          <w:szCs w:val="24"/>
          <w:lang w:val="pt-BR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kern w:val="0"/>
          <w:sz w:val="24"/>
          <w:szCs w:val="24"/>
          <w:lang w:val="pt-BR" w:eastAsia="zh-CN" w:bidi="ar-SA"/>
        </w:rPr>
        <w:t>Observações: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Desde o Katalon Studio v5.3, todas as unidades de teste agora foram equipadas com a capacidade de executar os métodos SetUp / Teardown, que é uma ótima extensão para estender o seu fluxo de teste atual tanto quanto possível.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pt-BR"/>
        </w:rPr>
        <w:t>Trecho do Artigo comparativo Selenium Vs Katalon: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Queríamos algo que ajudasse a nos aliviar no Selenium e foi quando peguei o vento do Katalon Studio. Apresentou-se como uma solução viável para aqueles que estiveram usando o IDE. Parecia um IDE muito mais poderoso, mas era um pouco difícil de entender o que exatamente estava em oferta. Este é selênio ou uma ferramenta proprietária? Isso só funcionaria para alguns testes, então seríamos atingidos com uma enorme conta? Onde está a documentação?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Eu estava começando a ficar com os pés molhados quando Katalon em conjunto com o SideeX, criou uma quase substituição para o próprio IDE. Isso significava que eles pelo menos se associaram com Selenium para ajudar a colmatar essa lacuna. Claramente, isso valeu mais uma investigação e depois de cavar um pouco, Katalon é um pacote de automação bastante poderoso.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E com isso, então começa minha jornada de mudança do Selenium IDE para Katalon Studio.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pt-BR"/>
        </w:rPr>
        <w:t>Pontos negativos: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Erros constantes ao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executar o Katalon com o modo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console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executar o script através do modo de comando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Enviar relatório para o e-mail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Executar no firefox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Equilibrar o tempo de execução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pt-BR"/>
        </w:rPr>
        <w:t>Pontos positivos: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0" w:firstLine="0"/>
        <w:jc w:val="left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eastAsia="Open Sans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"https://www.katalon.com/resources-center/tutorials/create-test-case-using-manual-mode/" </w:instrTex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t>Teste dirigido por palavras-chave</w: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Pré-construído com centenas de palavras-chave abrange os testes tanto na web, móvel e API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eastAsia="Open Sans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"https://docs.katalon.com/display/KD/Install+and+Use+Katalon's+JIRA+add-on" \t "https://www.katalon.com/features/_blank" </w:instrTex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t>Teste TDD / BDD</w: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Compona todos os arquivos de recursos usando o complemento JIRA e sincronize com o Katalon Studio, ajudando os usuários a automatizar o cenário facilmente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eastAsia="Open Sans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</w:rPr>
        <w:t>Modelo de objeto de página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default"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Implementação POM escalável com Repositório de Objeto de Teste e Palavras-chave Personalizadas para aumentar a capacidade de manutenção e reutilização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0" w:firstLine="0"/>
        <w:jc w:val="left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eastAsia="Open Sans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"https://www.katalon.com/resources-center/tutorials/create-test-case-using-web-recorder-utility/" </w:instrTex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t>Gravação de caso de teste</w: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default"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Crie um caso de teste automatizado em qualquer navegador moderno e sistema operacional móvel usando o Katalon Recording Utility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0" w:firstLine="0"/>
        <w:jc w:val="left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eastAsia="Open Sans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"https://www.katalon.com/resources-center/tutorials/executing-test-case/" </w:instrTex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t>Teste de cross-browser</w: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O conjunto de testes pode ser configurado para ser executado em navegadores Chrome, Firefox, Safari, IE, Edge e Headless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eastAsia="Open Sans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"https://www.katalon.com/resources-center/tutorials/debugging-test-case/" </w:instrTex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t>Depuração</w: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O resultado da execução inclui registros detalhados, capturas de tela e vídeos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eastAsia="Open Sans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"https://www.katalon.com/resources-center/tutorials/configurations/" </w:instrTex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t>Integrações SDLC</w: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default"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Integrações nativas com Git, qTest Manager, JIRA, Slack, Emails permitem que os usuários incorporem o Katalon Studio em fluxos de trabalho do projeto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0" w:firstLine="0"/>
        <w:jc w:val="left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  <w:lang w:val="pt-BR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  <w:lang w:val="pt-BR"/>
        </w:rPr>
        <w:drawing>
          <wp:inline distT="0" distB="0" distL="114300" distR="114300">
            <wp:extent cx="5263515" cy="1939925"/>
            <wp:effectExtent l="12700" t="12700" r="19685" b="28575"/>
            <wp:docPr id="17" name="Imagem 17" descr="www.katal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www.katalon.com"/>
                    <pic:cNvPicPr>
                      <a:picLocks noChangeAspect="1"/>
                    </pic:cNvPicPr>
                  </pic:nvPicPr>
                  <pic:blipFill>
                    <a:blip r:embed="rId4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399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0" w:firstLine="0"/>
        <w:jc w:val="left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eastAsia="Open Sans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</w:rPr>
        <w:t>Relatórios avançados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default"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"https://docs.katalon.com/x/WxVO" \t "https://www.katalon.com/features/_blank" </w:instrText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t>Katalon Analytics</w:t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 com relatórios históricos e de qualidade. Os resultados de execução podem ser exportados em vários formatos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240" w:lineRule="auto"/>
        <w:ind w:left="0" w:firstLine="0"/>
        <w:rPr>
          <w:rFonts w:hint="default" w:ascii="Times New Roman" w:hAnsi="Times New Roman" w:eastAsia="Open Sans" w:cs="Times New Roman"/>
          <w:i w:val="0"/>
          <w:caps w:val="0"/>
          <w:color w:val="auto"/>
          <w:spacing w:val="15"/>
          <w:sz w:val="24"/>
          <w:szCs w:val="24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auto"/>
          <w:spacing w:val="15"/>
          <w:sz w:val="24"/>
          <w:szCs w:val="24"/>
          <w:shd w:val="clear" w:fill="F8F8F8"/>
        </w:rPr>
        <w:t>Relatório e depuração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300" w:afterAutospacing="0"/>
        <w:ind w:left="0" w:right="0" w:firstLine="0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shd w:val="clear" w:fill="F8F8F8"/>
        </w:rPr>
        <w:t>Múltiplos formatos de relatório</w:t>
      </w:r>
      <w:r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  <w:shd w:val="clear" w:fill="F8F8F8"/>
        </w:rPr>
        <w:t>Com registro avançado, dados de depuração, capturas de tela e vídeos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300" w:afterAutospacing="0"/>
        <w:ind w:left="0" w:right="0" w:firstLine="0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shd w:val="clear" w:fill="F8F8F8"/>
        </w:rPr>
        <w:t>Fluxo de trabalho de execução</w:t>
      </w:r>
      <w:r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  <w:shd w:val="clear" w:fill="F8F8F8"/>
        </w:rPr>
        <w:t>personalizável Fluxo de trabalho de execução pós-execução personalizável para notificar, enviar bug ou processar os resultados de execução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before="0" w:beforeAutospacing="0" w:after="300" w:afterAutospacing="0"/>
        <w:ind w:left="0" w:right="0" w:firstLine="0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shd w:val="clear" w:fill="F8F8F8"/>
        </w:rPr>
        <w:t>Relatórios inteligentes com painéis de análise Katalon Analytics</w:t>
      </w:r>
      <w:r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  <w:shd w:val="clear" w:fill="F8F8F8"/>
        </w:rPr>
        <w:t>, métricas escamosas e resultados de execução de cobertura para melhorar a estratégia de automação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eastAsia="Open Sans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"https://www.katalon.com/resources-center/tutorials/data-driven-testing/" </w:instrTex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t>Teste controlado por dados</w: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Suporte a fonte de dados din창mica via CSV, Excel e DBs ou usando o gerenciamento de dados do teste do Katalon Studio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eastAsia="Open Sans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"https://docs.katalon.com/display/KD/Web+Services" \t "https://www.katalon.com/features/_blank" </w:instrTex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t>Teste de API</w: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Suporte REST e SOAP em combinação com a automação funcional para realizar testes de ponta a ponta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eastAsia="Open Sans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"https://docs.katalon.com/display/KD/GUI+Overview" \t "https://www.katalon.com/features/_blank" </w:instrTex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t>Gerenciamento de Testes</w: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Os casos de teste podem ser armazenados na estrutura de pastas flexíveis. Os artefatos de teste e palavras-chave são gerenciados automaticamente para maximizar a reutilização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eastAsia="Open Sans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</w:rPr>
        <w:t>Scripts Avançados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Editor de scripts duplos com interfaces </w:t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"https://www.katalon.com/resources-center/tutorials/create-test-case-using-manual-mode/" </w:instrText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t>tabulares</w:t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 e </w:t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"https://www.katalon.com/resources-center/tutorials/create-test-case-using-script-mode/" </w:instrText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t>IDE</w:t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equipadas com o destaque do código, conclusão do código, fragmentos e modo de depuração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eastAsia="Open Sans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"https://docs.katalon.com/display/KD/Execute+a+test+suite+collection" \t "https://www.katalon.com/features/_blank" </w:instrTex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t>Execução Paralela</w: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O conjunto de testes pode ser executado em vários navegadores ou dispositivos localmente ou através de serviços em nuvem como SauceLabs, BrowserStack e Kobiton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eastAsia="Open Sans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"https://www.katalon.com/resources-center/tutorials/import-java-library/" </w:instrTex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t>Extensão</w: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</w:rPr>
        <w:t> e </w: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"https://www.katalon.com/resources-center/tutorials/import-java-library/" </w:instrTex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t>personalização</w: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Os usuários podem criar palavras-chave personalizadas ou importar bibliotecas externas (Sikuli, Galen) para ampliar a capacidade da estrutura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eastAsia="Open Sans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"https://www.katalon.com/resources-center/tutorials/executing-console-mode/" </w:instrTex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t>Integração CI</w:t>
      </w: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default"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Suporte a interface de linha de comando, integração CI através do relatório de formato JUnit e imagem Docker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0" w:firstLine="0"/>
        <w:jc w:val="left"/>
        <w:rPr>
          <w:rFonts w:hint="default" w:ascii="Times New Roman" w:hAnsi="Times New Roman" w:eastAsia="Open Sans" w:cs="Times New Roman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eastAsia="Open Sans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/>
          <w:i w:val="0"/>
          <w:caps w:val="0"/>
          <w:color w:val="auto"/>
          <w:spacing w:val="0"/>
          <w:sz w:val="24"/>
          <w:szCs w:val="24"/>
        </w:rPr>
        <w:t>Tecnologias suportadas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default"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  <w:t>Tecnologias web modernas suportadas como HTML5, Shadow DOM, Angular, etc. e OS mais recentes: Windows, MacOS, Linux, Android, iOS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default" w:ascii="Times New Roman" w:hAnsi="Times New Roman" w:eastAsia="Open Sans" w:cs="Times New Roman"/>
          <w:b w:val="0"/>
          <w:i w:val="0"/>
          <w:caps w:val="0"/>
          <w:color w:val="auto"/>
          <w:spacing w:val="0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Referências bibliográficas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pt-BR" w:eastAsia="zh-CN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pt-BR" w:eastAsia="zh-CN"/>
        </w:rPr>
        <w:t>https://www.linkedin.com/company/katalon-automation-testing-tool/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instrText xml:space="preserve"> HYPERLINK "https://github.com/katalon-studio"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https://github.com/katalon-studio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fldChar w:fldCharType="end"/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instrText xml:space="preserve"> HYPERLINK "http://www.sanspantalones.com/2018/01/15/from-the-selenium-ide-to-katalon-studio/"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http://www.sanspantalones.com/2018/01/15/from-the-selenium-ide-to-katalon-studio/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fldChar w:fldCharType="end"/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https://dzone.com/articles/top-5-alternatives-to-selenium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https://forum.katalon.com/categories/beta-release-feedbacks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https://forum.katalon.com/categories/suggest-new-features-or-improvements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https://www.katalon.com/faqs/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-apple-system">
    <w:altName w:val="bizagi-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zagi-font">
    <w:panose1 w:val="02000509000000000000"/>
    <w:charset w:val="00"/>
    <w:family w:val="auto"/>
    <w:pitch w:val="default"/>
    <w:sig w:usb0="00000000" w:usb1="12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erriweather">
    <w:altName w:val="bizagi-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333218">
    <w:nsid w:val="5A9E71A2"/>
    <w:multiLevelType w:val="singleLevel"/>
    <w:tmpl w:val="5A9E71A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03332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D638B"/>
    <w:rsid w:val="148E2A63"/>
    <w:rsid w:val="224E515A"/>
    <w:rsid w:val="47430FF6"/>
    <w:rsid w:val="50A900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i/>
      <w:kern w:val="0"/>
      <w:sz w:val="36"/>
      <w:szCs w:val="36"/>
      <w:lang w:val="en-US" w:eastAsia="zh-CN" w:bidi="ar"/>
    </w:rPr>
  </w:style>
  <w:style w:type="paragraph" w:styleId="3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bCs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2018-03-06T10:44:00Z</dcterms:created>
  <dc:creator>cintia.galvao</dc:creator>
  <cp:lastModifiedBy>cintia.galvao</cp:lastModifiedBy>
  <dcterms:modified xsi:type="dcterms:W3CDTF">2018-03-07T13:54:43Z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