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8A75" w14:textId="77777777" w:rsidR="00403C65" w:rsidRPr="00403C65" w:rsidRDefault="00403C65" w:rsidP="00403C6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lang w:val="en-US"/>
        </w:rPr>
        <w:t>Html</w:t>
      </w:r>
      <w:r w:rsidRPr="00403C65">
        <w:rPr>
          <w:lang w:val="en-US"/>
        </w:rPr>
        <w:br/>
      </w:r>
      <w:r w:rsidRPr="00403C65">
        <w:rPr>
          <w:lang w:val="en-US"/>
        </w:rPr>
        <w:br/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&lt;!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DOCTYPE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html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E4C7A4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html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lang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"pt-PT"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6FCC6F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head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A6A009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meta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charset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"UTF-8"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FA69626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meta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name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"viewport"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content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"width=device-width, initial-scale=1.0"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4DB071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title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FERRARI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title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1AC150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link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"https://fonts.googleapis.com/css2?family=Chakra+Petch:wght@300;400;600&amp;display=swap"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rel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"stylesheet"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1AEE02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link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rel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"stylesheet"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"assets/styles.css"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CD9ACE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link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rel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"stylesheet"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"https://cdnjs.cloudflare.com/ajax/libs/font-awesome/5.15.4/css/all.min.css"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t-PT"/>
          <w14:ligatures w14:val="none"/>
        </w:rPr>
        <w:t>&lt;!--</w:t>
      </w:r>
      <w:proofErr w:type="gramEnd"/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t-PT"/>
          <w14:ligatures w14:val="none"/>
        </w:rPr>
        <w:t xml:space="preserve"> Link para o Font Awesome --&gt;</w:t>
      </w:r>
    </w:p>
    <w:p w14:paraId="45CBF6D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head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CCA2C0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body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30763F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"video-background"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D93557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iframe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src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"https://www.youtube.com/embed/vWIJdsYnO9E?autoplay=1&amp;mute=1&amp;loop=1&amp;playlist=vWIJdsYnO9E"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frameborder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"0"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allow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 xml:space="preserve">"autoplay; </w:t>
      </w:r>
      <w:proofErr w:type="gramStart"/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encrypted-media</w:t>
      </w:r>
      <w:proofErr w:type="gramEnd"/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allowfullscreen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iframe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5841D84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112B17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52E4F3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"logo"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CA19A9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img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src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"assets/logo.png"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alt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"Logo"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2EB37F5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div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3728540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ul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212CE90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"#"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Racing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52F3E8B6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"#"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Sports Cars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233790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"#"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Collections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BB7563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"#"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Experiences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3725C5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"#"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About Us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554C199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ul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37F90D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FE4B57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main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413626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section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"hero"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6B251F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"content"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1FF876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h1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NEW COLLECTION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h1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2FAABB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p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p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599C2B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button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Discover more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button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6D0251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A2C0D8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section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70F6E3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main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6036DE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footer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C9CD6F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"socialMedia"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7EEBE16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span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Follow us on: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span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CFF000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"https://www.instagram.com"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target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"_blank"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DAFC7B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"fab fa-instagram"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B8D3E1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493382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"https://www.facebook.com"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target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"_blank"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EDDA3C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"fab fa-facebook"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7E1F0E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lastRenderedPageBreak/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1E28F7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"https://www.tiktok.com"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target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"_blank"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BA612F6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"fab fa-tiktok"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D32153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5650BD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"https://www.twitter.com"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target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"_blank"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08412B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"fab fa-twitter"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5CFE27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330724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49C253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</w:t>
      </w:r>
    </w:p>
    <w:p w14:paraId="254BB32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"rights"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423B9C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p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&amp;copy;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2024 Ferrari. All Rights Reserved.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br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99BCBE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Site managed by Cíntia Vasconcelos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p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8E971D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EC1560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footer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A0DBC8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body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0C068886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r w:rsidRPr="00403C65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html</w:t>
      </w:r>
      <w:r w:rsidRPr="00403C65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71B02B5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16D6CA78" w14:textId="50F56B47" w:rsidR="00403C65" w:rsidRDefault="00403C65">
      <w:pPr>
        <w:rPr>
          <w:lang w:val="es-ES"/>
        </w:rPr>
      </w:pPr>
      <w:r>
        <w:rPr>
          <w:lang w:val="es-ES"/>
        </w:rPr>
        <w:br w:type="page"/>
      </w:r>
    </w:p>
    <w:p w14:paraId="72215F67" w14:textId="75235126" w:rsidR="00B600E9" w:rsidRDefault="00403C65">
      <w:pPr>
        <w:rPr>
          <w:lang w:val="es-ES"/>
        </w:rPr>
      </w:pPr>
      <w:r>
        <w:rPr>
          <w:lang w:val="es-ES"/>
        </w:rPr>
        <w:lastRenderedPageBreak/>
        <w:t>Css:</w:t>
      </w:r>
    </w:p>
    <w:p w14:paraId="5AFB903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body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7FD7862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Remove a margem padrão do body */</w:t>
      </w:r>
    </w:p>
    <w:p w14:paraId="0A41BA7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font-family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'Chakra Petch'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sans-serif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fonte da página */</w:t>
      </w:r>
    </w:p>
    <w:p w14:paraId="169C3C1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overflow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hidden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t-PT"/>
          <w14:ligatures w14:val="none"/>
        </w:rPr>
        <w:t>/* Impede a rolagem */</w:t>
      </w:r>
    </w:p>
    <w:p w14:paraId="02B9AFF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position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relative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posição relativa para o body */</w:t>
      </w:r>
    </w:p>
    <w:p w14:paraId="28A09BB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min-height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100vh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altura mínima da página como 100% da altura da viewport */</w:t>
      </w:r>
    </w:p>
    <w:p w14:paraId="3483183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2445118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08BE6B8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0C3084D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background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DCDCAA"/>
          <w:kern w:val="0"/>
          <w:sz w:val="18"/>
          <w:szCs w:val="18"/>
          <w:lang w:eastAsia="pt-PT"/>
          <w14:ligatures w14:val="none"/>
        </w:rPr>
        <w:t>rgb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);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de fundo preta para o header */</w:t>
      </w:r>
    </w:p>
    <w:p w14:paraId="3C661C87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#fff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do texto como branca */</w:t>
      </w:r>
    </w:p>
    <w:p w14:paraId="346145C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display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flex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Usa o layout flexbox */</w:t>
      </w:r>
    </w:p>
    <w:p w14:paraId="12BDC75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justify-content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space-between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Espaça os itens igualmente no header */</w:t>
      </w:r>
    </w:p>
    <w:p w14:paraId="15963B37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align-items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center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Alinha os itens ao centro verticalmente */</w:t>
      </w:r>
    </w:p>
    <w:p w14:paraId="3F6A6D3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position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relative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posição relativa para o header */</w:t>
      </w:r>
    </w:p>
    <w:p w14:paraId="70EBE43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z-index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Coloca o header acima de outros elementos */</w:t>
      </w:r>
    </w:p>
    <w:p w14:paraId="249DFB27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width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100%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;</w:t>
      </w:r>
    </w:p>
    <w:p w14:paraId="5BB8C86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5AEE05D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7862054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.logo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63726E2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margin-left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3px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margem esquerda de 3px */</w:t>
      </w:r>
    </w:p>
    <w:p w14:paraId="37F7DE4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3B18028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23266EC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.logo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img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1474B1C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width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150px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largura do logotipo */</w:t>
      </w:r>
    </w:p>
    <w:p w14:paraId="5BD588F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height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auto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altura automática do logotipo */</w:t>
      </w:r>
    </w:p>
    <w:p w14:paraId="29F566B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467270A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2F582E9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nav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64FFA5E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display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flex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t-PT"/>
          <w14:ligatures w14:val="none"/>
        </w:rPr>
        <w:t>/* Usa o layout flexbox */</w:t>
      </w:r>
    </w:p>
    <w:p w14:paraId="3E8D5DD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justify-content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flex-end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Alinha os itens à direita no nav */</w:t>
      </w:r>
    </w:p>
    <w:p w14:paraId="5056251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align-items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center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Alinha os itens ao centro verticalmente */</w:t>
      </w:r>
    </w:p>
    <w:p w14:paraId="13DB078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flex-grow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Faz com que o nav ocupe o espaço restante */</w:t>
      </w:r>
    </w:p>
    <w:p w14:paraId="54BD9EA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margin-right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3px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margem direita de 3px */</w:t>
      </w:r>
    </w:p>
    <w:p w14:paraId="097BBB1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6AC44B9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07941C6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ul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581322C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list-style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none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Remove os marcadores de lista */</w:t>
      </w:r>
    </w:p>
    <w:p w14:paraId="712A8B2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display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flex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Usa o layout flexbox para a lista */</w:t>
      </w:r>
    </w:p>
    <w:p w14:paraId="0828527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Remove a margem da lista */</w:t>
      </w:r>
    </w:p>
    <w:p w14:paraId="0DF0AB9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padding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Remove o padding da lista */</w:t>
      </w:r>
    </w:p>
    <w:p w14:paraId="64F2E20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54D6B05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4B36D19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ul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11146B1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15px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margem aos itens da lista */</w:t>
      </w:r>
    </w:p>
    <w:p w14:paraId="575D699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35A9631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3E4BF00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ul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02451C7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#fff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do texto dos links como branca */</w:t>
      </w:r>
    </w:p>
    <w:p w14:paraId="30627AE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lastRenderedPageBreak/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text-decoration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none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Remove o sublinhado dos links */</w:t>
      </w:r>
    </w:p>
    <w:p w14:paraId="4D115F5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transition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1.5s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ease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uma transição suave de 1.5 segundos na cor */</w:t>
      </w:r>
    </w:p>
    <w:p w14:paraId="2E8437C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215D4BC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132FD8E6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ul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li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a:hover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2DA0A25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#ffa07a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dos links ao passar o mouse */</w:t>
      </w:r>
    </w:p>
    <w:p w14:paraId="06815CB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2BCFBD2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5B97D8E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ul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li:last-child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6B6A0DE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margin-right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20px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margem direita de 20px ao último item do menu */</w:t>
      </w:r>
    </w:p>
    <w:p w14:paraId="5EA4694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6466B2B6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52E2D0A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.search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626A622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#fff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do texto do link de busca como branca */</w:t>
      </w:r>
    </w:p>
    <w:p w14:paraId="2644CF8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text-decoration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none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Remove o sublinhado do link de busca */</w:t>
      </w:r>
    </w:p>
    <w:p w14:paraId="38D9776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transition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1.5s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ease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uma transição suave de 1.5 segundos na cor */</w:t>
      </w:r>
    </w:p>
    <w:p w14:paraId="09C7A29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4AB41B7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7A8F9EE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header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.search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a:hover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72D077A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#e15a5a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do link de busca ao passar o mouse */</w:t>
      </w:r>
    </w:p>
    <w:p w14:paraId="428B6397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78785F8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3CF6EAA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.hero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67942217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display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flex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t-PT"/>
          <w14:ligatures w14:val="none"/>
        </w:rPr>
        <w:t>/* Usa o layout flexbox */</w:t>
      </w:r>
    </w:p>
    <w:p w14:paraId="38ECB30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justify-content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space-between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Espaça os itens igualmente na hero section */</w:t>
      </w:r>
    </w:p>
    <w:p w14:paraId="6B9C27B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align-items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center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Alinha os itens ao centro verticalmente */</w:t>
      </w:r>
    </w:p>
    <w:p w14:paraId="60ACAF6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padding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50px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padding interno à hero section */</w:t>
      </w:r>
    </w:p>
    <w:p w14:paraId="5BD31D4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position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relative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posição relativa para a hero section */</w:t>
      </w:r>
    </w:p>
    <w:p w14:paraId="4D15F79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z-index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Coloca a hero section acima de outros elementos */</w:t>
      </w:r>
    </w:p>
    <w:p w14:paraId="5EC93A4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#ffffff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do texto como branca */</w:t>
      </w:r>
    </w:p>
    <w:p w14:paraId="68CE3D8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min-height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80vh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altura mínima da hero section como 80% da altura da viewport */</w:t>
      </w:r>
    </w:p>
    <w:p w14:paraId="4B1BBF5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width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100%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largura da hero section como 100% */</w:t>
      </w:r>
    </w:p>
    <w:p w14:paraId="0288F94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5BD0C06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72715F6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.hero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.content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026596D6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max-width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50%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largura máxima do conteúdo da hero section */</w:t>
      </w:r>
    </w:p>
    <w:p w14:paraId="0E584DD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6CAFBAA7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2C987F5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.hero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h1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715940C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font-size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48px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o tamanho da fonte do título */</w:t>
      </w:r>
    </w:p>
    <w:p w14:paraId="08172A4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Remove a margem do título */</w:t>
      </w:r>
    </w:p>
    <w:p w14:paraId="7BBC9AC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0D8BF4E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4D40205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.hero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p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3026315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font-size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24px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o tamanho da fonte do parágrafo */</w:t>
      </w:r>
    </w:p>
    <w:p w14:paraId="444031E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margem superior e inferior ao parágrafo */</w:t>
      </w:r>
    </w:p>
    <w:p w14:paraId="6DC7F79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lastRenderedPageBreak/>
        <w:t>}</w:t>
      </w:r>
    </w:p>
    <w:p w14:paraId="2B73037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76581C47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.hero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button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2D41D74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padding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20px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padding interno ao botão */</w:t>
      </w:r>
    </w:p>
    <w:p w14:paraId="51EC0EC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font-size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18px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o tamanho da fonte do botão */</w:t>
      </w:r>
    </w:p>
    <w:p w14:paraId="67FF3E7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background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#7d2121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de fundo do botão */</w:t>
      </w:r>
    </w:p>
    <w:p w14:paraId="460CE74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#fff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do texto do botão como branca */</w:t>
      </w:r>
    </w:p>
    <w:p w14:paraId="781051A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border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none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Remove a borda do botão */</w:t>
      </w:r>
    </w:p>
    <w:p w14:paraId="251A220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cursor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pointer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o cursor como ponteiro ao passar o mouse sobre o botão */</w:t>
      </w:r>
    </w:p>
    <w:p w14:paraId="7697573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transition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1.3s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ease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uma transição suave de 1.5 segundos no botão */</w:t>
      </w:r>
    </w:p>
    <w:p w14:paraId="26F953B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460E381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2A8A168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.hero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button:hover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0E8E386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background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DCDCAA"/>
          <w:kern w:val="0"/>
          <w:sz w:val="18"/>
          <w:szCs w:val="18"/>
          <w:lang w:eastAsia="pt-PT"/>
          <w14:ligatures w14:val="none"/>
        </w:rPr>
        <w:t>rgb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229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185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39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);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de fundo do botão ao passar o mouse */</w:t>
      </w:r>
    </w:p>
    <w:p w14:paraId="011632E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4BAB112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7CBD9AB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footer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10E682AE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background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DCDCAA"/>
          <w:kern w:val="0"/>
          <w:sz w:val="18"/>
          <w:szCs w:val="18"/>
          <w:lang w:eastAsia="pt-PT"/>
          <w14:ligatures w14:val="none"/>
        </w:rPr>
        <w:t>rgb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(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,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);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de fundo do footer como preta */</w:t>
      </w:r>
    </w:p>
    <w:p w14:paraId="7630194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#fff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do texto como branca */</w:t>
      </w:r>
    </w:p>
    <w:p w14:paraId="2E46073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text-align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center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Centraliza o texto */</w:t>
      </w:r>
    </w:p>
    <w:p w14:paraId="4F8EB33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padding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20px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padding superior e inferior ao footer */</w:t>
      </w:r>
    </w:p>
    <w:p w14:paraId="307D818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position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fixed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posição fixa para o footer */</w:t>
      </w:r>
    </w:p>
    <w:p w14:paraId="59DF9F6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bottom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Alinha o footer ao fundo da página */</w:t>
      </w:r>
    </w:p>
    <w:p w14:paraId="72F39140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width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100%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largura do footer como 100% */</w:t>
      </w:r>
    </w:p>
    <w:p w14:paraId="05184C1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z-index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20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Coloca o footer acima de outros elementos */</w:t>
      </w:r>
    </w:p>
    <w:p w14:paraId="102C1AB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070900A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7F6B906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.video-background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5C90FD3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position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fixed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posição fixa para o vídeo de fundo */</w:t>
      </w:r>
    </w:p>
    <w:p w14:paraId="4150043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top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Posiciona no topo */</w:t>
      </w:r>
    </w:p>
    <w:p w14:paraId="35BECA3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left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Posiciona à esquerda */</w:t>
      </w:r>
    </w:p>
    <w:p w14:paraId="73613D3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width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100%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largura como 100% */</w:t>
      </w:r>
    </w:p>
    <w:p w14:paraId="7476EDA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height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100%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altura como 100% */</w:t>
      </w:r>
    </w:p>
    <w:p w14:paraId="1188FF9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pointer-events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none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Desativa a interação do mouse */</w:t>
      </w:r>
    </w:p>
    <w:p w14:paraId="4FC2BD97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z-index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Coloca o vídeo de fundo abaixo de outros elementos */</w:t>
      </w:r>
    </w:p>
    <w:p w14:paraId="7CF0335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overflow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hidden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Oculta qualquer conteúdo que exceda os limites */</w:t>
      </w:r>
    </w:p>
    <w:p w14:paraId="25EEFA4F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5C0570D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57C7585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.video-background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iframe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15944F0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position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absolute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posição absoluta para o iframe */</w:t>
      </w:r>
    </w:p>
    <w:p w14:paraId="75A8A87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top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Posiciona no topo */</w:t>
      </w:r>
    </w:p>
    <w:p w14:paraId="6252DC47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left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Posiciona à esquerda */</w:t>
      </w:r>
    </w:p>
    <w:p w14:paraId="1FD978E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width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100%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largura como 100% */</w:t>
      </w:r>
    </w:p>
    <w:p w14:paraId="7500A323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height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100%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altura como 100% */</w:t>
      </w:r>
    </w:p>
    <w:p w14:paraId="347F78C4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object-fit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cover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Faz o vídeo cobrir completamente a área */</w:t>
      </w:r>
    </w:p>
    <w:p w14:paraId="1948C53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pointer-events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none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Desativa a interação do mouse */</w:t>
      </w:r>
    </w:p>
    <w:p w14:paraId="17C2391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111572C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.socialMedia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{</w:t>
      </w:r>
    </w:p>
    <w:p w14:paraId="7EE168C6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lastRenderedPageBreak/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#ffffff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</w:p>
    <w:p w14:paraId="287D7961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text-decoration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none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</w:p>
    <w:p w14:paraId="70A6450B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35B3A9C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4885685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.socialMedia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4101007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white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Define a cor branca para os ícones */</w:t>
      </w:r>
    </w:p>
    <w:p w14:paraId="5E7C934D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text-decoration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: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inherit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Remove o sublinhado dos links */</w:t>
      </w:r>
    </w:p>
    <w:p w14:paraId="6C2BCD4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7px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Adiciona espaçamento entre os ícones */</w:t>
      </w:r>
    </w:p>
    <w:p w14:paraId="676F3AF7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313600A8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7FC3E83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.socialMedia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a:hover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19B0BF9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#b06e6e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403C65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Opcional: muda a cor dos ícones ao passar o mouse por cima */</w:t>
      </w:r>
    </w:p>
    <w:p w14:paraId="2CB267C2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534352E5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58CFF7BA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.rights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3D5F80EC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403C65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font-size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403C65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10px</w:t>
      </w: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;</w:t>
      </w:r>
    </w:p>
    <w:p w14:paraId="13E1BC39" w14:textId="77777777" w:rsidR="00403C65" w:rsidRPr="00403C65" w:rsidRDefault="00403C65" w:rsidP="00403C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403C65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2E02ACFC" w14:textId="77777777" w:rsidR="00403C65" w:rsidRPr="00403C65" w:rsidRDefault="00403C65">
      <w:pPr>
        <w:rPr>
          <w:lang w:val="es-ES"/>
        </w:rPr>
      </w:pPr>
    </w:p>
    <w:sectPr w:rsidR="00403C65" w:rsidRPr="00403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65"/>
    <w:rsid w:val="00403C65"/>
    <w:rsid w:val="00642E0F"/>
    <w:rsid w:val="00B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351421"/>
  <w15:chartTrackingRefBased/>
  <w15:docId w15:val="{FD680674-CA1D-FC41-AF7A-F3CD4D92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0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03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0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03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0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0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0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0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0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0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03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03C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03C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03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03C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03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03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0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0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0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0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03C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C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03C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0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03C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03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1241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VASCONCELOS</dc:creator>
  <cp:keywords/>
  <dc:description/>
  <cp:lastModifiedBy>CINTIA VASCONCELOS</cp:lastModifiedBy>
  <cp:revision>1</cp:revision>
  <dcterms:created xsi:type="dcterms:W3CDTF">2024-07-19T11:43:00Z</dcterms:created>
  <dcterms:modified xsi:type="dcterms:W3CDTF">2024-07-19T11:44:00Z</dcterms:modified>
</cp:coreProperties>
</file>