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w:t>
      </w:r>
      <w:r>
        <w:t xml:space="preserve"> </w:t>
      </w:r>
      <w:r>
        <w:t xml:space="preserve">30005_PS1_Hinojosa</w:t>
      </w:r>
    </w:p>
    <w:p>
      <w:pPr>
        <w:pStyle w:val="Author"/>
      </w:pPr>
      <w:r>
        <w:t xml:space="preserve">Cintia</w:t>
      </w:r>
      <w:r>
        <w:t xml:space="preserve"> </w:t>
      </w:r>
      <w:r>
        <w:t xml:space="preserve">Hinojosa</w:t>
      </w:r>
    </w:p>
    <w:p>
      <w:pPr>
        <w:pStyle w:val="Date"/>
      </w:pPr>
      <w:r>
        <w:t xml:space="preserve">April</w:t>
      </w:r>
      <w:r>
        <w:t xml:space="preserve"> </w:t>
      </w:r>
      <w:r>
        <w:t xml:space="preserve">26,</w:t>
      </w:r>
      <w:r>
        <w:t xml:space="preserve"> </w:t>
      </w:r>
      <w:r>
        <w:t xml:space="preserve">2019</w:t>
      </w:r>
    </w:p>
    <w:p>
      <w:pPr>
        <w:pStyle w:val="SourceCode"/>
      </w:pPr>
      <w:r>
        <w:rPr>
          <w:rStyle w:val="NormalTok"/>
        </w:rPr>
        <w:t xml:space="preserve">nals &lt;-</w:t>
      </w:r>
      <w:r>
        <w:rPr>
          <w:rStyle w:val="StringTok"/>
        </w:rPr>
        <w:t xml:space="preserve"> </w:t>
      </w:r>
      <w:r>
        <w:rPr>
          <w:rStyle w:val="KeywordTok"/>
        </w:rPr>
        <w:t xml:space="preserve">read_csv</w:t>
      </w:r>
      <w:r>
        <w:rPr>
          <w:rStyle w:val="NormalTok"/>
        </w:rPr>
        <w:t xml:space="preserve">(</w:t>
      </w:r>
      <w:r>
        <w:rPr>
          <w:rStyle w:val="StringTok"/>
        </w:rPr>
        <w:t xml:space="preserve">"C://Users/cinti/Box Sync/Booth 2017-2018/Spring 2019/Statistical Methods of Research 2/TA Sessions/nals_synthetic.csv"</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id = col_double(),</w:t>
      </w:r>
      <w:r>
        <w:br w:type="textWrapping"/>
      </w:r>
      <w:r>
        <w:rPr>
          <w:rStyle w:val="VerbatimChar"/>
        </w:rPr>
        <w:t xml:space="preserve">##   annearn = col_double(),</w:t>
      </w:r>
      <w:r>
        <w:br w:type="textWrapping"/>
      </w:r>
      <w:r>
        <w:rPr>
          <w:rStyle w:val="VerbatimChar"/>
        </w:rPr>
        <w:t xml:space="preserve">##   occprest = col_double(),</w:t>
      </w:r>
      <w:r>
        <w:br w:type="textWrapping"/>
      </w:r>
      <w:r>
        <w:rPr>
          <w:rStyle w:val="VerbatimChar"/>
        </w:rPr>
        <w:t xml:space="preserve">##   sei = col_double(),</w:t>
      </w:r>
      <w:r>
        <w:br w:type="textWrapping"/>
      </w:r>
      <w:r>
        <w:rPr>
          <w:rStyle w:val="VerbatimChar"/>
        </w:rPr>
        <w:t xml:space="preserve">##   age = col_double(),</w:t>
      </w:r>
      <w:r>
        <w:br w:type="textWrapping"/>
      </w:r>
      <w:r>
        <w:rPr>
          <w:rStyle w:val="VerbatimChar"/>
        </w:rPr>
        <w:t xml:space="preserve">##   yearsed = col_double(),</w:t>
      </w:r>
      <w:r>
        <w:br w:type="textWrapping"/>
      </w:r>
      <w:r>
        <w:rPr>
          <w:rStyle w:val="VerbatimChar"/>
        </w:rPr>
        <w:t xml:space="preserve">##   gender = col_double(),</w:t>
      </w:r>
      <w:r>
        <w:br w:type="textWrapping"/>
      </w:r>
      <w:r>
        <w:rPr>
          <w:rStyle w:val="VerbatimChar"/>
        </w:rPr>
        <w:t xml:space="preserve">##   ln_earn = col_double(),</w:t>
      </w:r>
      <w:r>
        <w:br w:type="textWrapping"/>
      </w:r>
      <w:r>
        <w:rPr>
          <w:rStyle w:val="VerbatimChar"/>
        </w:rPr>
        <w:t xml:space="preserve">##   literacy = col_double(),</w:t>
      </w:r>
      <w:r>
        <w:br w:type="textWrapping"/>
      </w:r>
      <w:r>
        <w:rPr>
          <w:rStyle w:val="VerbatimChar"/>
        </w:rPr>
        <w:t xml:space="preserve">##   unemp = col_double(),</w:t>
      </w:r>
      <w:r>
        <w:br w:type="textWrapping"/>
      </w:r>
      <w:r>
        <w:rPr>
          <w:rStyle w:val="VerbatimChar"/>
        </w:rPr>
        <w:t xml:space="preserve">##   parented = col_double(),</w:t>
      </w:r>
      <w:r>
        <w:br w:type="textWrapping"/>
      </w:r>
      <w:r>
        <w:rPr>
          <w:rStyle w:val="VerbatimChar"/>
        </w:rPr>
        <w:t xml:space="preserve">##   Ethnicity = col_double(),</w:t>
      </w:r>
      <w:r>
        <w:br w:type="textWrapping"/>
      </w:r>
      <w:r>
        <w:rPr>
          <w:rStyle w:val="VerbatimChar"/>
        </w:rPr>
        <w:t xml:space="preserve">##   Language = col_double(),</w:t>
      </w:r>
      <w:r>
        <w:br w:type="textWrapping"/>
      </w:r>
      <w:r>
        <w:rPr>
          <w:rStyle w:val="VerbatimChar"/>
        </w:rPr>
        <w:t xml:space="preserve">##   Education = col_double()</w:t>
      </w:r>
      <w:r>
        <w:br w:type="textWrapping"/>
      </w:r>
      <w:r>
        <w:rPr>
          <w:rStyle w:val="VerbatimChar"/>
        </w:rPr>
        <w:t xml:space="preserve">## )</w:t>
      </w:r>
    </w:p>
    <w:p>
      <w:pPr>
        <w:pStyle w:val="SourceCode"/>
      </w:pPr>
      <w:r>
        <w:rPr>
          <w:rStyle w:val="KeywordTok"/>
        </w:rPr>
        <w:t xml:space="preserve">ls</w:t>
      </w:r>
      <w:r>
        <w:rPr>
          <w:rStyle w:val="NormalTok"/>
        </w:rPr>
        <w:t xml:space="preserve">()</w:t>
      </w:r>
    </w:p>
    <w:p>
      <w:pPr>
        <w:pStyle w:val="SourceCode"/>
      </w:pPr>
      <w:r>
        <w:rPr>
          <w:rStyle w:val="VerbatimChar"/>
        </w:rPr>
        <w:t xml:space="preserve">## [1] "nals"</w:t>
      </w:r>
    </w:p>
    <w:p>
      <w:pPr>
        <w:pStyle w:val="SourceCode"/>
      </w:pPr>
      <w:r>
        <w:rPr>
          <w:rStyle w:val="KeywordTok"/>
        </w:rPr>
        <w:t xml:space="preserve">names</w:t>
      </w:r>
      <w:r>
        <w:rPr>
          <w:rStyle w:val="NormalTok"/>
        </w:rPr>
        <w:t xml:space="preserve">(nals)</w:t>
      </w:r>
    </w:p>
    <w:p>
      <w:pPr>
        <w:pStyle w:val="SourceCode"/>
      </w:pPr>
      <w:r>
        <w:rPr>
          <w:rStyle w:val="VerbatimChar"/>
        </w:rPr>
        <w:t xml:space="preserve">##  [1] "id"        "annearn"   "occprest"  "sei"       "age"      </w:t>
      </w:r>
      <w:r>
        <w:br w:type="textWrapping"/>
      </w:r>
      <w:r>
        <w:rPr>
          <w:rStyle w:val="VerbatimChar"/>
        </w:rPr>
        <w:t xml:space="preserve">##  [6] "yearsed"   "gender"    "ln_earn"   "literacy"  "unemp"    </w:t>
      </w:r>
      <w:r>
        <w:br w:type="textWrapping"/>
      </w:r>
      <w:r>
        <w:rPr>
          <w:rStyle w:val="VerbatimChar"/>
        </w:rPr>
        <w:t xml:space="preserve">## [11] "parented"  "Ethnicity" "Language"  "Education"</w:t>
      </w:r>
    </w:p>
    <w:p>
      <w:pPr>
        <w:pStyle w:val="SourceCode"/>
      </w:pPr>
      <w:r>
        <w:rPr>
          <w:rStyle w:val="KeywordTok"/>
        </w:rPr>
        <w:t xml:space="preserve">summary</w:t>
      </w:r>
      <w:r>
        <w:rPr>
          <w:rStyle w:val="NormalTok"/>
        </w:rPr>
        <w:t xml:space="preserve">(nals)</w:t>
      </w:r>
    </w:p>
    <w:p>
      <w:pPr>
        <w:pStyle w:val="SourceCode"/>
      </w:pPr>
      <w:r>
        <w:rPr>
          <w:rStyle w:val="VerbatimChar"/>
        </w:rPr>
        <w:t xml:space="preserve">##        id               annearn          occprest          sei       </w:t>
      </w:r>
      <w:r>
        <w:br w:type="textWrapping"/>
      </w:r>
      <w:r>
        <w:rPr>
          <w:rStyle w:val="VerbatimChar"/>
        </w:rPr>
        <w:t xml:space="preserve">##  Min.   :1.010e+10   Min.   :    15   Min.   :17.00   Min.   :17.00  </w:t>
      </w:r>
      <w:r>
        <w:br w:type="textWrapping"/>
      </w:r>
      <w:r>
        <w:rPr>
          <w:rStyle w:val="VerbatimChar"/>
        </w:rPr>
        <w:t xml:space="preserve">##  1st Qu.:3.110e+10   1st Qu.: 12954   1st Qu.:33.00   1st Qu.:32.00  </w:t>
      </w:r>
      <w:r>
        <w:br w:type="textWrapping"/>
      </w:r>
      <w:r>
        <w:rPr>
          <w:rStyle w:val="VerbatimChar"/>
        </w:rPr>
        <w:t xml:space="preserve">##  Median :5.080e+10   Median : 20800   Median :43.00   Median :42.00  </w:t>
      </w:r>
      <w:r>
        <w:br w:type="textWrapping"/>
      </w:r>
      <w:r>
        <w:rPr>
          <w:rStyle w:val="VerbatimChar"/>
        </w:rPr>
        <w:t xml:space="preserve">##  Mean   :4.791e+10   Mean   : 25903   Mean   :43.79   Mean   :48.52  </w:t>
      </w:r>
      <w:r>
        <w:br w:type="textWrapping"/>
      </w:r>
      <w:r>
        <w:rPr>
          <w:rStyle w:val="VerbatimChar"/>
        </w:rPr>
        <w:t xml:space="preserve">##  3rd Qu.:6.670e+10   3rd Qu.: 33280   3rd Qu.:51.00   3rd Qu.:64.00  </w:t>
      </w:r>
      <w:r>
        <w:br w:type="textWrapping"/>
      </w:r>
      <w:r>
        <w:rPr>
          <w:rStyle w:val="VerbatimChar"/>
        </w:rPr>
        <w:t xml:space="preserve">##  Max.   :8.570e+10   Max.   :416000   Max.   :86.00   Max.   :97.00  </w:t>
      </w:r>
      <w:r>
        <w:br w:type="textWrapping"/>
      </w:r>
      <w:r>
        <w:rPr>
          <w:rStyle w:val="VerbatimChar"/>
        </w:rPr>
        <w:t xml:space="preserve">##                      NA's   :1316                                    </w:t>
      </w:r>
      <w:r>
        <w:br w:type="textWrapping"/>
      </w:r>
      <w:r>
        <w:rPr>
          <w:rStyle w:val="VerbatimChar"/>
        </w:rPr>
        <w:t xml:space="preserve">##       age           yearsed          gender          ln_earn     </w:t>
      </w:r>
      <w:r>
        <w:br w:type="textWrapping"/>
      </w:r>
      <w:r>
        <w:rPr>
          <w:rStyle w:val="VerbatimChar"/>
        </w:rPr>
        <w:t xml:space="preserve">##  Min.   :25.00   Min.   : 0.00   Min.   :0.0000   Min.   :1.099  </w:t>
      </w:r>
      <w:r>
        <w:br w:type="textWrapping"/>
      </w:r>
      <w:r>
        <w:rPr>
          <w:rStyle w:val="VerbatimChar"/>
        </w:rPr>
        <w:t xml:space="preserve">##  1st Qu.:31.00   1st Qu.:12.00   1st Qu.:0.0000   1st Qu.:5.580  </w:t>
      </w:r>
      <w:r>
        <w:br w:type="textWrapping"/>
      </w:r>
      <w:r>
        <w:rPr>
          <w:rStyle w:val="VerbatimChar"/>
        </w:rPr>
        <w:t xml:space="preserve">##  Median :38.00   Median :13.00   Median :0.0000   Median :6.043  </w:t>
      </w:r>
      <w:r>
        <w:br w:type="textWrapping"/>
      </w:r>
      <w:r>
        <w:rPr>
          <w:rStyle w:val="VerbatimChar"/>
        </w:rPr>
        <w:t xml:space="preserve">##  Mean   :38.89   Mean   :13.31   Mean   :0.4902   Mean   :6.018  </w:t>
      </w:r>
      <w:r>
        <w:br w:type="textWrapping"/>
      </w:r>
      <w:r>
        <w:rPr>
          <w:rStyle w:val="VerbatimChar"/>
        </w:rPr>
        <w:t xml:space="preserve">##  3rd Qu.:46.00   3rd Qu.:16.00   3rd Qu.:1.0000   3rd Qu.:6.479  </w:t>
      </w:r>
      <w:r>
        <w:br w:type="textWrapping"/>
      </w:r>
      <w:r>
        <w:rPr>
          <w:rStyle w:val="VerbatimChar"/>
        </w:rPr>
        <w:t xml:space="preserve">##  Max.   :59.00   Max.   :18.00   Max.   :1.0000   Max.   :9.508  </w:t>
      </w:r>
      <w:r>
        <w:br w:type="textWrapping"/>
      </w:r>
      <w:r>
        <w:rPr>
          <w:rStyle w:val="VerbatimChar"/>
        </w:rPr>
        <w:t xml:space="preserve">##                                                   NA's   :344    </w:t>
      </w:r>
      <w:r>
        <w:br w:type="textWrapping"/>
      </w:r>
      <w:r>
        <w:rPr>
          <w:rStyle w:val="VerbatimChar"/>
        </w:rPr>
        <w:t xml:space="preserve">##     literacy          unemp           parented       Ethnicity    </w:t>
      </w:r>
      <w:r>
        <w:br w:type="textWrapping"/>
      </w:r>
      <w:r>
        <w:rPr>
          <w:rStyle w:val="VerbatimChar"/>
        </w:rPr>
        <w:t xml:space="preserve">##  Min.   : 49.25   Min.   :0.0000   Min.   : 0.00   Min.   :1.000  </w:t>
      </w:r>
      <w:r>
        <w:br w:type="textWrapping"/>
      </w:r>
      <w:r>
        <w:rPr>
          <w:rStyle w:val="VerbatimChar"/>
        </w:rPr>
        <w:t xml:space="preserve">##  1st Qu.:253.73   1st Qu.:0.0000   1st Qu.: 9.00   1st Qu.:2.000  </w:t>
      </w:r>
      <w:r>
        <w:br w:type="textWrapping"/>
      </w:r>
      <w:r>
        <w:rPr>
          <w:rStyle w:val="VerbatimChar"/>
        </w:rPr>
        <w:t xml:space="preserve">##  Median :292.81   Median :0.0000   Median :12.00   Median :5.000  </w:t>
      </w:r>
      <w:r>
        <w:br w:type="textWrapping"/>
      </w:r>
      <w:r>
        <w:rPr>
          <w:rStyle w:val="VerbatimChar"/>
        </w:rPr>
        <w:t xml:space="preserve">##  Mean   :286.18   Mean   :0.0879   Mean   :10.93   Mean   :3.982  </w:t>
      </w:r>
      <w:r>
        <w:br w:type="textWrapping"/>
      </w:r>
      <w:r>
        <w:rPr>
          <w:rStyle w:val="VerbatimChar"/>
        </w:rPr>
        <w:t xml:space="preserve">##  3rd Qu.:329.13   3rd Qu.:0.0000   3rd Qu.:13.00   3rd Qu.:5.000  </w:t>
      </w:r>
      <w:r>
        <w:br w:type="textWrapping"/>
      </w:r>
      <w:r>
        <w:rPr>
          <w:rStyle w:val="VerbatimChar"/>
        </w:rPr>
        <w:t xml:space="preserve">##  Max.   :441.40   Max.   :1.0000   Max.   :18.00   Max.   :5.000  </w:t>
      </w:r>
      <w:r>
        <w:br w:type="textWrapping"/>
      </w:r>
      <w:r>
        <w:rPr>
          <w:rStyle w:val="VerbatimChar"/>
        </w:rPr>
        <w:t xml:space="preserve">##                                                                   </w:t>
      </w:r>
      <w:r>
        <w:br w:type="textWrapping"/>
      </w:r>
      <w:r>
        <w:rPr>
          <w:rStyle w:val="VerbatimChar"/>
        </w:rPr>
        <w:t xml:space="preserve">##     Language       Education    </w:t>
      </w:r>
      <w:r>
        <w:br w:type="textWrapping"/>
      </w:r>
      <w:r>
        <w:rPr>
          <w:rStyle w:val="VerbatimChar"/>
        </w:rPr>
        <w:t xml:space="preserve">##  Min.   :1.000   Min.   :1.000  </w:t>
      </w:r>
      <w:r>
        <w:br w:type="textWrapping"/>
      </w:r>
      <w:r>
        <w:rPr>
          <w:rStyle w:val="VerbatimChar"/>
        </w:rPr>
        <w:t xml:space="preserve">##  1st Qu.:5.000   1st Qu.:3.000  </w:t>
      </w:r>
      <w:r>
        <w:br w:type="textWrapping"/>
      </w:r>
      <w:r>
        <w:rPr>
          <w:rStyle w:val="VerbatimChar"/>
        </w:rPr>
        <w:t xml:space="preserve">##  Median :5.000   Median :3.000  </w:t>
      </w:r>
      <w:r>
        <w:br w:type="textWrapping"/>
      </w:r>
      <w:r>
        <w:rPr>
          <w:rStyle w:val="VerbatimChar"/>
        </w:rPr>
        <w:t xml:space="preserve">##  Mean   :4.477   Mean   :3.487  </w:t>
      </w:r>
      <w:r>
        <w:br w:type="textWrapping"/>
      </w:r>
      <w:r>
        <w:rPr>
          <w:rStyle w:val="VerbatimChar"/>
        </w:rPr>
        <w:t xml:space="preserve">##  3rd Qu.:5.000   3rd Qu.:5.000  </w:t>
      </w:r>
      <w:r>
        <w:br w:type="textWrapping"/>
      </w:r>
      <w:r>
        <w:rPr>
          <w:rStyle w:val="VerbatimChar"/>
        </w:rPr>
        <w:t xml:space="preserve">##  Max.   :5.000   Max.   :6.000  </w:t>
      </w:r>
      <w:r>
        <w:br w:type="textWrapping"/>
      </w:r>
      <w:r>
        <w:rPr>
          <w:rStyle w:val="VerbatimChar"/>
        </w:rPr>
        <w:t xml:space="preserve">## </w:t>
      </w:r>
    </w:p>
    <w:p>
      <w:pPr>
        <w:pStyle w:val="Heading2"/>
      </w:pPr>
      <w:bookmarkStart w:id="21" w:name="probability"/>
      <w:bookmarkEnd w:id="21"/>
      <w:r>
        <w:t xml:space="preserve">Probability</w:t>
      </w:r>
    </w:p>
    <w:p>
      <w:pPr>
        <w:pStyle w:val="BlockText"/>
      </w:pPr>
      <w:r>
        <w:t xml:space="preserve">Consider the population of US adults in the labor force in 1992. We are interested in the relationship between educational attainment and the risk of unemployment. Educational attainment has six possible values: no degree, GED, high school degree, associates degree, bachelors degree, and masters degree or higher.</w:t>
      </w:r>
    </w:p>
    <w:p>
      <w:pPr>
        <w:pStyle w:val="Heading3"/>
      </w:pPr>
      <w:bookmarkStart w:id="22" w:name="q1.-construct-a-theoretical-contingency-table-with-two-rows-values-of-unemployment-and-six-columns-values-of-educational-attainment-in-which-the-entries-are-the-joint-and-marginal-probabilities.-use-greek-letters-to-represent-these-for-example-use-it."/>
      <w:bookmarkEnd w:id="22"/>
      <w:r>
        <w:t xml:space="preserve">Q1. Construct a theoretical contingency table with two rows (values of unemployment) and six columns (values of educational attainment) in which the entries are the joint and marginal probabilities. Use Greek letters to represent these (for example use it).</w:t>
      </w:r>
    </w:p>
    <w:p>
      <w:pPr>
        <w:pStyle w:val="SourceCode"/>
      </w:pPr>
      <w:r>
        <w:rPr>
          <w:rStyle w:val="CommentTok"/>
        </w:rPr>
        <w:t xml:space="preserve"># Label values for easy interpretation</w:t>
      </w:r>
      <w:r>
        <w:br w:type="textWrapping"/>
      </w:r>
      <w:r>
        <w:rPr>
          <w:rStyle w:val="NormalTok"/>
        </w:rPr>
        <w:t xml:space="preserve">nals$unemp &lt;-</w:t>
      </w:r>
      <w:r>
        <w:rPr>
          <w:rStyle w:val="StringTok"/>
        </w:rPr>
        <w:t xml:space="preserve"> </w:t>
      </w:r>
      <w:r>
        <w:rPr>
          <w:rStyle w:val="KeywordTok"/>
        </w:rPr>
        <w:t xml:space="preserve">factor</w:t>
      </w:r>
      <w:r>
        <w:rPr>
          <w:rStyle w:val="NormalTok"/>
        </w:rPr>
        <w:t xml:space="preserve">(nals$unemp,</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"employed"</w:t>
      </w:r>
      <w:r>
        <w:rPr>
          <w:rStyle w:val="NormalTok"/>
        </w:rPr>
        <w:t xml:space="preserve">, </w:t>
      </w:r>
      <w:r>
        <w:rPr>
          <w:rStyle w:val="StringTok"/>
        </w:rPr>
        <w:t xml:space="preserve">"unemployed"</w:t>
      </w:r>
      <w:r>
        <w:rPr>
          <w:rStyle w:val="NormalTok"/>
        </w:rPr>
        <w:t xml:space="preserve">))</w:t>
      </w:r>
      <w:r>
        <w:br w:type="textWrapping"/>
      </w:r>
      <w:r>
        <w:br w:type="textWrapping"/>
      </w:r>
      <w:r>
        <w:rPr>
          <w:rStyle w:val="NormalTok"/>
        </w:rPr>
        <w:t xml:space="preserve">nals$Education &lt;-</w:t>
      </w:r>
      <w:r>
        <w:rPr>
          <w:rStyle w:val="StringTok"/>
        </w:rPr>
        <w:t xml:space="preserve"> </w:t>
      </w:r>
      <w:r>
        <w:rPr>
          <w:rStyle w:val="KeywordTok"/>
        </w:rPr>
        <w:t xml:space="preserve">factor</w:t>
      </w:r>
      <w:r>
        <w:rPr>
          <w:rStyle w:val="NormalTok"/>
        </w:rPr>
        <w:t xml:space="preserve">(nals$Education,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"none"</w:t>
      </w:r>
      <w:r>
        <w:rPr>
          <w:rStyle w:val="NormalTok"/>
        </w:rPr>
        <w:t xml:space="preserve">, </w:t>
      </w:r>
      <w:r>
        <w:rPr>
          <w:rStyle w:val="StringTok"/>
        </w:rPr>
        <w:t xml:space="preserve">"ged"</w:t>
      </w:r>
      <w:r>
        <w:rPr>
          <w:rStyle w:val="NormalTok"/>
        </w:rPr>
        <w:t xml:space="preserve">, </w:t>
      </w:r>
      <w:r>
        <w:rPr>
          <w:rStyle w:val="StringTok"/>
        </w:rPr>
        <w:t xml:space="preserve">"hs"</w:t>
      </w:r>
      <w:r>
        <w:rPr>
          <w:rStyle w:val="NormalTok"/>
        </w:rPr>
        <w:t xml:space="preserve">, </w:t>
      </w:r>
      <w:r>
        <w:rPr>
          <w:rStyle w:val="StringTok"/>
        </w:rPr>
        <w:t xml:space="preserve">"aa"</w:t>
      </w:r>
      <w:r>
        <w:rPr>
          <w:rStyle w:val="NormalTok"/>
        </w:rPr>
        <w:t xml:space="preserve">, </w:t>
      </w:r>
      <w:r>
        <w:rPr>
          <w:rStyle w:val="StringTok"/>
        </w:rPr>
        <w:t xml:space="preserve">"ba"</w:t>
      </w:r>
      <w:r>
        <w:rPr>
          <w:rStyle w:val="NormalTok"/>
        </w:rPr>
        <w:t xml:space="preserve">, </w:t>
      </w:r>
      <w:r>
        <w:rPr>
          <w:rStyle w:val="StringTok"/>
        </w:rPr>
        <w:t xml:space="preserve">"grad"</w:t>
      </w:r>
      <w:r>
        <w:rPr>
          <w:rStyle w:val="NormalTok"/>
        </w:rPr>
        <w:t xml:space="preserve">))</w:t>
      </w:r>
      <w:r>
        <w:br w:type="textWrapping"/>
      </w:r>
      <w:r>
        <w:br w:type="textWrapping"/>
      </w:r>
      <w:r>
        <w:br w:type="textWrapping"/>
      </w:r>
      <w:r>
        <w:rPr>
          <w:rStyle w:val="CommentTok"/>
        </w:rPr>
        <w:t xml:space="preserve"># Contingency table with educational attainment (x) and unemployment status(y)</w:t>
      </w:r>
      <w:r>
        <w:br w:type="textWrapping"/>
      </w:r>
      <w:r>
        <w:rPr>
          <w:rStyle w:val="NormalTok"/>
        </w:rPr>
        <w:t xml:space="preserve">nals.tab &lt;-</w:t>
      </w:r>
      <w:r>
        <w:rPr>
          <w:rStyle w:val="StringTok"/>
        </w:rPr>
        <w:t xml:space="preserve"> </w:t>
      </w:r>
      <w:r>
        <w:rPr>
          <w:rStyle w:val="KeywordTok"/>
        </w:rPr>
        <w:t xml:space="preserve">prop.table</w:t>
      </w:r>
      <w:r>
        <w:rPr>
          <w:rStyle w:val="NormalTok"/>
        </w:rPr>
        <w:t xml:space="preserve">(</w:t>
      </w:r>
      <w:r>
        <w:rPr>
          <w:rStyle w:val="KeywordTok"/>
        </w:rPr>
        <w:t xml:space="preserve">table</w:t>
      </w:r>
      <w:r>
        <w:rPr>
          <w:rStyle w:val="NormalTok"/>
        </w:rPr>
        <w:t xml:space="preserve">(nals$Education,nals$unemp,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"Education Attainment"</w:t>
      </w:r>
      <w:r>
        <w:rPr>
          <w:rStyle w:val="NormalTok"/>
        </w:rPr>
        <w:t xml:space="preserve">, </w:t>
      </w:r>
      <w:r>
        <w:rPr>
          <w:rStyle w:val="StringTok"/>
        </w:rPr>
        <w:t xml:space="preserve">"Unemployment Status"</w:t>
      </w:r>
      <w:r>
        <w:rPr>
          <w:rStyle w:val="NormalTok"/>
        </w:rPr>
        <w:t xml:space="preserve">)))</w:t>
      </w:r>
      <w:r>
        <w:br w:type="textWrapping"/>
      </w:r>
      <w:r>
        <w:br w:type="textWrapping"/>
      </w:r>
      <w:r>
        <w:rPr>
          <w:rStyle w:val="CommentTok"/>
        </w:rPr>
        <w:t xml:space="preserve"># Convert to data frame</w:t>
      </w:r>
      <w:r>
        <w:br w:type="textWrapping"/>
      </w:r>
      <w:r>
        <w:rPr>
          <w:rStyle w:val="NormalTok"/>
        </w:rPr>
        <w:t xml:space="preserve">nals.tab &lt;-</w:t>
      </w:r>
      <w:r>
        <w:rPr>
          <w:rStyle w:val="StringTok"/>
        </w:rPr>
        <w:t xml:space="preserve"> </w:t>
      </w:r>
      <w:r>
        <w:rPr>
          <w:rStyle w:val="KeywordTok"/>
        </w:rPr>
        <w:t xml:space="preserve">as.data.frame.matrix</w:t>
      </w:r>
      <w:r>
        <w:rPr>
          <w:rStyle w:val="NormalTok"/>
        </w:rPr>
        <w:t xml:space="preserve">(nals.tab)</w:t>
      </w:r>
      <w:r>
        <w:br w:type="textWrapping"/>
      </w:r>
      <w:r>
        <w:rPr>
          <w:rStyle w:val="NormalTok"/>
        </w:rPr>
        <w:t xml:space="preserve"> </w:t>
      </w:r>
      <w:r>
        <w:br w:type="textWrapping"/>
      </w:r>
      <w:r>
        <w:rPr>
          <w:rStyle w:val="CommentTok"/>
        </w:rPr>
        <w:t xml:space="preserve"># Get marginals and joint probabilities for rows</w:t>
      </w:r>
      <w:r>
        <w:br w:type="textWrapping"/>
      </w:r>
      <w:r>
        <w:rPr>
          <w:rStyle w:val="NormalTok"/>
        </w:rPr>
        <w:t xml:space="preserve">nals.tab$marginal.education &lt;-</w:t>
      </w:r>
      <w:r>
        <w:rPr>
          <w:rStyle w:val="StringTok"/>
        </w:rPr>
        <w:t xml:space="preserve"> </w:t>
      </w:r>
      <w:r>
        <w:rPr>
          <w:rStyle w:val="KeywordTok"/>
        </w:rPr>
        <w:t xml:space="preserve">rowSums</w:t>
      </w:r>
      <w:r>
        <w:rPr>
          <w:rStyle w:val="NormalTok"/>
        </w:rPr>
        <w:t xml:space="preserve">(nals.tab)</w:t>
      </w:r>
      <w:r>
        <w:br w:type="textWrapping"/>
      </w:r>
      <w:r>
        <w:rPr>
          <w:rStyle w:val="NormalTok"/>
        </w:rPr>
        <w:t xml:space="preserve"> </w:t>
      </w:r>
      <w:r>
        <w:br w:type="textWrapping"/>
      </w:r>
      <w:r>
        <w:rPr>
          <w:rStyle w:val="CommentTok"/>
        </w:rPr>
        <w:t xml:space="preserve"># Add joint probabilities to get unemployment marginals</w:t>
      </w:r>
      <w:r>
        <w:br w:type="textWrapping"/>
      </w:r>
      <w:r>
        <w:rPr>
          <w:rStyle w:val="NormalTok"/>
        </w:rPr>
        <w:t xml:space="preserve">nals.tab[</w:t>
      </w:r>
      <w:r>
        <w:rPr>
          <w:rStyle w:val="StringTok"/>
        </w:rPr>
        <w:t xml:space="preserve">"marginal.employment"</w:t>
      </w:r>
      <w:r>
        <w:rPr>
          <w:rStyle w:val="NormalTok"/>
        </w:rPr>
        <w:t xml:space="preserve">,] &lt;-</w:t>
      </w:r>
      <w:r>
        <w:rPr>
          <w:rStyle w:val="StringTok"/>
        </w:rPr>
        <w:t xml:space="preserve"> </w:t>
      </w:r>
      <w:r>
        <w:rPr>
          <w:rStyle w:val="KeywordTok"/>
        </w:rPr>
        <w:t xml:space="preserve">colSums</w:t>
      </w:r>
      <w:r>
        <w:rPr>
          <w:rStyle w:val="NormalTok"/>
        </w:rPr>
        <w:t xml:space="preserve">(nals.tab)</w:t>
      </w:r>
      <w:r>
        <w:br w:type="textWrapping"/>
      </w:r>
      <w:r>
        <w:rPr>
          <w:rStyle w:val="NormalTok"/>
        </w:rPr>
        <w:t xml:space="preserve"> </w:t>
      </w:r>
      <w:r>
        <w:br w:type="textWrapping"/>
      </w:r>
      <w:r>
        <w:rPr>
          <w:rStyle w:val="NormalTok"/>
        </w:rPr>
        <w:t xml:space="preserve">nals.tab</w:t>
      </w:r>
    </w:p>
    <w:p>
      <w:pPr>
        <w:pStyle w:val="SourceCode"/>
      </w:pPr>
      <w:r>
        <w:rPr>
          <w:rStyle w:val="VerbatimChar"/>
        </w:rPr>
        <w:t xml:space="preserve">##                       employed  unemployed marginal.education</w:t>
      </w:r>
      <w:r>
        <w:br w:type="textWrapping"/>
      </w:r>
      <w:r>
        <w:rPr>
          <w:rStyle w:val="VerbatimChar"/>
        </w:rPr>
        <w:t xml:space="preserve">## none                0.10654819 0.019132245         0.12568044</w:t>
      </w:r>
      <w:r>
        <w:br w:type="textWrapping"/>
      </w:r>
      <w:r>
        <w:rPr>
          <w:rStyle w:val="VerbatimChar"/>
        </w:rPr>
        <w:t xml:space="preserve">## ged                 0.03330131 0.005203330         0.03850464</w:t>
      </w:r>
      <w:r>
        <w:br w:type="textWrapping"/>
      </w:r>
      <w:r>
        <w:rPr>
          <w:rStyle w:val="VerbatimChar"/>
        </w:rPr>
        <w:t xml:space="preserve">## hs                  0.39225104 0.040185719         0.43243676</w:t>
      </w:r>
      <w:r>
        <w:br w:type="textWrapping"/>
      </w:r>
      <w:r>
        <w:rPr>
          <w:rStyle w:val="VerbatimChar"/>
        </w:rPr>
        <w:t xml:space="preserve">## aa                  0.11711495 0.010246558         0.12736151</w:t>
      </w:r>
      <w:r>
        <w:br w:type="textWrapping"/>
      </w:r>
      <w:r>
        <w:rPr>
          <w:rStyle w:val="VerbatimChar"/>
        </w:rPr>
        <w:t xml:space="preserve">## ba                  0.16970861 0.008885687         0.17859430</w:t>
      </w:r>
      <w:r>
        <w:br w:type="textWrapping"/>
      </w:r>
      <w:r>
        <w:rPr>
          <w:rStyle w:val="VerbatimChar"/>
        </w:rPr>
        <w:t xml:space="preserve">## grad                0.09317963 0.004242715         0.09742235</w:t>
      </w:r>
      <w:r>
        <w:br w:type="textWrapping"/>
      </w:r>
      <w:r>
        <w:rPr>
          <w:rStyle w:val="VerbatimChar"/>
        </w:rPr>
        <w:t xml:space="preserve">## marginal.employment 0.91210375 0.087896254         1.00000000</w:t>
      </w:r>
    </w:p>
    <w:p>
      <w:pPr>
        <w:pStyle w:val="SourceCode"/>
      </w:pPr>
      <w:r>
        <w:rPr>
          <w:rStyle w:val="CommentTok"/>
        </w:rPr>
        <w:t xml:space="preserve"># Crosstabulation of unemployment status and educational attainment</w:t>
      </w:r>
      <w:r>
        <w:br w:type="textWrapping"/>
      </w:r>
      <w:r>
        <w:rPr>
          <w:rStyle w:val="CommentTok"/>
        </w:rPr>
        <w:t xml:space="preserve"># N/T = joint probability</w:t>
      </w:r>
      <w:r>
        <w:br w:type="textWrapping"/>
      </w:r>
      <w:r>
        <w:rPr>
          <w:rStyle w:val="CommentTok"/>
        </w:rPr>
        <w:t xml:space="preserve"># Col and row percentages = marginal probability</w:t>
      </w:r>
      <w:r>
        <w:br w:type="textWrapping"/>
      </w:r>
      <w:r>
        <w:rPr>
          <w:rStyle w:val="NormalTok"/>
        </w:rPr>
        <w:t xml:space="preserve">crosstab &lt;-</w:t>
      </w:r>
      <w:r>
        <w:rPr>
          <w:rStyle w:val="StringTok"/>
        </w:rPr>
        <w:t xml:space="preserve"> </w:t>
      </w:r>
      <w:r>
        <w:rPr>
          <w:rStyle w:val="KeywordTok"/>
        </w:rPr>
        <w:t xml:space="preserve">CrossTable</w:t>
      </w:r>
      <w:r>
        <w:rPr>
          <w:rStyle w:val="NormalTok"/>
        </w:rPr>
        <w:t xml:space="preserve">(nals$unemp, nals$Education,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expected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prop.r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prop.chisq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12492 </w:t>
      </w:r>
      <w:r>
        <w:br w:type="textWrapping"/>
      </w:r>
      <w:r>
        <w:rPr>
          <w:rStyle w:val="VerbatimChar"/>
        </w:rPr>
        <w:t xml:space="preserve">## </w:t>
      </w:r>
      <w:r>
        <w:br w:type="textWrapping"/>
      </w:r>
      <w:r>
        <w:rPr>
          <w:rStyle w:val="VerbatimChar"/>
        </w:rPr>
        <w:t xml:space="preserve">##  </w:t>
      </w:r>
      <w:r>
        <w:br w:type="textWrapping"/>
      </w:r>
      <w:r>
        <w:rPr>
          <w:rStyle w:val="VerbatimChar"/>
        </w:rPr>
        <w:t xml:space="preserve">##              | nals$Education </w:t>
      </w:r>
      <w:r>
        <w:br w:type="textWrapping"/>
      </w:r>
      <w:r>
        <w:rPr>
          <w:rStyle w:val="VerbatimChar"/>
        </w:rPr>
        <w:t xml:space="preserve">##   nals$unemp |      none |       ged |        hs |        aa |        ba |      grad | Row Total | </w:t>
      </w:r>
      <w:r>
        <w:br w:type="textWrapping"/>
      </w:r>
      <w:r>
        <w:rPr>
          <w:rStyle w:val="VerbatimChar"/>
        </w:rPr>
        <w:t xml:space="preserve">## -------------|-----------|-----------|-----------|-----------|-----------|-----------|-----------|</w:t>
      </w:r>
      <w:r>
        <w:br w:type="textWrapping"/>
      </w:r>
      <w:r>
        <w:rPr>
          <w:rStyle w:val="VerbatimChar"/>
        </w:rPr>
        <w:t xml:space="preserve">##     employed |      1331 |       416 |      4900 |      1463 |      2120 |      1164 |     11394 | </w:t>
      </w:r>
      <w:r>
        <w:br w:type="textWrapping"/>
      </w:r>
      <w:r>
        <w:rPr>
          <w:rStyle w:val="VerbatimChar"/>
        </w:rPr>
        <w:t xml:space="preserve">##              |     0.117 |     0.037 |     0.430 |     0.128 |     0.186 |     0.102 |     0.912 | </w:t>
      </w:r>
      <w:r>
        <w:br w:type="textWrapping"/>
      </w:r>
      <w:r>
        <w:rPr>
          <w:rStyle w:val="VerbatimChar"/>
        </w:rPr>
        <w:t xml:space="preserve">##              |     0.848 |     0.865 |     0.907 |     0.920 |     0.950 |     0.956 |           | </w:t>
      </w:r>
      <w:r>
        <w:br w:type="textWrapping"/>
      </w:r>
      <w:r>
        <w:rPr>
          <w:rStyle w:val="VerbatimChar"/>
        </w:rPr>
        <w:t xml:space="preserve">##              |     0.107 |     0.033 |     0.392 |     0.117 |     0.170 |     0.093 |           | </w:t>
      </w:r>
      <w:r>
        <w:br w:type="textWrapping"/>
      </w:r>
      <w:r>
        <w:rPr>
          <w:rStyle w:val="VerbatimChar"/>
        </w:rPr>
        <w:t xml:space="preserve">## -------------|-----------|-----------|-----------|-----------|-----------|-----------|-----------|</w:t>
      </w:r>
      <w:r>
        <w:br w:type="textWrapping"/>
      </w:r>
      <w:r>
        <w:rPr>
          <w:rStyle w:val="VerbatimChar"/>
        </w:rPr>
        <w:t xml:space="preserve">##   unemployed |       239 |        65 |       502 |       128 |       111 |        53 |      1098 | </w:t>
      </w:r>
      <w:r>
        <w:br w:type="textWrapping"/>
      </w:r>
      <w:r>
        <w:rPr>
          <w:rStyle w:val="VerbatimChar"/>
        </w:rPr>
        <w:t xml:space="preserve">##              |     0.218 |     0.059 |     0.457 |     0.117 |     0.101 |     0.048 |     0.088 | </w:t>
      </w:r>
      <w:r>
        <w:br w:type="textWrapping"/>
      </w:r>
      <w:r>
        <w:rPr>
          <w:rStyle w:val="VerbatimChar"/>
        </w:rPr>
        <w:t xml:space="preserve">##              |     0.152 |     0.135 |     0.093 |     0.080 |     0.050 |     0.044 |           | </w:t>
      </w:r>
      <w:r>
        <w:br w:type="textWrapping"/>
      </w:r>
      <w:r>
        <w:rPr>
          <w:rStyle w:val="VerbatimChar"/>
        </w:rPr>
        <w:t xml:space="preserve">##              |     0.019 |     0.005 |     0.040 |     0.010 |     0.009 |     0.004 |           | </w:t>
      </w:r>
      <w:r>
        <w:br w:type="textWrapping"/>
      </w:r>
      <w:r>
        <w:rPr>
          <w:rStyle w:val="VerbatimChar"/>
        </w:rPr>
        <w:t xml:space="preserve">## -------------|-----------|-----------|-----------|-----------|-----------|-----------|-----------|</w:t>
      </w:r>
      <w:r>
        <w:br w:type="textWrapping"/>
      </w:r>
      <w:r>
        <w:rPr>
          <w:rStyle w:val="VerbatimChar"/>
        </w:rPr>
        <w:t xml:space="preserve">## Column Total |      1570 |       481 |      5402 |      1591 |      2231 |      1217 |     12492 | </w:t>
      </w:r>
      <w:r>
        <w:br w:type="textWrapping"/>
      </w:r>
      <w:r>
        <w:rPr>
          <w:rStyle w:val="VerbatimChar"/>
        </w:rPr>
        <w:t xml:space="preserve">##              |     0.126 |     0.039 |     0.432 |     0.127 |     0.179 |     0.097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
Pr(Y=y)=\phi^y (1-\phi)^{1-y}\text{, for }y\text{ }\epsilon \{0,1\}\\
y:\{1=\text{unemployed, }0=\text{employed\}}\ \\
Pr(Y=1)=\phi \\
Pr(Y=0)=1-\phi
$$</w:t>
      </w:r>
    </w:p>
    <w:p>
      <w:pPr>
        <w:pStyle w:val="Heading3"/>
      </w:pPr>
      <w:bookmarkStart w:id="23" w:name="q2.-define-the-marginal-probability-of-unemployment-and-decompose-it-into-the-sum-of-the-relevant-joint-probabilities."/>
      <w:bookmarkEnd w:id="23"/>
      <w:r>
        <w:t xml:space="preserve">Q2. Define the marginal probability of unemployment and decompose it into the sum of the relevant joint probabilities.</w:t>
      </w:r>
    </w:p>
    <w:p>
      <w:pPr>
        <w:pStyle w:val="Heading4"/>
      </w:pPr>
      <w:bookmarkStart w:id="24" w:name="marginal-probabilities-for-unemployment-status"/>
      <w:bookmarkEnd w:id="24"/>
      <w:r>
        <w:t xml:space="preserve">Marginal Probabilities for Unemployment Status:</w:t>
      </w:r>
    </w:p>
    <w:p>
      <w:pPr>
        <w:pStyle w:val="FirstParagraph"/>
      </w:pPr>
      <m:oMathPara>
        <m:oMathParaPr>
          <m:jc m:val="center"/>
        </m:oMathParaPr>
        <m:oMath>
          <m:r>
            <m:t>P</m:t>
          </m:r>
          <m:r>
            <m:t>r</m:t>
          </m:r>
          <m:r>
            <m:t>(</m:t>
          </m:r>
          <m:r>
            <m:t>Y</m:t>
          </m:r>
          <m:r>
            <m:t>=</m:t>
          </m:r>
          <m:r>
            <m:t>y</m:t>
          </m:r>
          <m:r>
            <m:t>)</m:t>
          </m:r>
          <m:r>
            <m:t>=</m:t>
          </m:r>
          <m:nary>
            <m:naryPr>
              <m:chr m:val="∑"/>
              <m:limLoc m:val="undOvr"/>
              <m:subHide m:val="1"/>
              <m:supHide m:val="0"/>
            </m:naryPr>
            <m:sub/>
            <m:sup>
              <m:r>
                <m:t>x</m:t>
              </m:r>
            </m:sup>
            <m:e>
              <m:r>
                <m:t>P</m:t>
              </m:r>
            </m:e>
          </m:nary>
          <m:r>
            <m:t>r</m:t>
          </m:r>
          <m:r>
            <m:t>(</m:t>
          </m:r>
          <m:r>
            <m:t>Y</m:t>
          </m:r>
          <m:r>
            <m:t>=</m:t>
          </m:r>
          <m:r>
            <m:t>y</m:t>
          </m:r>
          <m:r>
            <m:t>,</m:t>
          </m:r>
          <m:r>
            <m:t>X</m:t>
          </m:r>
          <m:r>
            <m:t>=</m:t>
          </m:r>
          <m:r>
            <m:t>x</m:t>
          </m:r>
          <m:r>
            <m:t>)</m:t>
          </m:r>
        </m:oMath>
      </m:oMathPara>
    </w:p>
    <w:p>
      <w:pPr>
        <w:pStyle w:val="FirstParagraph"/>
      </w:pPr>
      <w:r>
        <w:t xml:space="preserve">The marginal probabilities tell us the probability of an event independent of other variables. Here, there is a 91.2% probability that a randomly selected individual will be employed and 8.8% probability they would be unemployed.</w:t>
      </w:r>
    </w:p>
    <w:p>
      <w:pPr>
        <w:pStyle w:val="Heading4"/>
      </w:pPr>
      <w:bookmarkStart w:id="25" w:name="joint-probabilities-for-unemployment-status-and-educational-attainment"/>
      <w:bookmarkEnd w:id="25"/>
      <w:r>
        <w:t xml:space="preserve">Joint Probabilities for Unemployment Status and Educational Attainment:</w:t>
      </w:r>
    </w:p>
    <w:p>
      <w:pPr>
        <w:pStyle w:val="FirstParagraph"/>
      </w:pPr>
      <m:oMathPara>
        <m:oMathParaPr>
          <m:jc m:val="center"/>
        </m:oMathParaPr>
        <m:oMath>
          <m:r>
            <m:t>P</m:t>
          </m:r>
          <m:r>
            <m:t>r</m:t>
          </m:r>
          <m:r>
            <m:t>(</m:t>
          </m:r>
          <m:r>
            <m:t>Y</m:t>
          </m:r>
          <m:r>
            <m:t>=</m:t>
          </m:r>
          <m:r>
            <m:t>1</m:t>
          </m:r>
          <m:r>
            <m:t>,</m:t>
          </m:r>
          <m:r>
            <m:t>X</m:t>
          </m:r>
          <m:r>
            <m:t>=</m:t>
          </m:r>
          <m:r>
            <m:t>x</m:t>
          </m:r>
          <m:r>
            <m:t>)</m:t>
          </m:r>
          <m:r>
            <m:t>=</m:t>
          </m:r>
          <m:r>
            <m:t>x</m:t>
          </m:r>
          <m:r>
            <m:t>ϵ</m:t>
          </m:r>
          <m:r>
            <m:t>{</m:t>
          </m:r>
          <m:r>
            <m:t>1</m:t>
          </m:r>
          <m:r>
            <m:t>,</m:t>
          </m:r>
          <m:r>
            <m:t>2</m:t>
          </m:r>
          <m:r>
            <m:t>,</m:t>
          </m:r>
          <m:r>
            <m:t>4</m:t>
          </m:r>
          <m:r>
            <m:t>,</m:t>
          </m:r>
          <m:r>
            <m:t>5</m:t>
          </m:r>
          <m:r>
            <m:t>,</m:t>
          </m:r>
          <m:r>
            <m:t>6</m:t>
          </m:r>
          <m:r>
            <m:t>}</m:t>
          </m:r>
          <m:r>
            <m:t>,</m:t>
          </m:r>
          <m:r>
            <m:t>y</m:t>
          </m:r>
          <m:r>
            <m:t>ϵ</m:t>
          </m:r>
          <m:r>
            <m:t>{</m:t>
          </m:r>
          <m:r>
            <m:t>0</m:t>
          </m:r>
          <m:r>
            <m:t>,</m:t>
          </m:r>
          <m:r>
            <m:t>1</m:t>
          </m:r>
          <m:r>
            <m:t>}</m:t>
          </m:r>
        </m:oMath>
      </m:oMathPara>
    </w:p>
    <w:p>
      <w:pPr>
        <w:pStyle w:val="SourceCode"/>
      </w:pPr>
      <w:r>
        <w:rPr>
          <w:rStyle w:val="NormalTok"/>
        </w:rPr>
        <w:t xml:space="preserve">j.u_nd &lt;-</w:t>
      </w:r>
      <w:r>
        <w:rPr>
          <w:rStyle w:val="StringTok"/>
        </w:rPr>
        <w:t xml:space="preserve"> </w:t>
      </w:r>
      <w:r>
        <w:rPr>
          <w:rStyle w:val="NormalTok"/>
        </w:rPr>
        <w:t xml:space="preserve">.</w:t>
      </w:r>
      <w:r>
        <w:rPr>
          <w:rStyle w:val="DecValTok"/>
        </w:rPr>
        <w:t xml:space="preserve">19</w:t>
      </w:r>
      <w:r>
        <w:br w:type="textWrapping"/>
      </w:r>
      <w:r>
        <w:rPr>
          <w:rStyle w:val="NormalTok"/>
        </w:rPr>
        <w:t xml:space="preserve">j.u_ged &lt;-</w:t>
      </w:r>
      <w:r>
        <w:rPr>
          <w:rStyle w:val="StringTok"/>
        </w:rPr>
        <w:t xml:space="preserve"> </w:t>
      </w:r>
      <w:r>
        <w:rPr>
          <w:rStyle w:val="NormalTok"/>
        </w:rPr>
        <w:t xml:space="preserve">.</w:t>
      </w:r>
      <w:r>
        <w:rPr>
          <w:rStyle w:val="DecValTok"/>
        </w:rPr>
        <w:t xml:space="preserve">005</w:t>
      </w:r>
      <w:r>
        <w:br w:type="textWrapping"/>
      </w:r>
      <w:r>
        <w:rPr>
          <w:rStyle w:val="NormalTok"/>
        </w:rPr>
        <w:t xml:space="preserve">j.u_hs &lt;-</w:t>
      </w:r>
      <w:r>
        <w:rPr>
          <w:rStyle w:val="StringTok"/>
        </w:rPr>
        <w:t xml:space="preserve"> </w:t>
      </w:r>
      <w:r>
        <w:rPr>
          <w:rStyle w:val="NormalTok"/>
        </w:rPr>
        <w:t xml:space="preserve">.</w:t>
      </w:r>
      <w:r>
        <w:rPr>
          <w:rStyle w:val="DecValTok"/>
        </w:rPr>
        <w:t xml:space="preserve">040</w:t>
      </w:r>
      <w:r>
        <w:br w:type="textWrapping"/>
      </w:r>
      <w:r>
        <w:rPr>
          <w:rStyle w:val="NormalTok"/>
        </w:rPr>
        <w:t xml:space="preserve">j.u_aa &lt;-</w:t>
      </w:r>
      <w:r>
        <w:rPr>
          <w:rStyle w:val="StringTok"/>
        </w:rPr>
        <w:t xml:space="preserve"> </w:t>
      </w:r>
      <w:r>
        <w:rPr>
          <w:rStyle w:val="NormalTok"/>
        </w:rPr>
        <w:t xml:space="preserve">.</w:t>
      </w:r>
      <w:r>
        <w:rPr>
          <w:rStyle w:val="DecValTok"/>
        </w:rPr>
        <w:t xml:space="preserve">01</w:t>
      </w:r>
      <w:r>
        <w:br w:type="textWrapping"/>
      </w:r>
      <w:r>
        <w:rPr>
          <w:rStyle w:val="NormalTok"/>
        </w:rPr>
        <w:t xml:space="preserve">j.u_ba &lt;-</w:t>
      </w:r>
      <w:r>
        <w:rPr>
          <w:rStyle w:val="StringTok"/>
        </w:rPr>
        <w:t xml:space="preserve"> </w:t>
      </w:r>
      <w:r>
        <w:rPr>
          <w:rStyle w:val="NormalTok"/>
        </w:rPr>
        <w:t xml:space="preserve">.</w:t>
      </w:r>
      <w:r>
        <w:rPr>
          <w:rStyle w:val="DecValTok"/>
        </w:rPr>
        <w:t xml:space="preserve">009</w:t>
      </w:r>
      <w:r>
        <w:br w:type="textWrapping"/>
      </w:r>
      <w:r>
        <w:rPr>
          <w:rStyle w:val="NormalTok"/>
        </w:rPr>
        <w:t xml:space="preserve">j.u_ma &lt;-</w:t>
      </w:r>
      <w:r>
        <w:rPr>
          <w:rStyle w:val="StringTok"/>
        </w:rPr>
        <w:t xml:space="preserve"> </w:t>
      </w:r>
      <w:r>
        <w:rPr>
          <w:rStyle w:val="NormalTok"/>
        </w:rPr>
        <w:t xml:space="preserve">.</w:t>
      </w:r>
      <w:r>
        <w:rPr>
          <w:rStyle w:val="DecValTok"/>
        </w:rPr>
        <w:t xml:space="preserve">004</w:t>
      </w:r>
    </w:p>
    <w:p>
      <w:pPr>
        <w:pStyle w:val="FirstParagraph"/>
      </w:pPr>
      <w:r>
        <w:t xml:space="preserve">The joint probabilities tell us the probability that an individual has two attributes of certain levels. For example, from observing the joint probabilities in the data, there is a 1.9% probability of an individual being unemployed and having no educational degree, and for the most part, this probability shrinks as the level of educational attainment grows. Relative to the other probability estimates, unemployed individuals with a high school degree break away from this pattern, with the highest observed joint probability with unemployment at 4%.</w:t>
      </w:r>
    </w:p>
    <w:p>
      <w:pPr>
        <w:pStyle w:val="Heading3"/>
      </w:pPr>
      <w:bookmarkStart w:id="26" w:name="q3.for-each-possible-level-of-education-define-the-conditional-probability-of-unemployment."/>
      <w:bookmarkEnd w:id="26"/>
      <w:r>
        <w:t xml:space="preserve">Q3.For each possible level of education, define the conditional probability of unemployment.</w:t>
      </w:r>
    </w:p>
    <w:p>
      <w:pPr>
        <w:pStyle w:val="Heading4"/>
      </w:pPr>
      <w:bookmarkStart w:id="27" w:name="conditional-probabilities-for-unemployment"/>
      <w:bookmarkEnd w:id="27"/>
      <w:r>
        <w:t xml:space="preserve">Conditional Probabilities for Unemployment:</w:t>
      </w:r>
    </w:p>
    <w:p>
      <w:pPr>
        <w:pStyle w:val="FirstParagraph"/>
      </w:pPr>
      <m:oMath>
        <m:r>
          <m:rPr>
            <m:sty m:val="p"/>
          </m:rPr>
          <m:t>Conditional Probabilities for Unempolyment</m:t>
        </m:r>
        <m:r>
          <m:t>=</m:t>
        </m:r>
        <m:f>
          <m:fPr>
            <m:type m:val="bar"/>
          </m:fPr>
          <m:num>
            <m:r>
              <m:rPr>
                <m:sty m:val="p"/>
              </m:rPr>
              <m:t>Joint Probability</m:t>
            </m:r>
          </m:num>
          <m:den>
            <m:r>
              <m:rPr>
                <m:sty m:val="p"/>
              </m:rPr>
              <m:t>Marginal Probability</m:t>
            </m:r>
          </m:den>
        </m:f>
      </m:oMath>
    </w:p>
    <w:p>
      <w:pPr>
        <w:pStyle w:val="BodyText"/>
      </w:pPr>
      <m:oMathPara>
        <m:oMathParaPr>
          <m:jc m:val="center"/>
        </m:oMathParaPr>
        <m:oMath>
          <m:r>
            <m:t>P</m:t>
          </m:r>
          <m:r>
            <m:t>r</m:t>
          </m:r>
          <m:r>
            <m:t>(</m:t>
          </m:r>
          <m:r>
            <m:t>Y</m:t>
          </m:r>
          <m:r>
            <m:t>=</m:t>
          </m:r>
          <m:r>
            <m:t>1</m:t>
          </m:r>
          <m:r>
            <m:t>|</m:t>
          </m:r>
          <m:r>
            <m:t>X</m:t>
          </m:r>
          <m:r>
            <m:t>=</m:t>
          </m:r>
          <m:r>
            <m:t>x</m:t>
          </m:r>
          <m:r>
            <m:t>)</m:t>
          </m:r>
          <m:r>
            <m:t>=</m:t>
          </m:r>
          <m:f>
            <m:fPr>
              <m:type m:val="bar"/>
            </m:fPr>
            <m:num>
              <m:r>
                <m:t>P</m:t>
              </m:r>
              <m:r>
                <m:t>r</m:t>
              </m:r>
              <m:r>
                <m:t>(</m:t>
              </m:r>
              <m:r>
                <m:t>Y</m:t>
              </m:r>
              <m:r>
                <m:t>=</m:t>
              </m:r>
              <m:r>
                <m:t>1</m:t>
              </m:r>
              <m:r>
                <m:t>,</m:t>
              </m:r>
              <m:r>
                <m:t>X</m:t>
              </m:r>
              <m:r>
                <m:t>=</m:t>
              </m:r>
              <m:r>
                <m:t>x</m:t>
              </m:r>
              <m:r>
                <m:t>)</m:t>
              </m:r>
            </m:num>
            <m:den>
              <m:r>
                <m:t>P</m:t>
              </m:r>
              <m:r>
                <m:t>r</m:t>
              </m:r>
              <m:r>
                <m:t>(</m:t>
              </m:r>
              <m:r>
                <m:t>X</m:t>
              </m:r>
              <m:r>
                <m:t>=</m:t>
              </m:r>
              <m:r>
                <m:t>x</m:t>
              </m:r>
              <m:r>
                <m:t>)</m:t>
              </m:r>
            </m:den>
          </m:f>
        </m:oMath>
      </m:oMathPara>
    </w:p>
    <w:p>
      <w:pPr>
        <w:pStyle w:val="FirstParagraph"/>
      </w:pPr>
      <w:r>
        <w:t xml:space="preserve">Conditional probability shows us the probability that an individual will experience an event, given another event. In this case, we are examining the probability that an individual is unemployed</w:t>
      </w:r>
      <w:r>
        <w:t xml:space="preserve"> </w:t>
      </w:r>
      <w:r>
        <w:rPr>
          <w:i/>
        </w:rPr>
        <w:t xml:space="preserve">given</w:t>
      </w:r>
      <w:r>
        <w:t xml:space="preserve"> </w:t>
      </w:r>
      <w:r>
        <w:t xml:space="preserve">the level of education they have attained. The data reveals a pattern in which the conditional probability of unemployment decreases as level of education attained increases, with the joint probability of being unemployed and having no degree at 15.1% while being unemployed and having a master's degree or higher is at 4.1%.</w:t>
      </w:r>
    </w:p>
    <w:p>
      <w:pPr>
        <w:pStyle w:val="Heading3"/>
      </w:pPr>
      <w:bookmarkStart w:id="28" w:name="q4.-decompose-the-joint-probability-of-having-no-degree-and-being-unemployed-into-the-relevant-marginal-and-conditional-probabilities."/>
      <w:bookmarkEnd w:id="28"/>
      <w:r>
        <w:t xml:space="preserve">Q4. Decompose the joint probability of having no degree and being unemployed into the relevant marginal and conditional probabilities.</w:t>
      </w:r>
    </w:p>
    <w:p>
      <w:pPr>
        <w:pStyle w:val="FirstParagraph"/>
      </w:pPr>
      <m:oMath>
        <m:r>
          <m:rPr>
            <m:sty m:val="p"/>
          </m:rPr>
          <m:t>Joint Probability</m:t>
        </m:r>
        <m:r>
          <m:t>=</m:t>
        </m:r>
        <m:r>
          <m:rPr>
            <m:sty m:val="p"/>
          </m:rPr>
          <m:t>Conditional Probability</m:t>
        </m:r>
        <m:r>
          <m:t>*</m:t>
        </m:r>
        <m:r>
          <m:rPr>
            <m:sty m:val="p"/>
          </m:rPr>
          <m:t>Marginal Probability</m:t>
        </m:r>
      </m:oMath>
    </w:p>
    <w:p>
      <w:pPr>
        <w:pStyle w:val="BodyText"/>
      </w:pPr>
      <w:r>
        <w:t xml:space="preserve">$$
Pr(X=1, Y=1) = Pr(Y=1|X=1)*Pr(X=1) \\
Pr(Y=1, X=1) = Pr(X=1|Y=1)*Pr(Y=1) 
$$</w:t>
      </w:r>
    </w:p>
    <w:p>
      <w:pPr>
        <w:pStyle w:val="FirstParagraph"/>
      </w:pPr>
      <m:oMath>
        <m:r>
          <m:rPr>
            <m:sty m:val="p"/>
          </m:rPr>
          <m:t>Unemployed and no degree:</m:t>
        </m:r>
      </m:oMath>
    </w:p>
    <w:p>
      <w:pPr>
        <w:pStyle w:val="BodyText"/>
      </w:pPr>
      <m:oMathPara>
        <m:oMathParaPr>
          <m:jc m:val="center"/>
        </m:oMathParaPr>
        <m:oMath>
          <m:m>
            <m:mPr>
              <m:baseJc m:val="center"/>
              <m:plcHide m:val="1"/>
              <m:mcs>
                <m:mc>
                  <m:mcPr>
                    <m:mcJc m:val="right"/>
                    <m:count m:val="1"/>
                  </m:mcPr>
                </m:mc>
                <m:mc>
                  <m:mcPr>
                    <m:mcJc m:val="left"/>
                    <m:count m:val="1"/>
                  </m:mcPr>
                </m:mc>
              </m:mcs>
            </m:mPr>
            <m:mr>
              <m:e>
                <m:r>
                  <m:t>P</m:t>
                </m:r>
                <m:r>
                  <m:t>r</m:t>
                </m:r>
                <m:r>
                  <m:t>(</m:t>
                </m:r>
                <m:r>
                  <m:t>Y</m:t>
                </m:r>
                <m:r>
                  <m:t>=</m:t>
                </m:r>
                <m:r>
                  <m:t>1</m:t>
                </m:r>
                <m:r>
                  <m:t>|</m:t>
                </m:r>
                <m:r>
                  <m:t>X</m:t>
                </m:r>
                <m:r>
                  <m:t>=</m:t>
                </m:r>
                <m:r>
                  <m:t>1</m:t>
                </m:r>
                <m:r>
                  <m:t>)</m:t>
                </m:r>
              </m:e>
              <m:e>
                <m:r>
                  <m:t>=</m:t>
                </m:r>
                <m:r>
                  <m:t>P</m:t>
                </m:r>
                <m:r>
                  <m:t>r</m:t>
                </m:r>
                <m:r>
                  <m:t>(</m:t>
                </m:r>
                <m:r>
                  <m:t>Y</m:t>
                </m:r>
                <m:r>
                  <m:t>=</m:t>
                </m:r>
                <m:r>
                  <m:t>1</m:t>
                </m:r>
                <m:r>
                  <m:t>|</m:t>
                </m:r>
                <m:r>
                  <m:t>X</m:t>
                </m:r>
                <m:r>
                  <m:t>=</m:t>
                </m:r>
                <m:r>
                  <m:t>1</m:t>
                </m:r>
                <m:r>
                  <m:t>)</m:t>
                </m:r>
                <m:r>
                  <m:t>*</m:t>
                </m:r>
                <m:r>
                  <m:t>P</m:t>
                </m:r>
                <m:r>
                  <m:t>r</m:t>
                </m:r>
                <m:r>
                  <m:t>(</m:t>
                </m:r>
                <m:r>
                  <m:t>X</m:t>
                </m:r>
                <m:r>
                  <m:t>=</m:t>
                </m:r>
                <m:r>
                  <m:t>1</m:t>
                </m:r>
                <m:r>
                  <m:t>)</m:t>
                </m:r>
              </m:e>
            </m:mr>
            <m:mr>
              <m:e/>
              <m:e>
                <m:r>
                  <m:t>=</m:t>
                </m:r>
                <m:r>
                  <m:t>(</m:t>
                </m:r>
                <m:r>
                  <m:t>.019</m:t>
                </m:r>
                <m:r>
                  <m:t>/</m:t>
                </m:r>
                <m:r>
                  <m:t>.126</m:t>
                </m:r>
                <m:r>
                  <m:t>)</m:t>
                </m:r>
                <m:r>
                  <m:t>*</m:t>
                </m:r>
                <m:r>
                  <m:t>(</m:t>
                </m:r>
                <m:r>
                  <m:t>.126</m:t>
                </m:r>
                <m:r>
                  <m:t>)</m:t>
                </m:r>
              </m:e>
            </m:mr>
            <m:mr>
              <m:e/>
              <m:e>
                <m:r>
                  <m:t>=</m:t>
                </m:r>
                <m:r>
                  <m:t>(</m:t>
                </m:r>
                <m:r>
                  <m:t>.151</m:t>
                </m:r>
                <m:r>
                  <m:t>)</m:t>
                </m:r>
                <m:r>
                  <m:t>*</m:t>
                </m:r>
                <m:r>
                  <m:t>(</m:t>
                </m:r>
                <m:r>
                  <m:t>.126</m:t>
                </m:r>
                <m:r>
                  <m:t>)</m:t>
                </m:r>
              </m:e>
            </m:mr>
            <m:mr>
              <m:e/>
              <m:e>
                <m:r>
                  <m:t>=</m:t>
                </m:r>
                <m:r>
                  <m:t>.019</m:t>
                </m:r>
              </m:e>
            </m:mr>
          </m:m>
        </m:oMath>
      </m:oMathPara>
    </w:p>
    <w:p>
      <w:pPr>
        <w:pStyle w:val="FirstParagraph"/>
      </w:pPr>
      <w:r>
        <w:t xml:space="preserve">We can break down the joint probability equation to see observe the conditional and marginal probabilities of unemployment and educational attainment. The joint probability for an individual to be unemployed and have no educational degree is 1.9%, the conditional probability that they will be unemployed given that they have no degree is 15.1%, and the marginal probability of having no educational degree is 12.6%.</w:t>
      </w:r>
    </w:p>
    <w:p>
      <w:pPr>
        <w:pStyle w:val="Heading3"/>
      </w:pPr>
      <w:bookmarkStart w:id="29" w:name="q5.-now-decompose-the-marginal-probability-of-being-unemployed-into-a-function-of-the-relevant-marginal-and-conditional-probabilities."/>
      <w:bookmarkEnd w:id="29"/>
      <w:r>
        <w:t xml:space="preserve">Q5. Now decompose the marginal probability of being unemployed into a function of the relevant marginal and conditional probabilities.</w:t>
      </w:r>
    </w:p>
    <w:p>
      <w:pPr>
        <w:pStyle w:val="FirstParagraph"/>
      </w:pPr>
      <m:oMath>
        <m:r>
          <m:rPr>
            <m:sty m:val="p"/>
          </m:rPr>
          <m:t>Marginal probability derived from conditional probability and marginal probability:</m:t>
        </m:r>
      </m:oMath>
    </w:p>
    <w:p>
      <w:pPr>
        <w:pStyle w:val="BodyText"/>
      </w:pPr>
      <m:oMathPara>
        <m:oMathParaPr>
          <m:jc m:val="center"/>
        </m:oMathParaPr>
        <m:oMath>
          <m:r>
            <m:t>P</m:t>
          </m:r>
          <m:r>
            <m:t>r</m:t>
          </m:r>
          <m:r>
            <m:t>(</m:t>
          </m:r>
          <m:r>
            <m:t>Y</m:t>
          </m:r>
          <m:r>
            <m:t>=</m:t>
          </m:r>
          <m:r>
            <m:t>y</m:t>
          </m:r>
          <m:r>
            <m:t>)</m:t>
          </m:r>
          <m:r>
            <m:t>=</m:t>
          </m:r>
          <m:nary>
            <m:naryPr>
              <m:chr m:val="∑"/>
              <m:limLoc m:val="undOvr"/>
              <m:subHide m:val="1"/>
              <m:supHide m:val="0"/>
            </m:naryPr>
            <m:sub/>
            <m:sup>
              <m:r>
                <m:t>x</m:t>
              </m:r>
            </m:sup>
            <m:e>
              <m:r>
                <m:t>P</m:t>
              </m:r>
            </m:e>
          </m:nary>
          <m:r>
            <m:t>r</m:t>
          </m:r>
          <m:r>
            <m:t>(</m:t>
          </m:r>
          <m:r>
            <m:t>Y</m:t>
          </m:r>
          <m:r>
            <m:t>=</m:t>
          </m:r>
          <m:r>
            <m:t>y</m:t>
          </m:r>
          <m:r>
            <m:t>|</m:t>
          </m:r>
          <m:r>
            <m:t>X</m:t>
          </m:r>
          <m:r>
            <m:t>=</m:t>
          </m:r>
          <m:r>
            <m:t>x</m:t>
          </m:r>
          <m:r>
            <m:t>)</m:t>
          </m:r>
          <m:r>
            <m:t>*</m:t>
          </m:r>
          <m:r>
            <m:t>P</m:t>
          </m:r>
          <m:r>
            <m:t>r</m:t>
          </m:r>
          <m:r>
            <m:t>(</m:t>
          </m:r>
          <m:r>
            <m:t>X</m:t>
          </m:r>
          <m:r>
            <m:t>=</m:t>
          </m:r>
          <m:r>
            <m:t>x</m:t>
          </m:r>
          <m:r>
            <m:t>)</m:t>
          </m:r>
        </m:oMath>
      </m:oMathPara>
    </w:p>
    <w:p>
      <w:pPr>
        <w:pStyle w:val="FirstParagraph"/>
      </w:pPr>
      <w:r>
        <w:t xml:space="preserve">$</w:t>
      </w:r>
      <w:r>
        <w:t xml:space="preserve"> </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r</m:t>
                </m:r>
                <m:r>
                  <m:t>(</m:t>
                </m:r>
                <m:r>
                  <m:t>Y</m:t>
                </m:r>
                <m:r>
                  <m:t>=</m:t>
                </m:r>
                <m:r>
                  <m:t>1</m:t>
                </m:r>
                <m:r>
                  <m:t>)</m:t>
                </m:r>
              </m:e>
              <m:e>
                <m:r>
                  <m:t>=</m:t>
                </m:r>
                <m:r>
                  <m:t>P</m:t>
                </m:r>
                <m:r>
                  <m:t>r</m:t>
                </m:r>
                <m:r>
                  <m:t>(</m:t>
                </m:r>
                <m:r>
                  <m:t>Y</m:t>
                </m:r>
                <m:r>
                  <m:t>=</m:t>
                </m:r>
                <m:r>
                  <m:t>1</m:t>
                </m:r>
                <m:r>
                  <m:t>|</m:t>
                </m:r>
                <m:r>
                  <m:t>X</m:t>
                </m:r>
                <m:r>
                  <m:t>=</m:t>
                </m:r>
                <m:r>
                  <m:t>1</m:t>
                </m:r>
                <m:r>
                  <m:t>)</m:t>
                </m:r>
                <m:r>
                  <m:t>*</m:t>
                </m:r>
                <m:r>
                  <m:t>P</m:t>
                </m:r>
                <m:r>
                  <m:t>r</m:t>
                </m:r>
                <m:r>
                  <m:t>(</m:t>
                </m:r>
                <m:r>
                  <m:t>X</m:t>
                </m:r>
                <m:r>
                  <m:t>=</m:t>
                </m:r>
                <m:r>
                  <m:t>1</m:t>
                </m:r>
                <m:r>
                  <m:t>)</m:t>
                </m:r>
              </m:e>
            </m:mr>
            <m:mr>
              <m:e/>
              <m:e>
                <m:r>
                  <m:t>=</m:t>
                </m:r>
                <m:r>
                  <m:t>(</m:t>
                </m:r>
                <m:r>
                  <m:t>.019</m:t>
                </m:r>
                <m:r>
                  <m:t>)</m:t>
                </m:r>
                <m:r>
                  <m:t>*</m:t>
                </m:r>
                <m:r>
                  <m:t>(</m:t>
                </m:r>
                <m:r>
                  <m:t>.126</m:t>
                </m:r>
                <m:r>
                  <m:t>)</m:t>
                </m:r>
              </m:e>
            </m:mr>
            <m:mr>
              <m:e/>
              <m:e>
                <m:r>
                  <m:t>=</m:t>
                </m:r>
                <m:r>
                  <m:t>(</m:t>
                </m:r>
                <m:r>
                  <m:t>.002</m:t>
                </m:r>
                <m:r>
                  <m:t>)</m:t>
                </m:r>
              </m:e>
            </m:mr>
          </m:m>
        </m:oMath>
      </m:oMathPara>
    </w:p>
    <w:p>
      <w:pPr>
        <w:pStyle w:val="Heading3"/>
      </w:pPr>
      <w:bookmarkStart w:id="30" w:name="q6.-using-the-nals-data-estimate-the-conditional-probabilities-of-unemployment-for-each-level-of-education.-what-does-this-seem-to-say-about-the-association-between-education-and-unemployment"/>
      <w:bookmarkEnd w:id="30"/>
      <w:r>
        <w:t xml:space="preserve">Q6. Using the NALS data, estimate the conditional probabilities of unemployment for each level of education. What does this seem to say about the association between education and unemployment?</w:t>
      </w:r>
    </w:p>
    <w:p>
      <w:pPr>
        <w:pStyle w:val="SourceCode"/>
      </w:pPr>
      <w:r>
        <w:rPr>
          <w:rStyle w:val="CommentTok"/>
        </w:rPr>
        <w:t xml:space="preserve"># Checkout variable labels</w:t>
      </w:r>
      <w:r>
        <w:br w:type="textWrapping"/>
      </w:r>
      <w:r>
        <w:rPr>
          <w:rStyle w:val="KeywordTok"/>
        </w:rPr>
        <w:t xml:space="preserve">names</w:t>
      </w:r>
      <w:r>
        <w:rPr>
          <w:rStyle w:val="NormalTok"/>
        </w:rPr>
        <w:t xml:space="preserve">(nals)</w:t>
      </w:r>
    </w:p>
    <w:p>
      <w:pPr>
        <w:pStyle w:val="SourceCode"/>
      </w:pPr>
      <w:r>
        <w:rPr>
          <w:rStyle w:val="VerbatimChar"/>
        </w:rPr>
        <w:t xml:space="preserve">##  [1] "id"        "annearn"   "occprest"  "sei"       "age"      </w:t>
      </w:r>
      <w:r>
        <w:br w:type="textWrapping"/>
      </w:r>
      <w:r>
        <w:rPr>
          <w:rStyle w:val="VerbatimChar"/>
        </w:rPr>
        <w:t xml:space="preserve">##  [6] "yearsed"   "gender"    "ln_earn"   "literacy"  "unemp"    </w:t>
      </w:r>
      <w:r>
        <w:br w:type="textWrapping"/>
      </w:r>
      <w:r>
        <w:rPr>
          <w:rStyle w:val="VerbatimChar"/>
        </w:rPr>
        <w:t xml:space="preserve">## [11] "parented"  "Ethnicity" "Language"  "Education"</w:t>
      </w:r>
    </w:p>
    <w:p>
      <w:pPr>
        <w:pStyle w:val="SourceCode"/>
      </w:pPr>
      <w:r>
        <w:rPr>
          <w:rStyle w:val="KeywordTok"/>
        </w:rPr>
        <w:t xml:space="preserve">names</w:t>
      </w:r>
      <w:r>
        <w:rPr>
          <w:rStyle w:val="NormalTok"/>
        </w:rPr>
        <w:t xml:space="preserve">(nals.tab)</w:t>
      </w:r>
    </w:p>
    <w:p>
      <w:pPr>
        <w:pStyle w:val="SourceCode"/>
      </w:pPr>
      <w:r>
        <w:rPr>
          <w:rStyle w:val="VerbatimChar"/>
        </w:rPr>
        <w:t xml:space="preserve">## [1] "employed"           "unemployed"         "marginal.education"</w:t>
      </w:r>
    </w:p>
    <w:p>
      <w:pPr>
        <w:pStyle w:val="SourceCode"/>
      </w:pPr>
      <w:r>
        <w:rPr>
          <w:rStyle w:val="CommentTok"/>
        </w:rPr>
        <w:t xml:space="preserve"># Regression of marginal education on unemployed status</w:t>
      </w:r>
      <w:r>
        <w:br w:type="textWrapping"/>
      </w:r>
      <w:r>
        <w:rPr>
          <w:rStyle w:val="NormalTok"/>
        </w:rPr>
        <w:t xml:space="preserve">lm_unemp_edu &lt;-</w:t>
      </w:r>
      <w:r>
        <w:rPr>
          <w:rStyle w:val="StringTok"/>
        </w:rPr>
        <w:t xml:space="preserve"> </w:t>
      </w:r>
      <w:r>
        <w:rPr>
          <w:rStyle w:val="KeywordTok"/>
        </w:rPr>
        <w:t xml:space="preserve">lm</w:t>
      </w:r>
      <w:r>
        <w:rPr>
          <w:rStyle w:val="NormalTok"/>
        </w:rPr>
        <w:t xml:space="preserve">(unemployed ~</w:t>
      </w:r>
      <w:r>
        <w:rPr>
          <w:rStyle w:val="StringTok"/>
        </w:rPr>
        <w:t xml:space="preserve"> </w:t>
      </w:r>
      <w:r>
        <w:rPr>
          <w:rStyle w:val="NormalTok"/>
        </w:rPr>
        <w:t xml:space="preserve">marginal.education, </w:t>
      </w:r>
      <w:r>
        <w:rPr>
          <w:rStyle w:val="DataTypeTok"/>
        </w:rPr>
        <w:t xml:space="preserve">data=</w:t>
      </w:r>
      <w:r>
        <w:rPr>
          <w:rStyle w:val="NormalTok"/>
        </w:rPr>
        <w:t xml:space="preserve">nals.tab)</w:t>
      </w:r>
      <w:r>
        <w:br w:type="textWrapping"/>
      </w:r>
      <w:r>
        <w:rPr>
          <w:rStyle w:val="KeywordTok"/>
        </w:rPr>
        <w:t xml:space="preserve">stargazer</w:t>
      </w:r>
      <w:r>
        <w:rPr>
          <w:rStyle w:val="NormalTok"/>
        </w:rPr>
        <w:t xml:space="preserve">(lm_unemp_edu, </w:t>
      </w:r>
      <w:r>
        <w:rPr>
          <w:rStyle w:val="DataTypeTok"/>
        </w:rPr>
        <w:t xml:space="preserve">type=</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unemployed         </w:t>
      </w:r>
      <w:r>
        <w:br w:type="textWrapping"/>
      </w:r>
      <w:r>
        <w:rPr>
          <w:rStyle w:val="VerbatimChar"/>
        </w:rPr>
        <w:t xml:space="preserve">## -----------------------------------------------</w:t>
      </w:r>
      <w:r>
        <w:br w:type="textWrapping"/>
      </w:r>
      <w:r>
        <w:rPr>
          <w:rStyle w:val="VerbatimChar"/>
        </w:rPr>
        <w:t xml:space="preserve">## marginal.education           0.088***          </w:t>
      </w:r>
      <w:r>
        <w:br w:type="textWrapping"/>
      </w:r>
      <w:r>
        <w:rPr>
          <w:rStyle w:val="VerbatimChar"/>
        </w:rPr>
        <w:t xml:space="preserve">##                               (0.006)          </w:t>
      </w:r>
      <w:r>
        <w:br w:type="textWrapping"/>
      </w:r>
      <w:r>
        <w:rPr>
          <w:rStyle w:val="VerbatimChar"/>
        </w:rPr>
        <w:t xml:space="preserve">##                                                </w:t>
      </w:r>
      <w:r>
        <w:br w:type="textWrapping"/>
      </w:r>
      <w:r>
        <w:rPr>
          <w:rStyle w:val="VerbatimChar"/>
        </w:rPr>
        <w:t xml:space="preserve">## Constant                      -0.0001          </w:t>
      </w:r>
      <w:r>
        <w:br w:type="textWrapping"/>
      </w:r>
      <w:r>
        <w:rPr>
          <w:rStyle w:val="VerbatimChar"/>
        </w:rPr>
        <w:t xml:space="preserve">##                               (0.003)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7             </w:t>
      </w:r>
      <w:r>
        <w:br w:type="textWrapping"/>
      </w:r>
      <w:r>
        <w:rPr>
          <w:rStyle w:val="VerbatimChar"/>
        </w:rPr>
        <w:t xml:space="preserve">## R2                             0.975           </w:t>
      </w:r>
      <w:r>
        <w:br w:type="textWrapping"/>
      </w:r>
      <w:r>
        <w:rPr>
          <w:rStyle w:val="VerbatimChar"/>
        </w:rPr>
        <w:t xml:space="preserve">## Adjusted R2                    0.970           </w:t>
      </w:r>
      <w:r>
        <w:br w:type="textWrapping"/>
      </w:r>
      <w:r>
        <w:rPr>
          <w:rStyle w:val="VerbatimChar"/>
        </w:rPr>
        <w:t xml:space="preserve">## Residual Std. Error       0.005 (df = 5)       </w:t>
      </w:r>
      <w:r>
        <w:br w:type="textWrapping"/>
      </w:r>
      <w:r>
        <w:rPr>
          <w:rStyle w:val="VerbatimChar"/>
        </w:rPr>
        <w:t xml:space="preserve">## F Statistic           193.195*** (df = 1; 5)   </w:t>
      </w:r>
      <w:r>
        <w:br w:type="textWrapping"/>
      </w:r>
      <w:r>
        <w:rPr>
          <w:rStyle w:val="VerbatimChar"/>
        </w:rPr>
        <w:t xml:space="preserve">## ===============================================</w:t>
      </w:r>
      <w:r>
        <w:br w:type="textWrapping"/>
      </w:r>
      <w:r>
        <w:rPr>
          <w:rStyle w:val="VerbatimChar"/>
        </w:rPr>
        <w:t xml:space="preserve">## Note:               *p&lt;0.1; **p&lt;0.05; ***p&lt;0.01</w:t>
      </w:r>
    </w:p>
    <w:p>
      <w:pPr>
        <w:pStyle w:val="Heading3"/>
      </w:pPr>
      <w:bookmarkStart w:id="31" w:name="q7.-again-using-nals-assume-that-unemployment-and-education-were-independent.-what-would-then-be-the-estimated-conditional-probability-of-unemployment-given-no-degree-under-this-scenario-how-many-of-those-with-degree-would-we-expect-to-be-unemployed-compare-this-to-the-number-of-those-with-no-degree-who-were-in-fact-unemployed-and-comment-on-how-education-is-associated-with-joblessness-for-this-group."/>
      <w:bookmarkEnd w:id="31"/>
      <w:r>
        <w:t xml:space="preserve">Q7. Again using NALS, assume that unemployment and education were independent. What would then be the estimated conditional probability of unemployment given no degree? Under this scenario, how many of those with degree would we expect to be unemployed? Compare this to the number of those with no degree who were in fact unemployed and comment on how education is associated with joblessness for this group.</w:t>
      </w:r>
    </w:p>
    <w:p>
      <w:pPr>
        <w:pStyle w:val="Heading2"/>
      </w:pPr>
      <w:bookmarkStart w:id="32" w:name="expectation"/>
      <w:bookmarkEnd w:id="32"/>
      <w:r>
        <w:t xml:space="preserve">Expectation</w:t>
      </w:r>
    </w:p>
    <w:p>
      <w:pPr>
        <w:pStyle w:val="BlockText"/>
      </w:pPr>
      <w:r>
        <w:t xml:space="preserve">We are again going to work with NALS, now using three variables: parent years of education (X), respondent years of education (Z), and adult literacy (Y).</w:t>
      </w:r>
    </w:p>
    <w:p>
      <w:pPr>
        <w:pStyle w:val="SourceCode"/>
      </w:pPr>
      <w:r>
        <w:rPr>
          <w:rStyle w:val="CommentTok"/>
        </w:rPr>
        <w:t xml:space="preserve"># Relationship between literacy and parental years of education</w:t>
      </w:r>
      <w:r>
        <w:br w:type="textWrapping"/>
      </w:r>
      <w:r>
        <w:rPr>
          <w:rStyle w:val="KeywordTok"/>
        </w:rPr>
        <w:t xml:space="preserve">ggplot</w:t>
      </w:r>
      <w:r>
        <w:rPr>
          <w:rStyle w:val="NormalTok"/>
        </w:rPr>
        <w:t xml:space="preserve">(nals, </w:t>
      </w:r>
      <w:r>
        <w:rPr>
          <w:rStyle w:val="KeywordTok"/>
        </w:rPr>
        <w:t xml:space="preserve">aes</w:t>
      </w:r>
      <w:r>
        <w:rPr>
          <w:rStyle w:val="NormalTok"/>
        </w:rPr>
        <w:t xml:space="preserve">(parented,literacy)) +</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"Relationship between literacy and parent's years of education"</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"loess"</w:t>
      </w:r>
      <w:r>
        <w:rPr>
          <w:rStyle w:val="NormalTok"/>
        </w:rPr>
        <w:t xml:space="preserve">, </w:t>
      </w:r>
      <w:r>
        <w:rPr>
          <w:rStyle w:val="DataTypeTok"/>
        </w:rPr>
        <w:t xml:space="preserve">linetype=</w:t>
      </w:r>
      <w:r>
        <w:rPr>
          <w:rStyle w:val="StringTok"/>
        </w:rPr>
        <w:t xml:space="preserve">"dashed"</w:t>
      </w:r>
      <w:r>
        <w:rPr>
          <w:rStyle w:val="NormalTok"/>
        </w:rPr>
        <w:t xml:space="preserve">,</w:t>
      </w:r>
      <w:r>
        <w:rPr>
          <w:rStyle w:val="DataTypeTok"/>
        </w:rPr>
        <w:t xml:space="preserve">color=</w:t>
      </w:r>
      <w:r>
        <w:rPr>
          <w:rStyle w:val="StringTok"/>
        </w:rPr>
        <w:t xml:space="preserve">"darkred"</w:t>
      </w:r>
      <w:r>
        <w:rPr>
          <w:rStyle w:val="NormalTok"/>
        </w:rPr>
        <w:t xml:space="preserve">, </w:t>
      </w:r>
      <w:r>
        <w:rPr>
          <w:rStyle w:val="DataTypeTok"/>
        </w:rPr>
        <w:t xml:space="preserve">fill=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OCI_30005_PS1_Hinojosa_files/figure-docx/assumption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Relationship between literacy and respondent's education</w:t>
      </w:r>
      <w:r>
        <w:br w:type="textWrapping"/>
      </w:r>
      <w:r>
        <w:rPr>
          <w:rStyle w:val="KeywordTok"/>
        </w:rPr>
        <w:t xml:space="preserve">ggplot</w:t>
      </w:r>
      <w:r>
        <w:rPr>
          <w:rStyle w:val="NormalTok"/>
        </w:rPr>
        <w:t xml:space="preserve">(nals, </w:t>
      </w:r>
      <w:r>
        <w:rPr>
          <w:rStyle w:val="KeywordTok"/>
        </w:rPr>
        <w:t xml:space="preserve">aes</w:t>
      </w:r>
      <w:r>
        <w:rPr>
          <w:rStyle w:val="NormalTok"/>
        </w:rPr>
        <w:t xml:space="preserve">(Education,literacy)) +</w:t>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"darkgreen"</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"Relationship between literacy and respondent's years of education"</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"loess"</w:t>
      </w:r>
      <w:r>
        <w:rPr>
          <w:rStyle w:val="NormalTok"/>
        </w:rPr>
        <w:t xml:space="preserve">, </w:t>
      </w:r>
      <w:r>
        <w:rPr>
          <w:rStyle w:val="DataTypeTok"/>
        </w:rPr>
        <w:t xml:space="preserve">linetype=</w:t>
      </w:r>
      <w:r>
        <w:rPr>
          <w:rStyle w:val="StringTok"/>
        </w:rPr>
        <w:t xml:space="preserve">"dashed"</w:t>
      </w:r>
      <w:r>
        <w:rPr>
          <w:rStyle w:val="NormalTok"/>
        </w:rPr>
        <w:t xml:space="preserve">,</w:t>
      </w:r>
      <w:r>
        <w:rPr>
          <w:rStyle w:val="DataTypeTok"/>
        </w:rPr>
        <w:t xml:space="preserve">color=</w:t>
      </w:r>
      <w:r>
        <w:rPr>
          <w:rStyle w:val="StringTok"/>
        </w:rPr>
        <w:t xml:space="preserve">"darkred"</w:t>
      </w:r>
      <w:r>
        <w:rPr>
          <w:rStyle w:val="NormalTok"/>
        </w:rPr>
        <w:t xml:space="preserve">, </w:t>
      </w:r>
      <w:r>
        <w:rPr>
          <w:rStyle w:val="DataTypeTok"/>
        </w:rPr>
        <w:t xml:space="preserve">fill=</w:t>
      </w:r>
      <w:r>
        <w:rPr>
          <w:rStyle w:val="StringTok"/>
        </w:rPr>
        <w:t xml:space="preserve">"green"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OCI_30005_PS1_Hinojosa_files/figure-docx/assumptions-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general positive linear relationships between the outcome variable, respondent's literacy level, with both of the independent variables, parent's years of education and respondent's educational attainment. There also doesn't seem to be any extreme outliners that stand out, so we can continue examining for statistically significant linear relationships through regression models.</w:t>
      </w:r>
    </w:p>
    <w:p>
      <w:pPr>
        <w:pStyle w:val="Heading3"/>
      </w:pPr>
      <w:bookmarkStart w:id="35" w:name="q1.-write-down-a-theoretical-linear-regression-model-in-which-y-is-a-function-of-x-and-z.-define-the-terms-in-the-model.-we-will-assume-this-is-the-true-model-of-the-relationship-between-xz-and-y."/>
      <w:bookmarkEnd w:id="35"/>
      <w:r>
        <w:t xml:space="preserve">Q1. Write down a theoretical linear regression model in which Y is a function of X and Z. Define the terms in the model. We will assume this is the true model" of the relationship between X,Z, and Y.</w:t>
      </w:r>
    </w:p>
    <w:p>
      <w:pPr>
        <w:pStyle w:val="FirstParagraph"/>
      </w:pPr>
      <m:oMath>
        <m:r>
          <m:rPr>
            <m:sty m:val="p"/>
          </m:rPr>
          <m:t>Y as a function of X and Z:</m:t>
        </m:r>
      </m:oMath>
    </w:p>
    <w:p>
      <w:pPr>
        <w:pStyle w:val="BodyText"/>
      </w:pPr>
      <w:r>
        <w:t xml:space="preserve">$$
Y_i=\alpha+\beta X_i+\gamma Z_i+\varepsilon_i, \\
\varepsilon_i ~ N(0,\sigma_{y|x,z})
$$</w:t>
      </w:r>
    </w:p>
    <w:p>
      <w:pPr>
        <w:pStyle w:val="FirstParagraph"/>
      </w:pPr>
      <w:r>
        <w:t xml:space="preserve">In the above model,</w:t>
      </w:r>
      <w:r>
        <w:t xml:space="preserve"> </w:t>
      </w:r>
      <m:oMath>
        <m:sSub>
          <m:e>
            <m:r>
              <m:t>Y</m:t>
            </m:r>
          </m:e>
          <m:sub>
            <m:r>
              <m:t>i</m:t>
            </m:r>
          </m:sub>
        </m:sSub>
      </m:oMath>
      <w:r>
        <w:t xml:space="preserve"> </w:t>
      </w:r>
      <w:r>
        <w:t xml:space="preserve">is the literacy level of a particular individual in the population,</w:t>
      </w:r>
      <w:r>
        <w:t xml:space="preserve"> </w:t>
      </w:r>
      <m:oMath>
        <m:r>
          <m:t>α</m:t>
        </m:r>
      </m:oMath>
      <w:r>
        <w:t xml:space="preserve"> </w:t>
      </w:r>
      <w:r>
        <w:t xml:space="preserve">is the y-intercept parameter for the model's regression line, meaning that it is the average literacy level for an individual who has no educational degree (</w:t>
      </w:r>
      <m:oMath>
        <m:r>
          <m:t>γ</m:t>
        </m:r>
        <m:sSub>
          <m:e>
            <m:r>
              <m:t>Z</m:t>
            </m:r>
          </m:e>
          <m:sub>
            <m:r>
              <m:t>i</m:t>
            </m:r>
          </m:sub>
        </m:sSub>
      </m:oMath>
      <w:r>
        <w:t xml:space="preserve">) and parents who have 0 years of education (</w:t>
      </w:r>
      <m:oMath>
        <m:r>
          <m:t>β</m:t>
        </m:r>
        <m:sSub>
          <m:e>
            <m:r>
              <m:t>X</m:t>
            </m:r>
          </m:e>
          <m:sub>
            <m:r>
              <m:t>i</m:t>
            </m:r>
          </m:sub>
        </m:sSub>
      </m:oMath>
      <w:r>
        <w:t xml:space="preserve">). (</w:t>
      </w:r>
      <m:oMath>
        <m:sSub>
          <m:e>
            <m:r>
              <m:t>β</m:t>
            </m:r>
          </m:e>
          <m:sub>
            <m:r>
              <m:t>1</m:t>
            </m:r>
          </m:sub>
        </m:sSub>
        <m:r>
          <m:t>x</m:t>
        </m:r>
      </m:oMath>
      <w:r>
        <w:t xml:space="preserve">) is the regression coefficient for the slope parameter for parental education and (</w:t>
      </w:r>
      <m:oMath>
        <m:r>
          <m:t>γ</m:t>
        </m:r>
        <m:sSub>
          <m:e>
            <m:r>
              <m:t>Z</m:t>
            </m:r>
          </m:e>
          <m:sub>
            <m:r>
              <m:t>i</m:t>
            </m:r>
          </m:sub>
        </m:sSub>
      </m:oMath>
      <w:r>
        <w:t xml:space="preserve">) is the parameter for respondent's educational attainment.</w:t>
      </w:r>
      <w:r>
        <w:t xml:space="preserve"> </w:t>
      </w:r>
      <m:oMath>
        <m:sSub>
          <m:e>
            <m:r>
              <m:t>ε</m:t>
            </m:r>
          </m:e>
          <m:sub>
            <m:r>
              <m:t>i</m:t>
            </m:r>
          </m:sub>
        </m:sSub>
      </m:oMath>
      <w:r>
        <w:t xml:space="preserve"> </w:t>
      </w:r>
      <w:r>
        <w:t xml:space="preserve">is the difference between an individual's actual literacy level and the average literacy level for all individuals in the population who share the same values in regards to their educational attainment, Z, and their parent's years of education, X.</w:t>
      </w:r>
      <w:r>
        <w:t xml:space="preserve"> </w:t>
      </w:r>
      <m:oMath>
        <m:sSub>
          <m:e>
            <m:r>
              <m:t>σ</m:t>
            </m:r>
          </m:e>
          <m:sub>
            <m:r>
              <m:t>y</m:t>
            </m:r>
            <m:r>
              <m:t>|</m:t>
            </m:r>
            <m:r>
              <m:t>x</m:t>
            </m:r>
            <m:r>
              <m:t>,</m:t>
            </m:r>
            <m:r>
              <m:t>z</m:t>
            </m:r>
          </m:sub>
        </m:sSub>
      </m:oMath>
      <w:r>
        <w:t xml:space="preserve"> </w:t>
      </w:r>
      <w:r>
        <w:t xml:space="preserve">is the standard deviation for a particular subset of individuals in the populations with the same values for Z and X.</w:t>
      </w:r>
    </w:p>
    <w:p>
      <w:pPr>
        <w:pStyle w:val="Heading3"/>
      </w:pPr>
      <w:bookmarkStart w:id="36" w:name="q2.-write-down-two-other-linear-regression-models-a-z-is-a-function-of-x-and-b-x-is-a-function-of-z"/>
      <w:bookmarkEnd w:id="36"/>
      <w:r>
        <w:t xml:space="preserve">Q2. Write down two other linear regression models: a) Z is a function of X; and b) X is a function of Z;</w:t>
      </w:r>
    </w:p>
    <w:p>
      <w:pPr>
        <w:pStyle w:val="FirstParagraph"/>
      </w:pPr>
      <m:oMath>
        <m:r>
          <m:rPr>
            <m:sty m:val="p"/>
          </m:rPr>
          <m:t>Z as a function of X:</m:t>
        </m:r>
      </m:oMath>
    </w:p>
    <w:p>
      <w:pPr>
        <w:pStyle w:val="BodyText"/>
      </w:pPr>
      <w:r>
        <w:t xml:space="preserve">$$
Z_i=\alpha+\beta X_i+\varepsilon_i, \\
\varepsilon_i ~ N(0,\sigma_{z|x})
$$</w:t>
      </w:r>
    </w:p>
    <w:p>
      <w:pPr>
        <w:pStyle w:val="FirstParagraph"/>
      </w:pPr>
      <m:oMath>
        <m:r>
          <m:rPr>
            <m:sty m:val="p"/>
          </m:rPr>
          <m:t>X as a function of Z:</m:t>
        </m:r>
      </m:oMath>
    </w:p>
    <w:p>
      <w:pPr>
        <w:pStyle w:val="BodyText"/>
      </w:pPr>
      <w:r>
        <w:t xml:space="preserve">$$
X_i=\alpha+\beta Z_i+\varepsilon_i, \\
\varepsilon_i ~ N(0,\sigma_{x|z})
$$</w:t>
      </w:r>
    </w:p>
    <w:p>
      <w:pPr>
        <w:pStyle w:val="Heading3"/>
      </w:pPr>
      <w:bookmarkStart w:id="37" w:name="q3.-now-suppose-someone-estimated-a-model-using-only-z-as-a-predictor.-that-means-the-person-would-be-studying-the-expected-value-of-y-given-z-alone."/>
      <w:bookmarkEnd w:id="37"/>
      <w:r>
        <w:t xml:space="preserve">Q3. Now suppose someone estimated a model using only Z as a predictor. That means the person would be studying the expected value of Y given Z alone.</w:t>
      </w:r>
    </w:p>
    <w:p>
      <w:pPr>
        <w:pStyle w:val="Heading4"/>
      </w:pPr>
      <w:bookmarkStart w:id="38" w:name="a.-using-1-find-eyz."/>
      <w:bookmarkEnd w:id="38"/>
      <w:r>
        <w:t xml:space="preserve">a. Using (1), find E(Y|Z).</w:t>
      </w:r>
    </w:p>
    <w:p>
      <w:pPr>
        <w:pStyle w:val="FirstParagraph"/>
      </w:pPr>
      <w:r>
        <w:t xml:space="preserve">$$\mathbb E(Y|Z)=\mathbb E(\alpha) + \mathbb E(\beta Z)$$</w:t>
      </w:r>
    </w:p>
    <w:p>
      <w:pPr>
        <w:pStyle w:val="Heading4"/>
      </w:pPr>
      <w:bookmarkStart w:id="39" w:name="b.-using-1-and-2b-define-the-bias-involved.-show-that-it-has-two-parts-and-define-them."/>
      <w:bookmarkEnd w:id="39"/>
      <w:r>
        <w:t xml:space="preserve">b. Using (1) and (2b), define the bias involved. Show that it has two parts and define them.</w:t>
      </w:r>
    </w:p>
    <w:p>
      <w:pPr>
        <w:pStyle w:val="FirstParagraph"/>
      </w:pPr>
      <m:oMathPara>
        <m:oMathParaPr>
          <m:jc m:val="center"/>
        </m:oMathParaPr>
        <m:oMath>
          <m:m>
            <m:mPr>
              <m:baseJc m:val="center"/>
              <m:plcHide m:val="1"/>
              <m:mcs>
                <m:mc>
                  <m:mcPr>
                    <m:mcJc m:val="right"/>
                    <m:count m:val="1"/>
                  </m:mcPr>
                </m:mc>
              </m:mcs>
            </m:mPr>
            <m:mr>
              <m:e>
                <m:sSub>
                  <m:e>
                    <m:r>
                      <m:t>Y</m:t>
                    </m:r>
                  </m:e>
                  <m:sub>
                    <m:r>
                      <m:t>i</m:t>
                    </m:r>
                  </m:sub>
                </m:sSub>
                <m:r>
                  <m:t>=</m:t>
                </m:r>
                <m:r>
                  <m:t>α</m:t>
                </m:r>
                <m:r>
                  <m:t>+</m:t>
                </m:r>
                <m:r>
                  <m:t>β</m:t>
                </m:r>
                <m:sSub>
                  <m:e>
                    <m:r>
                      <m:t>Z</m:t>
                    </m:r>
                  </m:e>
                  <m:sub>
                    <m:r>
                      <m:t>i</m:t>
                    </m:r>
                  </m:sub>
                </m:sSub>
                <m:r>
                  <m:t>+</m:t>
                </m:r>
                <m:sSub>
                  <m:e>
                    <m:r>
                      <m:t>ε</m:t>
                    </m:r>
                  </m:e>
                  <m:sub>
                    <m:r>
                      <m:t>i</m:t>
                    </m:r>
                  </m:sub>
                </m:sSub>
              </m:e>
            </m:mr>
            <m:mr>
              <m:e>
                <m:r>
                  <m:t>β</m:t>
                </m:r>
                <m:r>
                  <m:t>=</m:t>
                </m:r>
                <m:sSub>
                  <m:e>
                    <m:r>
                      <m:t>Z</m:t>
                    </m:r>
                  </m:e>
                  <m:sub>
                    <m:r>
                      <m:t>i</m:t>
                    </m:r>
                  </m:sub>
                </m:sSub>
                <m:r>
                  <m:t>+</m:t>
                </m:r>
                <m:r>
                  <m:t>γ</m:t>
                </m:r>
                <m:r>
                  <m:t>(</m:t>
                </m:r>
                <m:sSub>
                  <m:e>
                    <m:r>
                      <m:t>Z</m:t>
                    </m:r>
                  </m:e>
                  <m:sub>
                    <m:r>
                      <m:t>i</m:t>
                    </m:r>
                  </m:sub>
                </m:sSub>
                <m:r>
                  <m:t>)</m:t>
                </m:r>
                <m:r>
                  <m:t>+</m:t>
                </m:r>
                <m:sSub>
                  <m:e>
                    <m:r>
                      <m:t>ε</m:t>
                    </m:r>
                  </m:e>
                  <m:sub>
                    <m:r>
                      <m:t>i</m:t>
                    </m:r>
                  </m:sub>
                </m:sSub>
              </m:e>
            </m:mr>
          </m:m>
        </m:oMath>
      </m:oMathPara>
    </w:p>
    <w:p>
      <w:pPr>
        <w:pStyle w:val="FirstParagraph"/>
      </w:pPr>
      <w:r>
        <w:t xml:space="preserve">In the above model,</w:t>
      </w:r>
      <w:r>
        <w:t xml:space="preserve"> </w:t>
      </w:r>
      <m:oMath>
        <m:r>
          <m:t>β</m:t>
        </m:r>
        <m:r>
          <m:t>=</m:t>
        </m:r>
        <m:sSub>
          <m:e>
            <m:r>
              <m:t>Z</m:t>
            </m:r>
          </m:e>
          <m:sub>
            <m:r>
              <m:t>i</m:t>
            </m:r>
          </m:sub>
        </m:sSub>
      </m:oMath>
      <w:r>
        <w:t xml:space="preserve"> </w:t>
      </w:r>
      <w:r>
        <w:t xml:space="preserve">is the naive estimate of the coefficient for the respondent's educational attainment as a sole predictor of their literacy level,</w:t>
      </w:r>
      <w:r>
        <w:t xml:space="preserve"> </w:t>
      </w:r>
      <m:oMath>
        <m:sSub>
          <m:e>
            <m:r>
              <m:t>Y</m:t>
            </m:r>
          </m:e>
          <m:sub>
            <m:r>
              <m:t>i</m:t>
            </m:r>
          </m:sub>
        </m:sSub>
      </m:oMath>
      <w:r>
        <w:t xml:space="preserve">. The potential bias in the model is captured by</w:t>
      </w:r>
      <w:r>
        <w:t xml:space="preserve"> </w:t>
      </w:r>
      <m:oMath>
        <m:r>
          <m:t>γ</m:t>
        </m:r>
        <m:r>
          <m:t>(</m:t>
        </m:r>
        <m:sSub>
          <m:e>
            <m:r>
              <m:t>Z</m:t>
            </m:r>
          </m:e>
          <m:sub>
            <m:r>
              <m:t>i</m:t>
            </m:r>
          </m:sub>
        </m:sSub>
        <m:r>
          <m:t>)</m:t>
        </m:r>
        <m:r>
          <m:t>+</m:t>
        </m:r>
        <m:sSub>
          <m:e>
            <m:r>
              <m:t>ε</m:t>
            </m:r>
          </m:e>
          <m:sub>
            <m:r>
              <m:t>i</m:t>
            </m:r>
          </m:sub>
        </m:sSub>
      </m:oMath>
      <w:r>
        <w:t xml:space="preserve">. The two conditions for bias to equal 0 is for</w:t>
      </w:r>
      <w:r>
        <w:t xml:space="preserve"> </w:t>
      </w:r>
      <m:oMath>
        <m:r>
          <m:t>γ</m:t>
        </m:r>
        <m:r>
          <m:t>=</m:t>
        </m:r>
        <m:r>
          <m:t>0</m:t>
        </m:r>
      </m:oMath>
      <w:r>
        <w:t xml:space="preserve"> </w:t>
      </w:r>
      <w:r>
        <w:t xml:space="preserve">or if there was no difference in the predicted average literacy level between individuals with varying years of education.</w:t>
      </w:r>
    </w:p>
    <w:p>
      <w:pPr>
        <w:pStyle w:val="SourceCode"/>
      </w:pPr>
      <w:r>
        <w:rPr>
          <w:rStyle w:val="CommentTok"/>
        </w:rPr>
        <w:t xml:space="preserve"># linear regression of respondent's educational attainment on adult literacy</w:t>
      </w:r>
      <w:r>
        <w:br w:type="textWrapping"/>
      </w:r>
      <w:r>
        <w:rPr>
          <w:rStyle w:val="NormalTok"/>
        </w:rPr>
        <w:t xml:space="preserve">lm_literacy_ed &lt;-</w:t>
      </w:r>
      <w:r>
        <w:rPr>
          <w:rStyle w:val="StringTok"/>
        </w:rPr>
        <w:t xml:space="preserve"> </w:t>
      </w:r>
      <w:r>
        <w:rPr>
          <w:rStyle w:val="KeywordTok"/>
        </w:rPr>
        <w:t xml:space="preserve">lm</w:t>
      </w:r>
      <w:r>
        <w:rPr>
          <w:rStyle w:val="NormalTok"/>
        </w:rPr>
        <w:t xml:space="preserve">(nals$literacy ~</w:t>
      </w:r>
      <w:r>
        <w:rPr>
          <w:rStyle w:val="StringTok"/>
        </w:rPr>
        <w:t xml:space="preserve"> </w:t>
      </w:r>
      <w:r>
        <w:rPr>
          <w:rStyle w:val="NormalTok"/>
        </w:rPr>
        <w:t xml:space="preserve">nals$Education)</w:t>
      </w:r>
      <w:r>
        <w:br w:type="textWrapping"/>
      </w:r>
      <w:r>
        <w:rPr>
          <w:rStyle w:val="KeywordTok"/>
        </w:rPr>
        <w:t xml:space="preserve">summary</w:t>
      </w:r>
      <w:r>
        <w:rPr>
          <w:rStyle w:val="NormalTok"/>
        </w:rPr>
        <w:t xml:space="preserve">(lm_literacy_ed)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nals$literacy ~ nals$Education)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-219.725  -27.976    3.964   33.882  160.501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204.398      1.221  167.38   &lt;2e-16 ***</w:t>
      </w:r>
      <w:r>
        <w:br w:type="textWrapping"/>
      </w:r>
      <w:r>
        <w:rPr>
          <w:rStyle w:val="VerbatimChar"/>
        </w:rPr>
        <w:t xml:space="preserve">## nals$Educationged    65.202      2.522   25.86   &lt;2e-16 ***</w:t>
      </w:r>
      <w:r>
        <w:br w:type="textWrapping"/>
      </w:r>
      <w:r>
        <w:rPr>
          <w:rStyle w:val="VerbatimChar"/>
        </w:rPr>
        <w:t xml:space="preserve">## nals$Educationhs     74.697      1.387   53.84   &lt;2e-16 ***</w:t>
      </w:r>
      <w:r>
        <w:br w:type="textWrapping"/>
      </w:r>
      <w:r>
        <w:rPr>
          <w:rStyle w:val="VerbatimChar"/>
        </w:rPr>
        <w:t xml:space="preserve">## nals$Educationaa     98.976      1.721   57.50   &lt;2e-16 ***</w:t>
      </w:r>
      <w:r>
        <w:br w:type="textWrapping"/>
      </w:r>
      <w:r>
        <w:rPr>
          <w:rStyle w:val="VerbatimChar"/>
        </w:rPr>
        <w:t xml:space="preserve">## nals$Educationba    120.800      1.594   75.78   &lt;2e-16 ***</w:t>
      </w:r>
      <w:r>
        <w:br w:type="textWrapping"/>
      </w:r>
      <w:r>
        <w:rPr>
          <w:rStyle w:val="VerbatimChar"/>
        </w:rPr>
        <w:t xml:space="preserve">## nals$Educationgrad  131.235      1.848   71.01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48.39 on 12486 degrees of freedom</w:t>
      </w:r>
      <w:r>
        <w:br w:type="textWrapping"/>
      </w:r>
      <w:r>
        <w:rPr>
          <w:rStyle w:val="VerbatimChar"/>
        </w:rPr>
        <w:t xml:space="preserve">## Multiple R-squared:  0.3777, Adjusted R-squared:  0.3775 </w:t>
      </w:r>
      <w:r>
        <w:br w:type="textWrapping"/>
      </w:r>
      <w:r>
        <w:rPr>
          <w:rStyle w:val="VerbatimChar"/>
        </w:rPr>
        <w:t xml:space="preserve">## F-statistic:  1516 on 5 and 12486 DF,  p-value: &lt; 2.2e-16</w:t>
      </w:r>
    </w:p>
    <w:p>
      <w:pPr>
        <w:pStyle w:val="SourceCode"/>
      </w:pPr>
      <w:r>
        <w:rPr>
          <w:rStyle w:val="KeywordTok"/>
        </w:rPr>
        <w:t xml:space="preserve">stargazer</w:t>
      </w:r>
      <w:r>
        <w:rPr>
          <w:rStyle w:val="NormalTok"/>
        </w:rPr>
        <w:t xml:space="preserve">(lm_literacy_ed, </w:t>
      </w:r>
      <w:r>
        <w:rPr>
          <w:rStyle w:val="DataTypeTok"/>
        </w:rPr>
        <w:t xml:space="preserve">type=</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literacy          </w:t>
      </w:r>
      <w:r>
        <w:br w:type="textWrapping"/>
      </w:r>
      <w:r>
        <w:rPr>
          <w:rStyle w:val="VerbatimChar"/>
        </w:rPr>
        <w:t xml:space="preserve">## ------------------------------------------------</w:t>
      </w:r>
      <w:r>
        <w:br w:type="textWrapping"/>
      </w:r>
      <w:r>
        <w:rPr>
          <w:rStyle w:val="VerbatimChar"/>
        </w:rPr>
        <w:t xml:space="preserve">## Educationged                 65.202***          </w:t>
      </w:r>
      <w:r>
        <w:br w:type="textWrapping"/>
      </w:r>
      <w:r>
        <w:rPr>
          <w:rStyle w:val="VerbatimChar"/>
        </w:rPr>
        <w:t xml:space="preserve">##                               (2.522)           </w:t>
      </w:r>
      <w:r>
        <w:br w:type="textWrapping"/>
      </w:r>
      <w:r>
        <w:rPr>
          <w:rStyle w:val="VerbatimChar"/>
        </w:rPr>
        <w:t xml:space="preserve">##                                                 </w:t>
      </w:r>
      <w:r>
        <w:br w:type="textWrapping"/>
      </w:r>
      <w:r>
        <w:rPr>
          <w:rStyle w:val="VerbatimChar"/>
        </w:rPr>
        <w:t xml:space="preserve">## Educationhs                  74.697***          </w:t>
      </w:r>
      <w:r>
        <w:br w:type="textWrapping"/>
      </w:r>
      <w:r>
        <w:rPr>
          <w:rStyle w:val="VerbatimChar"/>
        </w:rPr>
        <w:t xml:space="preserve">##                               (1.387)           </w:t>
      </w:r>
      <w:r>
        <w:br w:type="textWrapping"/>
      </w:r>
      <w:r>
        <w:rPr>
          <w:rStyle w:val="VerbatimChar"/>
        </w:rPr>
        <w:t xml:space="preserve">##                                                 </w:t>
      </w:r>
      <w:r>
        <w:br w:type="textWrapping"/>
      </w:r>
      <w:r>
        <w:rPr>
          <w:rStyle w:val="VerbatimChar"/>
        </w:rPr>
        <w:t xml:space="preserve">## Educationaa                  98.976***          </w:t>
      </w:r>
      <w:r>
        <w:br w:type="textWrapping"/>
      </w:r>
      <w:r>
        <w:rPr>
          <w:rStyle w:val="VerbatimChar"/>
        </w:rPr>
        <w:t xml:space="preserve">##                               (1.721)           </w:t>
      </w:r>
      <w:r>
        <w:br w:type="textWrapping"/>
      </w:r>
      <w:r>
        <w:rPr>
          <w:rStyle w:val="VerbatimChar"/>
        </w:rPr>
        <w:t xml:space="preserve">##                                                 </w:t>
      </w:r>
      <w:r>
        <w:br w:type="textWrapping"/>
      </w:r>
      <w:r>
        <w:rPr>
          <w:rStyle w:val="VerbatimChar"/>
        </w:rPr>
        <w:t xml:space="preserve">## Educationba                  120.800***         </w:t>
      </w:r>
      <w:r>
        <w:br w:type="textWrapping"/>
      </w:r>
      <w:r>
        <w:rPr>
          <w:rStyle w:val="VerbatimChar"/>
        </w:rPr>
        <w:t xml:space="preserve">##                               (1.594)           </w:t>
      </w:r>
      <w:r>
        <w:br w:type="textWrapping"/>
      </w:r>
      <w:r>
        <w:rPr>
          <w:rStyle w:val="VerbatimChar"/>
        </w:rPr>
        <w:t xml:space="preserve">##                                                 </w:t>
      </w:r>
      <w:r>
        <w:br w:type="textWrapping"/>
      </w:r>
      <w:r>
        <w:rPr>
          <w:rStyle w:val="VerbatimChar"/>
        </w:rPr>
        <w:t xml:space="preserve">## Educationgrad                131.235***         </w:t>
      </w:r>
      <w:r>
        <w:br w:type="textWrapping"/>
      </w:r>
      <w:r>
        <w:rPr>
          <w:rStyle w:val="VerbatimChar"/>
        </w:rPr>
        <w:t xml:space="preserve">##                               (1.848)           </w:t>
      </w:r>
      <w:r>
        <w:br w:type="textWrapping"/>
      </w:r>
      <w:r>
        <w:rPr>
          <w:rStyle w:val="VerbatimChar"/>
        </w:rPr>
        <w:t xml:space="preserve">##                                                 </w:t>
      </w:r>
      <w:r>
        <w:br w:type="textWrapping"/>
      </w:r>
      <w:r>
        <w:rPr>
          <w:rStyle w:val="VerbatimChar"/>
        </w:rPr>
        <w:t xml:space="preserve">## Constant                     204.398***         </w:t>
      </w:r>
      <w:r>
        <w:br w:type="textWrapping"/>
      </w:r>
      <w:r>
        <w:rPr>
          <w:rStyle w:val="VerbatimChar"/>
        </w:rPr>
        <w:t xml:space="preserve">##                               (1.221)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12,492           </w:t>
      </w:r>
      <w:r>
        <w:br w:type="textWrapping"/>
      </w:r>
      <w:r>
        <w:rPr>
          <w:rStyle w:val="VerbatimChar"/>
        </w:rPr>
        <w:t xml:space="preserve">## R2                             0.378            </w:t>
      </w:r>
      <w:r>
        <w:br w:type="textWrapping"/>
      </w:r>
      <w:r>
        <w:rPr>
          <w:rStyle w:val="VerbatimChar"/>
        </w:rPr>
        <w:t xml:space="preserve">## Adjusted R2                    0.377            </w:t>
      </w:r>
      <w:r>
        <w:br w:type="textWrapping"/>
      </w:r>
      <w:r>
        <w:rPr>
          <w:rStyle w:val="VerbatimChar"/>
        </w:rPr>
        <w:t xml:space="preserve">## Residual Std. Error     48.388 (df = 12486)     </w:t>
      </w:r>
      <w:r>
        <w:br w:type="textWrapping"/>
      </w:r>
      <w:r>
        <w:rPr>
          <w:rStyle w:val="VerbatimChar"/>
        </w:rPr>
        <w:t xml:space="preserve">## F Statistic         1,515.971*** (df = 5; 12486)</w:t>
      </w:r>
      <w:r>
        <w:br w:type="textWrapping"/>
      </w:r>
      <w:r>
        <w:rPr>
          <w:rStyle w:val="VerbatimChar"/>
        </w:rPr>
        <w:t xml:space="preserve">## ================================================</w:t>
      </w:r>
      <w:r>
        <w:br w:type="textWrapping"/>
      </w:r>
      <w:r>
        <w:rPr>
          <w:rStyle w:val="VerbatimChar"/>
        </w:rPr>
        <w:t xml:space="preserve">## Note:                *p&lt;0.1; **p&lt;0.05; ***p&lt;0.01</w:t>
      </w:r>
    </w:p>
    <w:p>
      <w:pPr>
        <w:pStyle w:val="SourceCode"/>
      </w:pPr>
      <w:r>
        <w:rPr>
          <w:rStyle w:val="NormalTok"/>
        </w:rPr>
        <w:t xml:space="preserve">lm_yz.ged &lt;-</w:t>
      </w:r>
      <w:r>
        <w:rPr>
          <w:rStyle w:val="StringTok"/>
        </w:rPr>
        <w:t xml:space="preserve"> </w:t>
      </w:r>
      <w:r>
        <w:rPr>
          <w:rStyle w:val="FloatTok"/>
        </w:rPr>
        <w:t xml:space="preserve">65.202</w:t>
      </w:r>
      <w:r>
        <w:rPr>
          <w:rStyle w:val="NormalTok"/>
        </w:rPr>
        <w:t xml:space="preserve"> </w:t>
      </w:r>
      <w:r>
        <w:br w:type="textWrapping"/>
      </w:r>
      <w:r>
        <w:rPr>
          <w:rStyle w:val="NormalTok"/>
        </w:rPr>
        <w:t xml:space="preserve">lm_yz.hs &lt;-</w:t>
      </w:r>
      <w:r>
        <w:rPr>
          <w:rStyle w:val="StringTok"/>
        </w:rPr>
        <w:t xml:space="preserve"> </w:t>
      </w:r>
      <w:r>
        <w:rPr>
          <w:rStyle w:val="FloatTok"/>
        </w:rPr>
        <w:t xml:space="preserve">74.697</w:t>
      </w:r>
      <w:r>
        <w:br w:type="textWrapping"/>
      </w:r>
      <w:r>
        <w:rPr>
          <w:rStyle w:val="NormalTok"/>
        </w:rPr>
        <w:t xml:space="preserve">lm_yz.aa &lt;-</w:t>
      </w:r>
      <w:r>
        <w:rPr>
          <w:rStyle w:val="StringTok"/>
        </w:rPr>
        <w:t xml:space="preserve"> </w:t>
      </w:r>
      <w:r>
        <w:rPr>
          <w:rStyle w:val="FloatTok"/>
        </w:rPr>
        <w:t xml:space="preserve">98.976</w:t>
      </w:r>
      <w:r>
        <w:br w:type="textWrapping"/>
      </w:r>
      <w:r>
        <w:rPr>
          <w:rStyle w:val="NormalTok"/>
        </w:rPr>
        <w:t xml:space="preserve">lm_yz.ba &lt;-</w:t>
      </w:r>
      <w:r>
        <w:rPr>
          <w:rStyle w:val="StringTok"/>
        </w:rPr>
        <w:t xml:space="preserve"> </w:t>
      </w:r>
      <w:r>
        <w:rPr>
          <w:rStyle w:val="FloatTok"/>
        </w:rPr>
        <w:t xml:space="preserve">120.800</w:t>
      </w:r>
      <w:r>
        <w:br w:type="textWrapping"/>
      </w:r>
      <w:r>
        <w:rPr>
          <w:rStyle w:val="NormalTok"/>
        </w:rPr>
        <w:t xml:space="preserve">lm_yz.grad &lt;-</w:t>
      </w:r>
      <w:r>
        <w:rPr>
          <w:rStyle w:val="StringTok"/>
        </w:rPr>
        <w:t xml:space="preserve"> </w:t>
      </w:r>
      <w:r>
        <w:rPr>
          <w:rStyle w:val="FloatTok"/>
        </w:rPr>
        <w:t xml:space="preserve">131.235</w:t>
      </w:r>
    </w:p>
    <w:p>
      <w:pPr>
        <w:pStyle w:val="FirstParagraph"/>
      </w:pPr>
      <w:r>
        <w:t xml:space="preserve">In a linear regression of respondent educational on adult literacy, the coefficients vary by level of educational attainment. The model predicts an average literacy score increase of 65.2 for respondents with a ged, 74.7 for those with a high school degree, 99 for those with an associates degree, 120.8 for those with a bachelor's degree, and 131.2 for respondents with a master's degree or higher. Respondents with no educational degree having a predicted average literacy score of 204.4 under this model. All coefficient estimates are statistically significant (p&lt;0.001***) and have large magnitudes. Having a GED is predicted to have the smallest estimated average effect on literacy scores compared to the other educational degrees, with a large t-score of 25.8.</w:t>
      </w:r>
    </w:p>
    <w:p>
      <w:pPr>
        <w:pStyle w:val="BodyText"/>
      </w:pPr>
      <w:r>
        <w:t xml:space="preserve">$$ 
y_i = 204.4 + z_{\text{no_degree}} + \epsilon  \\
y_i = 204.4 + 65.2z_{ged} + \epsilon  \\
y_i = 204.4 + 74.7z_{hs} + \epsilon  \\
y_i = 204.4 + 98.98z_{aa} + \epsilon  \\
y_i = 204.4 + 120.8z_{ba} + \epsilon  \\
y_i = 204.4 + 131.24z_{grad} + \epsilon  \\
$$</w:t>
      </w:r>
    </w:p>
    <w:p>
      <w:pPr>
        <w:pStyle w:val="Heading3"/>
      </w:pPr>
      <w:bookmarkStart w:id="40" w:name="q4.-now-suppose-someone-estimated-a-model-using-only-x-as-a-predictor.-that-means-this-person-would-be-studying-the-expected-value-of-y-given-x-alone-2c."/>
      <w:bookmarkEnd w:id="40"/>
      <w:r>
        <w:t xml:space="preserve">Q4. Now suppose someone estimated a model using only X as a predictor. That means this person would be studying the expected value of Y given X alone (2c).</w:t>
      </w:r>
    </w:p>
    <w:p>
      <w:pPr>
        <w:pStyle w:val="Heading4"/>
      </w:pPr>
      <w:bookmarkStart w:id="41" w:name="a.-using-1-find-eyx.-define-the-total-effect-of-x-on-y."/>
      <w:bookmarkEnd w:id="41"/>
      <w:r>
        <w:t xml:space="preserve">a. Using (1), find E(Y|X). Define the “total effect" of X on Y.</w:t>
      </w:r>
    </w:p>
    <w:p>
      <w:pPr>
        <w:pStyle w:val="FirstParagraph"/>
      </w:pPr>
      <w:r>
        <w:t xml:space="preserve">$$\mathbb E(Y|X)=\mathbb E(\alpha) + \mathbb E(\beta X)$$</w:t>
      </w:r>
    </w:p>
    <w:p>
      <w:pPr>
        <w:pStyle w:val="FirstParagraph"/>
      </w:pPr>
      <m:oMath>
        <m:r>
          <m:rPr>
            <m:sty m:val="p"/>
          </m:rPr>
          <m:t>Total effect of parent education (X) on adult literacy (Y):</m:t>
        </m:r>
      </m:oMath>
    </w:p>
    <w:p>
      <w:pPr>
        <w:pStyle w:val="BodyText"/>
      </w:pPr>
      <m:oMathPara>
        <m:oMathParaPr>
          <m:jc m:val="center"/>
        </m:oMathParaPr>
        <m:oMath>
          <m:m>
            <m:mPr>
              <m:baseJc m:val="center"/>
              <m:plcHide m:val="1"/>
              <m:mcs>
                <m:mc>
                  <m:mcPr>
                    <m:mcJc m:val="right"/>
                    <m:count m:val="1"/>
                  </m:mcPr>
                </m:mc>
              </m:mcs>
            </m:mPr>
            <m:mr>
              <m:e>
                <m:sSub>
                  <m:e>
                    <m:r>
                      <m:t>Y</m:t>
                    </m:r>
                  </m:e>
                  <m:sub>
                    <m:r>
                      <m:t>i</m:t>
                    </m:r>
                  </m:sub>
                </m:sSub>
                <m:r>
                  <m:t>=</m:t>
                </m:r>
                <m:r>
                  <m:t>α</m:t>
                </m:r>
                <m:r>
                  <m:t>+</m:t>
                </m:r>
                <m:r>
                  <m:t>β</m:t>
                </m:r>
                <m:sSub>
                  <m:e>
                    <m:r>
                      <m:t>X</m:t>
                    </m:r>
                  </m:e>
                  <m:sub>
                    <m:r>
                      <m:t>i</m:t>
                    </m:r>
                  </m:sub>
                </m:sSub>
                <m:r>
                  <m:t>+</m:t>
                </m:r>
                <m:sSub>
                  <m:e>
                    <m:r>
                      <m:t>ε</m:t>
                    </m:r>
                  </m:e>
                  <m:sub>
                    <m:r>
                      <m:t>i</m:t>
                    </m:r>
                  </m:sub>
                </m:sSub>
              </m:e>
            </m:mr>
            <m:mr>
              <m:e>
                <m:r>
                  <m:t>β</m:t>
                </m:r>
                <m:r>
                  <m:t>=</m:t>
                </m:r>
                <m:sSub>
                  <m:e>
                    <m:r>
                      <m:t>X</m:t>
                    </m:r>
                  </m:e>
                  <m:sub>
                    <m:r>
                      <m:t>i</m:t>
                    </m:r>
                  </m:sub>
                </m:sSub>
                <m:r>
                  <m:t>+</m:t>
                </m:r>
                <m:r>
                  <m:t>γ</m:t>
                </m:r>
                <m:r>
                  <m:t>(</m:t>
                </m:r>
                <m:sSub>
                  <m:e>
                    <m:r>
                      <m:t>X</m:t>
                    </m:r>
                  </m:e>
                  <m:sub>
                    <m:r>
                      <m:t>i</m:t>
                    </m:r>
                  </m:sub>
                </m:sSub>
                <m:r>
                  <m:t>)</m:t>
                </m:r>
                <m:r>
                  <m:t>+</m:t>
                </m:r>
                <m:sSub>
                  <m:e>
                    <m:r>
                      <m:t>ε</m:t>
                    </m:r>
                  </m:e>
                  <m:sub>
                    <m:r>
                      <m:t>i</m:t>
                    </m:r>
                  </m:sub>
                </m:sSub>
              </m:e>
            </m:mr>
          </m:m>
        </m:oMath>
      </m:oMathPara>
    </w:p>
    <w:p>
      <w:pPr>
        <w:pStyle w:val="FirstParagraph"/>
      </w:pPr>
      <w:r>
        <w:t xml:space="preserve">#### b. What is the direct effect of X on Y based on your theoretical model (1)?</w:t>
      </w:r>
    </w:p>
    <w:p>
      <w:pPr>
        <w:pStyle w:val="Heading4"/>
      </w:pPr>
      <w:bookmarkStart w:id="42" w:name="c.-find-the-indirect-effect-of-x-on-y-as-it-operates-through-z."/>
      <w:bookmarkEnd w:id="42"/>
      <w:r>
        <w:t xml:space="preserve">c. Find the indirect effect of X on Y as it operates through Z.</w:t>
      </w:r>
    </w:p>
    <w:p>
      <w:pPr>
        <w:pStyle w:val="Heading4"/>
      </w:pPr>
      <w:bookmarkStart w:id="43" w:name="d.-show-that-the-total-effect-of-x-on-y-is-the-sum-of-the-direct-and-indirect-effects-you-have-defined."/>
      <w:bookmarkEnd w:id="43"/>
      <w:r>
        <w:t xml:space="preserve">d. Show that the total effect of X on Y is the sum of the direct and indirect effects you have defined.</w:t>
      </w:r>
    </w:p>
    <w:p>
      <w:pPr>
        <w:pStyle w:val="FirstParagraph"/>
      </w:pPr>
      <m:oMath>
        <m:r>
          <m:rPr>
            <m:sty m:val="p"/>
          </m:rPr>
          <m:t>Total effect of x on y= Direct + Indirect effect</m:t>
        </m:r>
        <m:r>
          <m:t>=</m:t>
        </m:r>
        <m:r>
          <m:t>θ</m:t>
        </m:r>
      </m:oMath>
      <w:r>
        <w:t xml:space="preserve"> </w:t>
      </w:r>
      <w:r>
        <w:t xml:space="preserve">$y&amp;=\theta x+\varepsilon_i$</w:t>
      </w:r>
    </w:p>
    <w:p>
      <w:pPr>
        <w:pStyle w:val="Heading3"/>
      </w:pPr>
      <w:bookmarkStart w:id="44" w:name="q5.-estimate-these-total-direct-and-indirect-effects-using-nals-and-comment-on-what-you-have-learned-about-how-parent-education-and-respondent-education-are-linked-to-adult-literacy."/>
      <w:bookmarkEnd w:id="44"/>
      <w:r>
        <w:t xml:space="preserve">Q5. Estimate these total, direct, and indirect effects using NALS, and comment on what you have learned about how parent education and respondent education are linked to adult literacy.</w:t>
      </w:r>
    </w:p>
    <w:p>
      <w:pPr>
        <w:pStyle w:val="FirstParagraph"/>
      </w:pPr>
      <m:oMath>
        <m:r>
          <m:rPr>
            <m:sty m:val="p"/>
          </m:rPr>
          <m:t>Direct effect of parent education (X) on adult literacy (Y):</m:t>
        </m:r>
      </m:oMath>
    </w:p>
    <w:p>
      <w:pPr>
        <w:pStyle w:val="SourceCode"/>
      </w:pPr>
      <w:r>
        <w:rPr>
          <w:rStyle w:val="CommentTok"/>
        </w:rPr>
        <w:t xml:space="preserve"># linear regression of parental education (X) on adult literacy (Y)</w:t>
      </w:r>
      <w:r>
        <w:br w:type="textWrapping"/>
      </w:r>
      <w:r>
        <w:rPr>
          <w:rStyle w:val="NormalTok"/>
        </w:rPr>
        <w:t xml:space="preserve">lm_yx &lt;-</w:t>
      </w:r>
      <w:r>
        <w:rPr>
          <w:rStyle w:val="StringTok"/>
        </w:rPr>
        <w:t xml:space="preserve"> </w:t>
      </w:r>
      <w:r>
        <w:rPr>
          <w:rStyle w:val="KeywordTok"/>
        </w:rPr>
        <w:t xml:space="preserve">lm</w:t>
      </w:r>
      <w:r>
        <w:rPr>
          <w:rStyle w:val="NormalTok"/>
        </w:rPr>
        <w:t xml:space="preserve">(nals$literacy ~</w:t>
      </w:r>
      <w:r>
        <w:rPr>
          <w:rStyle w:val="StringTok"/>
        </w:rPr>
        <w:t xml:space="preserve"> </w:t>
      </w:r>
      <w:r>
        <w:rPr>
          <w:rStyle w:val="NormalTok"/>
        </w:rPr>
        <w:t xml:space="preserve">nals$parented)</w:t>
      </w:r>
      <w:r>
        <w:br w:type="textWrapping"/>
      </w:r>
      <w:r>
        <w:rPr>
          <w:rStyle w:val="KeywordTok"/>
        </w:rPr>
        <w:t xml:space="preserve">summary</w:t>
      </w:r>
      <w:r>
        <w:rPr>
          <w:rStyle w:val="NormalTok"/>
        </w:rPr>
        <w:t xml:space="preserve">(lm_yx)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nals$literacy ~ nals$parented)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-254.977  -30.513    4.537   36.879  163.180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192.4736     1.5413  124.88   &lt;2e-16 ***</w:t>
      </w:r>
      <w:r>
        <w:br w:type="textWrapping"/>
      </w:r>
      <w:r>
        <w:rPr>
          <w:rStyle w:val="VerbatimChar"/>
        </w:rPr>
        <w:t xml:space="preserve">## nals$parented   8.5697     0.1341   63.92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53.24 on 12490 degrees of freedom</w:t>
      </w:r>
      <w:r>
        <w:br w:type="textWrapping"/>
      </w:r>
      <w:r>
        <w:rPr>
          <w:rStyle w:val="VerbatimChar"/>
        </w:rPr>
        <w:t xml:space="preserve">## Multiple R-squared:  0.2465, Adjusted R-squared:  0.2465 </w:t>
      </w:r>
      <w:r>
        <w:br w:type="textWrapping"/>
      </w:r>
      <w:r>
        <w:rPr>
          <w:rStyle w:val="VerbatimChar"/>
        </w:rPr>
        <w:t xml:space="preserve">## F-statistic:  4086 on 1 and 12490 DF,  p-value: &lt; 2.2e-16</w:t>
      </w:r>
    </w:p>
    <w:p>
      <w:pPr>
        <w:pStyle w:val="SourceCode"/>
      </w:pPr>
      <w:r>
        <w:rPr>
          <w:rStyle w:val="KeywordTok"/>
        </w:rPr>
        <w:t xml:space="preserve">stargazer</w:t>
      </w:r>
      <w:r>
        <w:rPr>
          <w:rStyle w:val="NormalTok"/>
        </w:rPr>
        <w:t xml:space="preserve">(lm_yx, </w:t>
      </w:r>
      <w:r>
        <w:rPr>
          <w:rStyle w:val="DataTypeTok"/>
        </w:rPr>
        <w:t xml:space="preserve">type=</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literacy          </w:t>
      </w:r>
      <w:r>
        <w:br w:type="textWrapping"/>
      </w:r>
      <w:r>
        <w:rPr>
          <w:rStyle w:val="VerbatimChar"/>
        </w:rPr>
        <w:t xml:space="preserve">## ------------------------------------------------</w:t>
      </w:r>
      <w:r>
        <w:br w:type="textWrapping"/>
      </w:r>
      <w:r>
        <w:rPr>
          <w:rStyle w:val="VerbatimChar"/>
        </w:rPr>
        <w:t xml:space="preserve">## parented                      8.570***          </w:t>
      </w:r>
      <w:r>
        <w:br w:type="textWrapping"/>
      </w:r>
      <w:r>
        <w:rPr>
          <w:rStyle w:val="VerbatimChar"/>
        </w:rPr>
        <w:t xml:space="preserve">##                               (0.134)           </w:t>
      </w:r>
      <w:r>
        <w:br w:type="textWrapping"/>
      </w:r>
      <w:r>
        <w:rPr>
          <w:rStyle w:val="VerbatimChar"/>
        </w:rPr>
        <w:t xml:space="preserve">##                                                 </w:t>
      </w:r>
      <w:r>
        <w:br w:type="textWrapping"/>
      </w:r>
      <w:r>
        <w:rPr>
          <w:rStyle w:val="VerbatimChar"/>
        </w:rPr>
        <w:t xml:space="preserve">## Constant                     192.474***         </w:t>
      </w:r>
      <w:r>
        <w:br w:type="textWrapping"/>
      </w:r>
      <w:r>
        <w:rPr>
          <w:rStyle w:val="VerbatimChar"/>
        </w:rPr>
        <w:t xml:space="preserve">##                               (1.541)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12,492           </w:t>
      </w:r>
      <w:r>
        <w:br w:type="textWrapping"/>
      </w:r>
      <w:r>
        <w:rPr>
          <w:rStyle w:val="VerbatimChar"/>
        </w:rPr>
        <w:t xml:space="preserve">## R2                             0.247            </w:t>
      </w:r>
      <w:r>
        <w:br w:type="textWrapping"/>
      </w:r>
      <w:r>
        <w:rPr>
          <w:rStyle w:val="VerbatimChar"/>
        </w:rPr>
        <w:t xml:space="preserve">## Adjusted R2                    0.246            </w:t>
      </w:r>
      <w:r>
        <w:br w:type="textWrapping"/>
      </w:r>
      <w:r>
        <w:rPr>
          <w:rStyle w:val="VerbatimChar"/>
        </w:rPr>
        <w:t xml:space="preserve">## Residual Std. Error     53.238 (df = 12490)     </w:t>
      </w:r>
      <w:r>
        <w:br w:type="textWrapping"/>
      </w:r>
      <w:r>
        <w:rPr>
          <w:rStyle w:val="VerbatimChar"/>
        </w:rPr>
        <w:t xml:space="preserve">## F Statistic         4,086.296*** (df = 1; 12490)</w:t>
      </w:r>
      <w:r>
        <w:br w:type="textWrapping"/>
      </w:r>
      <w:r>
        <w:rPr>
          <w:rStyle w:val="VerbatimChar"/>
        </w:rPr>
        <w:t xml:space="preserve">## ================================================</w:t>
      </w:r>
      <w:r>
        <w:br w:type="textWrapping"/>
      </w:r>
      <w:r>
        <w:rPr>
          <w:rStyle w:val="VerbatimChar"/>
        </w:rPr>
        <w:t xml:space="preserve">## Note:                *p&lt;0.1; **p&lt;0.05; ***p&lt;0.01</w:t>
      </w:r>
    </w:p>
    <w:p>
      <w:pPr>
        <w:pStyle w:val="SourceCode"/>
      </w:pPr>
      <w:r>
        <w:rPr>
          <w:rStyle w:val="NormalTok"/>
        </w:rPr>
        <w:t xml:space="preserve">direct_yx &lt;-</w:t>
      </w:r>
      <w:r>
        <w:rPr>
          <w:rStyle w:val="StringTok"/>
        </w:rPr>
        <w:t xml:space="preserve"> </w:t>
      </w:r>
      <w:r>
        <w:rPr>
          <w:rStyle w:val="FloatTok"/>
        </w:rPr>
        <w:t xml:space="preserve">8.5697</w:t>
      </w:r>
      <w:r>
        <w:br w:type="textWrapping"/>
      </w:r>
      <w:r>
        <w:rPr>
          <w:rStyle w:val="NormalTok"/>
        </w:rPr>
        <w:t xml:space="preserve">direct_yx</w:t>
      </w:r>
    </w:p>
    <w:p>
      <w:pPr>
        <w:pStyle w:val="SourceCode"/>
      </w:pPr>
      <w:r>
        <w:rPr>
          <w:rStyle w:val="VerbatimChar"/>
        </w:rPr>
        <w:t xml:space="preserve">## [1] 8.5697</w:t>
      </w:r>
    </w:p>
    <w:p>
      <w:pPr>
        <w:pStyle w:val="FirstParagraph"/>
      </w:pPr>
      <m:oMathPara>
        <m:oMathParaPr>
          <m:jc m:val="center"/>
        </m:oMathParaPr>
        <m:oMath>
          <m:m>
            <m:mPr>
              <m:baseJc m:val="center"/>
              <m:plcHide m:val="1"/>
              <m:mcs>
                <m:mc>
                  <m:mcPr>
                    <m:mcJc m:val="right"/>
                    <m:count m:val="1"/>
                  </m:mcPr>
                </m:mc>
                <m:mc>
                  <m:mcPr>
                    <m:mcJc m:val="left"/>
                    <m:count m:val="1"/>
                  </m:mcPr>
                </m:mc>
              </m:mcs>
            </m:mPr>
            <m:mr>
              <m:e>
                <m:sSub>
                  <m:e>
                    <m:r>
                      <m:t>Y</m:t>
                    </m:r>
                  </m:e>
                  <m:sub>
                    <m:r>
                      <m:t>i</m:t>
                    </m:r>
                  </m:sub>
                </m:sSub>
              </m:e>
              <m:e>
                <m:r>
                  <m:t>=</m:t>
                </m:r>
                <m:r>
                  <m:t>α</m:t>
                </m:r>
                <m:r>
                  <m:t>+</m:t>
                </m:r>
                <m:r>
                  <m:t>β</m:t>
                </m:r>
                <m:sSub>
                  <m:e>
                    <m:r>
                      <m:t>X</m:t>
                    </m:r>
                  </m:e>
                  <m:sub>
                    <m:r>
                      <m:t>i</m:t>
                    </m:r>
                  </m:sub>
                </m:sSub>
                <m:r>
                  <m:t>+</m:t>
                </m:r>
                <m:sSub>
                  <m:e>
                    <m:r>
                      <m:t>ε</m:t>
                    </m:r>
                  </m:e>
                  <m:sub>
                    <m:r>
                      <m:t>i</m:t>
                    </m:r>
                  </m:sub>
                </m:sSub>
              </m:e>
            </m:mr>
            <m:mr>
              <m:e>
                <m:sSub>
                  <m:e>
                    <m:r>
                      <m:t>y</m:t>
                    </m:r>
                  </m:e>
                  <m:sub>
                    <m:r>
                      <m:t>i</m:t>
                    </m:r>
                  </m:sub>
                </m:sSub>
              </m:e>
              <m:e>
                <m:r>
                  <m:t>=</m:t>
                </m:r>
                <m:r>
                  <m:t>192.47</m:t>
                </m:r>
                <m:r>
                  <m:t>+</m:t>
                </m:r>
                <m:r>
                  <m:t>8.57</m:t>
                </m:r>
                <m:r>
                  <m:t>x</m:t>
                </m:r>
                <m:r>
                  <m:t>+</m:t>
                </m:r>
                <m:r>
                  <m:t>e</m:t>
                </m:r>
              </m:e>
            </m:mr>
          </m:m>
        </m:oMath>
      </m:oMathPara>
    </w:p>
    <w:p>
      <w:pPr>
        <w:pStyle w:val="FirstParagraph"/>
      </w:pPr>
      <w:r>
        <w:t xml:space="preserve">In a linear regression of parental education on adult literacy, parental education has a significant total effect on literacy with a coefficient of $b=$8.57(.134),</w:t>
      </w:r>
      <w:r>
        <w:t xml:space="preserve"> </w:t>
      </w:r>
      <m:oMath>
        <m:r>
          <m:t>t</m:t>
        </m:r>
        <m:r>
          <m:t>=</m:t>
        </m:r>
        <m:r>
          <m:t>63.92</m:t>
        </m:r>
      </m:oMath>
      <w:r>
        <w:t xml:space="preserve">,</w:t>
      </w:r>
      <w:r>
        <w:t xml:space="preserve"> </w:t>
      </w:r>
      <m:oMath>
        <m:r>
          <m:t>p</m:t>
        </m:r>
        <m:r>
          <m:t>&lt;</m:t>
        </m:r>
        <m:r>
          <m:t>0.001</m:t>
        </m:r>
        <m:r>
          <m:t>*</m:t>
        </m:r>
        <m:r>
          <m:t>*</m:t>
        </m:r>
        <m:r>
          <m:t>*</m:t>
        </m:r>
      </m:oMath>
      <w:r>
        <w:t xml:space="preserve">. This means that the model estimates an average increase of 8.57 units in a respondent's literacy level for every added 1 year of parental education, with respondents with 0 years of parental edcuation having a predicted average literacy score of 192.47.</w:t>
      </w:r>
    </w:p>
    <w:p>
      <w:pPr>
        <w:pStyle w:val="BodyText"/>
      </w:pPr>
      <m:oMath>
        <m:r>
          <m:rPr>
            <m:sty m:val="p"/>
          </m:rPr>
          <m:t>Indirect effect of parent education (X) on educational attainment (Z):</m:t>
        </m:r>
      </m:oMath>
    </w:p>
    <w:p>
      <w:pPr>
        <w:pStyle w:val="SourceCode"/>
      </w:pPr>
      <w:r>
        <w:rPr>
          <w:rStyle w:val="CommentTok"/>
        </w:rPr>
        <w:t xml:space="preserve"># linear regression of parental education (X) on educational attainment (Z)</w:t>
      </w:r>
      <w:r>
        <w:br w:type="textWrapping"/>
      </w:r>
      <w:r>
        <w:rPr>
          <w:rStyle w:val="NormalTok"/>
        </w:rPr>
        <w:t xml:space="preserve">lm_xz &lt;-</w:t>
      </w:r>
      <w:r>
        <w:rPr>
          <w:rStyle w:val="StringTok"/>
        </w:rPr>
        <w:t xml:space="preserve"> </w:t>
      </w:r>
      <w:r>
        <w:rPr>
          <w:rStyle w:val="KeywordTok"/>
        </w:rPr>
        <w:t xml:space="preserve">lm</w:t>
      </w:r>
      <w:r>
        <w:rPr>
          <w:rStyle w:val="NormalTok"/>
        </w:rPr>
        <w:t xml:space="preserve">(parented ~</w:t>
      </w:r>
      <w:r>
        <w:rPr>
          <w:rStyle w:val="StringTok"/>
        </w:rPr>
        <w:t xml:space="preserve"> </w:t>
      </w:r>
      <w:r>
        <w:rPr>
          <w:rStyle w:val="NormalTok"/>
        </w:rPr>
        <w:t xml:space="preserve">Education, </w:t>
      </w:r>
      <w:r>
        <w:rPr>
          <w:rStyle w:val="DataTypeTok"/>
        </w:rPr>
        <w:t xml:space="preserve">data=</w:t>
      </w:r>
      <w:r>
        <w:rPr>
          <w:rStyle w:val="NormalTok"/>
        </w:rPr>
        <w:t xml:space="preserve">nals)</w:t>
      </w:r>
      <w:r>
        <w:br w:type="textWrapping"/>
      </w:r>
      <w:r>
        <w:rPr>
          <w:rStyle w:val="KeywordTok"/>
        </w:rPr>
        <w:t xml:space="preserve">summary</w:t>
      </w:r>
      <w:r>
        <w:rPr>
          <w:rStyle w:val="NormalTok"/>
        </w:rPr>
        <w:t xml:space="preserve">(lm_xz)</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parented ~ Education, data = nals)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-12.8086  -1.8085   0.2704   1.9622  10.5471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7.45287    0.07946   93.79   &lt;2e-16 ***</w:t>
      </w:r>
      <w:r>
        <w:br w:type="textWrapping"/>
      </w:r>
      <w:r>
        <w:rPr>
          <w:rStyle w:val="VerbatimChar"/>
        </w:rPr>
        <w:t xml:space="preserve">## Educationged   2.50642    0.16408   15.28   &lt;2e-16 ***</w:t>
      </w:r>
      <w:r>
        <w:br w:type="textWrapping"/>
      </w:r>
      <w:r>
        <w:rPr>
          <w:rStyle w:val="VerbatimChar"/>
        </w:rPr>
        <w:t xml:space="preserve">## Educationhs    3.08494    0.09027   34.17   &lt;2e-16 ***</w:t>
      </w:r>
      <w:r>
        <w:br w:type="textWrapping"/>
      </w:r>
      <w:r>
        <w:rPr>
          <w:rStyle w:val="VerbatimChar"/>
        </w:rPr>
        <w:t xml:space="preserve">## Educationaa    4.55388    0.11200   40.66   &lt;2e-16 ***</w:t>
      </w:r>
      <w:r>
        <w:br w:type="textWrapping"/>
      </w:r>
      <w:r>
        <w:rPr>
          <w:rStyle w:val="VerbatimChar"/>
        </w:rPr>
        <w:t xml:space="preserve">## Educationba    5.35568    0.10372   51.64   &lt;2e-16 ***</w:t>
      </w:r>
      <w:r>
        <w:br w:type="textWrapping"/>
      </w:r>
      <w:r>
        <w:rPr>
          <w:rStyle w:val="VerbatimChar"/>
        </w:rPr>
        <w:t xml:space="preserve">## Educationgrad  5.27675    0.12025   43.88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3.149 on 12486 degrees of freedom</w:t>
      </w:r>
      <w:r>
        <w:br w:type="textWrapping"/>
      </w:r>
      <w:r>
        <w:rPr>
          <w:rStyle w:val="VerbatimChar"/>
        </w:rPr>
        <w:t xml:space="preserve">## Multiple R-squared:  0.2151, Adjusted R-squared:  0.2148 </w:t>
      </w:r>
      <w:r>
        <w:br w:type="textWrapping"/>
      </w:r>
      <w:r>
        <w:rPr>
          <w:rStyle w:val="VerbatimChar"/>
        </w:rPr>
        <w:t xml:space="preserve">## F-statistic: 684.4 on 5 and 12486 DF,  p-value: &lt; 2.2e-16</w:t>
      </w:r>
    </w:p>
    <w:p>
      <w:pPr>
        <w:pStyle w:val="SourceCode"/>
      </w:pPr>
      <w:r>
        <w:rPr>
          <w:rStyle w:val="KeywordTok"/>
        </w:rPr>
        <w:t xml:space="preserve">stargazer</w:t>
      </w:r>
      <w:r>
        <w:rPr>
          <w:rStyle w:val="NormalTok"/>
        </w:rPr>
        <w:t xml:space="preserve">(lm_xz, </w:t>
      </w:r>
      <w:r>
        <w:rPr>
          <w:rStyle w:val="DataTypeTok"/>
        </w:rPr>
        <w:t xml:space="preserve">type=</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parented          </w:t>
      </w:r>
      <w:r>
        <w:br w:type="textWrapping"/>
      </w:r>
      <w:r>
        <w:rPr>
          <w:rStyle w:val="VerbatimChar"/>
        </w:rPr>
        <w:t xml:space="preserve">## -----------------------------------------------</w:t>
      </w:r>
      <w:r>
        <w:br w:type="textWrapping"/>
      </w:r>
      <w:r>
        <w:rPr>
          <w:rStyle w:val="VerbatimChar"/>
        </w:rPr>
        <w:t xml:space="preserve">## Educationged                 2.506***          </w:t>
      </w:r>
      <w:r>
        <w:br w:type="textWrapping"/>
      </w:r>
      <w:r>
        <w:rPr>
          <w:rStyle w:val="VerbatimChar"/>
        </w:rPr>
        <w:t xml:space="preserve">##                               (0.164)          </w:t>
      </w:r>
      <w:r>
        <w:br w:type="textWrapping"/>
      </w:r>
      <w:r>
        <w:rPr>
          <w:rStyle w:val="VerbatimChar"/>
        </w:rPr>
        <w:t xml:space="preserve">##                                                </w:t>
      </w:r>
      <w:r>
        <w:br w:type="textWrapping"/>
      </w:r>
      <w:r>
        <w:rPr>
          <w:rStyle w:val="VerbatimChar"/>
        </w:rPr>
        <w:t xml:space="preserve">## Educationhs                  3.085***          </w:t>
      </w:r>
      <w:r>
        <w:br w:type="textWrapping"/>
      </w:r>
      <w:r>
        <w:rPr>
          <w:rStyle w:val="VerbatimChar"/>
        </w:rPr>
        <w:t xml:space="preserve">##                               (0.090)          </w:t>
      </w:r>
      <w:r>
        <w:br w:type="textWrapping"/>
      </w:r>
      <w:r>
        <w:rPr>
          <w:rStyle w:val="VerbatimChar"/>
        </w:rPr>
        <w:t xml:space="preserve">##                                                </w:t>
      </w:r>
      <w:r>
        <w:br w:type="textWrapping"/>
      </w:r>
      <w:r>
        <w:rPr>
          <w:rStyle w:val="VerbatimChar"/>
        </w:rPr>
        <w:t xml:space="preserve">## Educationaa                  4.554***          </w:t>
      </w:r>
      <w:r>
        <w:br w:type="textWrapping"/>
      </w:r>
      <w:r>
        <w:rPr>
          <w:rStyle w:val="VerbatimChar"/>
        </w:rPr>
        <w:t xml:space="preserve">##                               (0.112)          </w:t>
      </w:r>
      <w:r>
        <w:br w:type="textWrapping"/>
      </w:r>
      <w:r>
        <w:rPr>
          <w:rStyle w:val="VerbatimChar"/>
        </w:rPr>
        <w:t xml:space="preserve">##                                                </w:t>
      </w:r>
      <w:r>
        <w:br w:type="textWrapping"/>
      </w:r>
      <w:r>
        <w:rPr>
          <w:rStyle w:val="VerbatimChar"/>
        </w:rPr>
        <w:t xml:space="preserve">## Educationba                  5.356***          </w:t>
      </w:r>
      <w:r>
        <w:br w:type="textWrapping"/>
      </w:r>
      <w:r>
        <w:rPr>
          <w:rStyle w:val="VerbatimChar"/>
        </w:rPr>
        <w:t xml:space="preserve">##                               (0.104)          </w:t>
      </w:r>
      <w:r>
        <w:br w:type="textWrapping"/>
      </w:r>
      <w:r>
        <w:rPr>
          <w:rStyle w:val="VerbatimChar"/>
        </w:rPr>
        <w:t xml:space="preserve">##                                                </w:t>
      </w:r>
      <w:r>
        <w:br w:type="textWrapping"/>
      </w:r>
      <w:r>
        <w:rPr>
          <w:rStyle w:val="VerbatimChar"/>
        </w:rPr>
        <w:t xml:space="preserve">## Educationgrad                5.277***          </w:t>
      </w:r>
      <w:r>
        <w:br w:type="textWrapping"/>
      </w:r>
      <w:r>
        <w:rPr>
          <w:rStyle w:val="VerbatimChar"/>
        </w:rPr>
        <w:t xml:space="preserve">##                               (0.120)          </w:t>
      </w:r>
      <w:r>
        <w:br w:type="textWrapping"/>
      </w:r>
      <w:r>
        <w:rPr>
          <w:rStyle w:val="VerbatimChar"/>
        </w:rPr>
        <w:t xml:space="preserve">##                                                </w:t>
      </w:r>
      <w:r>
        <w:br w:type="textWrapping"/>
      </w:r>
      <w:r>
        <w:rPr>
          <w:rStyle w:val="VerbatimChar"/>
        </w:rPr>
        <w:t xml:space="preserve">## Constant                     7.453***          </w:t>
      </w:r>
      <w:r>
        <w:br w:type="textWrapping"/>
      </w:r>
      <w:r>
        <w:rPr>
          <w:rStyle w:val="VerbatimChar"/>
        </w:rPr>
        <w:t xml:space="preserve">##                               (0.079)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12,492           </w:t>
      </w:r>
      <w:r>
        <w:br w:type="textWrapping"/>
      </w:r>
      <w:r>
        <w:rPr>
          <w:rStyle w:val="VerbatimChar"/>
        </w:rPr>
        <w:t xml:space="preserve">## R2                             0.215           </w:t>
      </w:r>
      <w:r>
        <w:br w:type="textWrapping"/>
      </w:r>
      <w:r>
        <w:rPr>
          <w:rStyle w:val="VerbatimChar"/>
        </w:rPr>
        <w:t xml:space="preserve">## Adjusted R2                    0.215           </w:t>
      </w:r>
      <w:r>
        <w:br w:type="textWrapping"/>
      </w:r>
      <w:r>
        <w:rPr>
          <w:rStyle w:val="VerbatimChar"/>
        </w:rPr>
        <w:t xml:space="preserve">## Residual Std. Error     3.149 (df = 12486)     </w:t>
      </w:r>
      <w:r>
        <w:br w:type="textWrapping"/>
      </w:r>
      <w:r>
        <w:rPr>
          <w:rStyle w:val="VerbatimChar"/>
        </w:rPr>
        <w:t xml:space="preserve">## F Statistic         684.446*** (df = 5; 12486) </w:t>
      </w:r>
      <w:r>
        <w:br w:type="textWrapping"/>
      </w:r>
      <w:r>
        <w:rPr>
          <w:rStyle w:val="VerbatimChar"/>
        </w:rPr>
        <w:t xml:space="preserve">## ===============================================</w:t>
      </w:r>
      <w:r>
        <w:br w:type="textWrapping"/>
      </w:r>
      <w:r>
        <w:rPr>
          <w:rStyle w:val="VerbatimChar"/>
        </w:rPr>
        <w:t xml:space="preserve">## Note:               *p&lt;0.1; **p&lt;0.05; ***p&lt;0.01</w:t>
      </w:r>
    </w:p>
    <w:p>
      <w:pPr>
        <w:pStyle w:val="SourceCode"/>
      </w:pPr>
      <w:r>
        <w:rPr>
          <w:rStyle w:val="NormalTok"/>
        </w:rPr>
        <w:t xml:space="preserve">ind_xz.ged &lt;-</w:t>
      </w:r>
      <w:r>
        <w:rPr>
          <w:rStyle w:val="StringTok"/>
        </w:rPr>
        <w:t xml:space="preserve"> </w:t>
      </w:r>
      <w:r>
        <w:rPr>
          <w:rStyle w:val="FloatTok"/>
        </w:rPr>
        <w:t xml:space="preserve">2.50642</w:t>
      </w:r>
      <w:r>
        <w:br w:type="textWrapping"/>
      </w:r>
      <w:r>
        <w:rPr>
          <w:rStyle w:val="NormalTok"/>
        </w:rPr>
        <w:t xml:space="preserve">ind_xz.hs &lt;-</w:t>
      </w:r>
      <w:r>
        <w:rPr>
          <w:rStyle w:val="StringTok"/>
        </w:rPr>
        <w:t xml:space="preserve"> </w:t>
      </w:r>
      <w:r>
        <w:rPr>
          <w:rStyle w:val="FloatTok"/>
        </w:rPr>
        <w:t xml:space="preserve">3.08494</w:t>
      </w:r>
      <w:r>
        <w:br w:type="textWrapping"/>
      </w:r>
      <w:r>
        <w:rPr>
          <w:rStyle w:val="NormalTok"/>
        </w:rPr>
        <w:t xml:space="preserve">ind_xz.aa &lt;-</w:t>
      </w:r>
      <w:r>
        <w:rPr>
          <w:rStyle w:val="StringTok"/>
        </w:rPr>
        <w:t xml:space="preserve"> </w:t>
      </w:r>
      <w:r>
        <w:rPr>
          <w:rStyle w:val="FloatTok"/>
        </w:rPr>
        <w:t xml:space="preserve">4.55388</w:t>
      </w:r>
      <w:r>
        <w:br w:type="textWrapping"/>
      </w:r>
      <w:r>
        <w:rPr>
          <w:rStyle w:val="NormalTok"/>
        </w:rPr>
        <w:t xml:space="preserve">ind_xz.ba &lt;-</w:t>
      </w:r>
      <w:r>
        <w:rPr>
          <w:rStyle w:val="StringTok"/>
        </w:rPr>
        <w:t xml:space="preserve"> </w:t>
      </w:r>
      <w:r>
        <w:rPr>
          <w:rStyle w:val="FloatTok"/>
        </w:rPr>
        <w:t xml:space="preserve">5.35568</w:t>
      </w:r>
      <w:r>
        <w:br w:type="textWrapping"/>
      </w:r>
      <w:r>
        <w:rPr>
          <w:rStyle w:val="NormalTok"/>
        </w:rPr>
        <w:t xml:space="preserve">ind_xz.grad &lt;-</w:t>
      </w:r>
      <w:r>
        <w:rPr>
          <w:rStyle w:val="StringTok"/>
        </w:rPr>
        <w:t xml:space="preserve"> </w:t>
      </w:r>
      <w:r>
        <w:rPr>
          <w:rStyle w:val="FloatTok"/>
        </w:rPr>
        <w:t xml:space="preserve">5.27675</w:t>
      </w:r>
    </w:p>
    <w:p>
      <w:pPr>
        <w:pStyle w:val="FirstParagraph"/>
      </w:pPr>
      <m:oMathPara>
        <m:oMathParaPr>
          <m:jc m:val="center"/>
        </m:oMathParaPr>
        <m:oMath>
          <m:m>
            <m:mPr>
              <m:baseJc m:val="center"/>
              <m:plcHide m:val="1"/>
              <m:mcs>
                <m:mc>
                  <m:mcPr>
                    <m:mcJc m:val="right"/>
                    <m:count m:val="1"/>
                  </m:mcPr>
                </m:mc>
                <m:mc>
                  <m:mcPr>
                    <m:mcJc m:val="left"/>
                    <m:count m:val="1"/>
                  </m:mcPr>
                </m:mc>
              </m:mcs>
            </m:mPr>
            <m:mr>
              <m:e>
                <m:sSub>
                  <m:e>
                    <m:r>
                      <m:t>z</m:t>
                    </m:r>
                  </m:e>
                  <m:sub>
                    <m:r>
                      <m:t>i</m:t>
                    </m:r>
                  </m:sub>
                </m:sSub>
              </m:e>
              <m:e>
                <m:r>
                  <m:t>=</m:t>
                </m:r>
                <m:r>
                  <m:t>7.45</m:t>
                </m:r>
                <m:r>
                  <m:t>+</m:t>
                </m:r>
                <m:r>
                  <m:t>(</m:t>
                </m:r>
                <m:r>
                  <m:t>0</m:t>
                </m:r>
                <m:r>
                  <m:t>)</m:t>
                </m:r>
                <m:sSub>
                  <m:e>
                    <m:r>
                      <m:t>x</m:t>
                    </m:r>
                  </m:e>
                  <m:sub>
                    <m:r>
                      <m:rPr>
                        <m:sty m:val="p"/>
                      </m:rPr>
                      <m:t>no_degree</m:t>
                    </m:r>
                  </m:sub>
                </m:sSub>
                <m:r>
                  <m:t>+</m:t>
                </m:r>
                <m:r>
                  <m:t>ϵ</m:t>
                </m:r>
              </m:e>
            </m:mr>
            <m:mr>
              <m:e>
                <m:sSub>
                  <m:e>
                    <m:r>
                      <m:t>z</m:t>
                    </m:r>
                  </m:e>
                  <m:sub>
                    <m:r>
                      <m:t>i</m:t>
                    </m:r>
                  </m:sub>
                </m:sSub>
              </m:e>
              <m:e>
                <m:r>
                  <m:t>=</m:t>
                </m:r>
                <m:r>
                  <m:t>7.45</m:t>
                </m:r>
                <m:r>
                  <m:t>+</m:t>
                </m:r>
                <m:r>
                  <m:t>(</m:t>
                </m:r>
                <m:r>
                  <m:t>2.506</m:t>
                </m:r>
                <m:r>
                  <m:t>)</m:t>
                </m:r>
                <m:sSub>
                  <m:e>
                    <m:r>
                      <m:t>x</m:t>
                    </m:r>
                  </m:e>
                  <m:sub>
                    <m:r>
                      <m:t>g</m:t>
                    </m:r>
                    <m:r>
                      <m:t>e</m:t>
                    </m:r>
                    <m:r>
                      <m:t>d</m:t>
                    </m:r>
                  </m:sub>
                </m:sSub>
                <m:r>
                  <m:t>+</m:t>
                </m:r>
                <m:r>
                  <m:t>ϵ</m:t>
                </m:r>
              </m:e>
            </m:mr>
            <m:mr>
              <m:e>
                <m:sSub>
                  <m:e>
                    <m:r>
                      <m:t>z</m:t>
                    </m:r>
                  </m:e>
                  <m:sub>
                    <m:r>
                      <m:t>i</m:t>
                    </m:r>
                  </m:sub>
                </m:sSub>
              </m:e>
              <m:e>
                <m:r>
                  <m:t>=</m:t>
                </m:r>
                <m:r>
                  <m:t>7.45</m:t>
                </m:r>
                <m:r>
                  <m:t>+</m:t>
                </m:r>
                <m:r>
                  <m:t>(</m:t>
                </m:r>
                <m:r>
                  <m:t>3.085</m:t>
                </m:r>
                <m:r>
                  <m:t>)</m:t>
                </m:r>
                <m:sSub>
                  <m:e>
                    <m:r>
                      <m:t>x</m:t>
                    </m:r>
                  </m:e>
                  <m:sub>
                    <m:r>
                      <m:t>h</m:t>
                    </m:r>
                    <m:r>
                      <m:t>s</m:t>
                    </m:r>
                  </m:sub>
                </m:sSub>
                <m:r>
                  <m:t>+</m:t>
                </m:r>
                <m:r>
                  <m:t>ϵ</m:t>
                </m:r>
              </m:e>
            </m:mr>
            <m:mr>
              <m:e>
                <m:sSub>
                  <m:e>
                    <m:r>
                      <m:t>z</m:t>
                    </m:r>
                  </m:e>
                  <m:sub>
                    <m:r>
                      <m:t>i</m:t>
                    </m:r>
                  </m:sub>
                </m:sSub>
              </m:e>
              <m:e>
                <m:r>
                  <m:t>=</m:t>
                </m:r>
                <m:r>
                  <m:t>7.45</m:t>
                </m:r>
                <m:r>
                  <m:t>+</m:t>
                </m:r>
                <m:r>
                  <m:t>(</m:t>
                </m:r>
                <m:r>
                  <m:t>4.554</m:t>
                </m:r>
                <m:r>
                  <m:t>)</m:t>
                </m:r>
                <m:sSub>
                  <m:e>
                    <m:r>
                      <m:t>x</m:t>
                    </m:r>
                  </m:e>
                  <m:sub>
                    <m:r>
                      <m:t>a</m:t>
                    </m:r>
                    <m:r>
                      <m:t>a</m:t>
                    </m:r>
                  </m:sub>
                </m:sSub>
                <m:r>
                  <m:t>+</m:t>
                </m:r>
                <m:r>
                  <m:t>ϵ</m:t>
                </m:r>
              </m:e>
            </m:mr>
            <m:mr>
              <m:e>
                <m:sSub>
                  <m:e>
                    <m:r>
                      <m:t>z</m:t>
                    </m:r>
                  </m:e>
                  <m:sub>
                    <m:r>
                      <m:t>i</m:t>
                    </m:r>
                  </m:sub>
                </m:sSub>
              </m:e>
              <m:e>
                <m:r>
                  <m:t>=</m:t>
                </m:r>
                <m:r>
                  <m:t>7.45</m:t>
                </m:r>
                <m:r>
                  <m:t>+</m:t>
                </m:r>
                <m:r>
                  <m:t>(</m:t>
                </m:r>
                <m:r>
                  <m:t>5.356</m:t>
                </m:r>
                <m:r>
                  <m:t>)</m:t>
                </m:r>
                <m:sSub>
                  <m:e>
                    <m:r>
                      <m:t>x</m:t>
                    </m:r>
                  </m:e>
                  <m:sub>
                    <m:r>
                      <m:t>b</m:t>
                    </m:r>
                    <m:r>
                      <m:t>a</m:t>
                    </m:r>
                  </m:sub>
                </m:sSub>
                <m:r>
                  <m:t>+</m:t>
                </m:r>
                <m:r>
                  <m:t>ϵ</m:t>
                </m:r>
              </m:e>
            </m:mr>
            <m:mr>
              <m:e>
                <m:sSub>
                  <m:e>
                    <m:r>
                      <m:t>z</m:t>
                    </m:r>
                  </m:e>
                  <m:sub>
                    <m:r>
                      <m:t>i</m:t>
                    </m:r>
                  </m:sub>
                </m:sSub>
              </m:e>
              <m:e>
                <m:r>
                  <m:t>=</m:t>
                </m:r>
                <m:r>
                  <m:t>7.45</m:t>
                </m:r>
                <m:r>
                  <m:t>+</m:t>
                </m:r>
                <m:r>
                  <m:t>(</m:t>
                </m:r>
                <m:r>
                  <m:t>5.277</m:t>
                </m:r>
                <m:r>
                  <m:t>)</m:t>
                </m:r>
                <m:sSub>
                  <m:e>
                    <m:r>
                      <m:t>x</m:t>
                    </m:r>
                  </m:e>
                  <m:sub>
                    <m:r>
                      <m:t>g</m:t>
                    </m:r>
                    <m:r>
                      <m:t>r</m:t>
                    </m:r>
                    <m:r>
                      <m:t>a</m:t>
                    </m:r>
                    <m:r>
                      <m:t>d</m:t>
                    </m:r>
                  </m:sub>
                </m:sSub>
                <m:r>
                  <m:t>+</m:t>
                </m:r>
                <m:r>
                  <m:t>ϵ</m:t>
                </m:r>
              </m:e>
            </m:mr>
          </m:m>
        </m:oMath>
      </m:oMathPara>
    </w:p>
    <w:p>
      <w:pPr>
        <w:pStyle w:val="FirstParagraph"/>
      </w:pPr>
      <w:r>
        <w:t xml:space="preserve">There is a statistically significant effect of years of parent's education on respondents' educational attainment that is robust across all degree levels (p&lt;0.001***).</w:t>
      </w:r>
    </w:p>
    <w:p>
      <w:pPr>
        <w:pStyle w:val="BodyText"/>
      </w:pPr>
      <w:r>
        <w:t xml:space="preserve">Total effect = 8.5697+`r ind</w:t>
      </w:r>
    </w:p>
    <w:p>
      <w:pPr>
        <w:pStyle w:val="BodyText"/>
      </w:pPr>
      <m:oMathPara>
        <m:oMathParaPr>
          <m:jc m:val="center"/>
        </m:oMathParaPr>
        <m:oMath>
          <m:r>
            <m:t>y</m:t>
          </m:r>
          <m:r>
            <m:t>=</m:t>
          </m:r>
          <m:r>
            <m:t>δ</m:t>
          </m:r>
          <m:r>
            <m:t>z</m:t>
          </m:r>
          <m:r>
            <m:t>+</m:t>
          </m:r>
          <m:r>
            <m:t>β</m:t>
          </m:r>
          <m:r>
            <m:t>x</m:t>
          </m:r>
          <m:r>
            <m:t>+</m:t>
          </m:r>
          <m:r>
            <m:t>e</m:t>
          </m:r>
        </m:oMath>
      </m:oMathPara>
    </w:p>
    <w:p>
      <w:pPr>
        <w:pStyle w:val="FirstParagraph"/>
      </w:pPr>
      <w:r>
        <w:t xml:space="preserve">There is a statistically significant effect of years of parent's education on educational attainment that is very robust across all levels of educational attainment. According to the NALS dataset, both respondent educational attainment and parental years of education are significant predictors of average literacy scores. Educational attainment is also a predictor of parental years of education and they are both moderately correlated with each other (</w:t>
      </w:r>
      <w:r>
        <w:rPr>
          <w:i/>
        </w:rPr>
        <w:t xml:space="preserve">r</w:t>
      </w:r>
      <w:r>
        <w:t xml:space="preserve">=.5). This suggests there may be an indirect or mediating relationship between these variables and literacy levels. It makes sense that academic factors like years of parental education and educational attainment would have a significant impact on an academic outcome like literacy scores. More investigation can be done on how well literacy scores may predict influential life outcomes like log annual earnings, to see if these strong associations have impact on life outcomes beyond academic advancement.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64ea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 30005_PS1_Hinojosa</dc:title>
  <dc:creator>Cintia Hinojosa</dc:creator>
  <dcterms:created xsi:type="dcterms:W3CDTF">2019-04-26T01:52:57Z</dcterms:created>
  <dcterms:modified xsi:type="dcterms:W3CDTF">2019-04-26T01:52:57Z</dcterms:modified>
</cp:coreProperties>
</file>