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EC660C">
        <w:t>Refactoring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EC660C"/>
    <w:p w:rsidR="00EC660C" w:rsidRDefault="005E68CB" w:rsidP="00EC660C">
      <w:r>
        <w:t xml:space="preserve">En el código adjunto se encuentran varias clases en el paquete </w:t>
      </w:r>
      <w:proofErr w:type="spellStart"/>
      <w:r>
        <w:t>conmalolor</w:t>
      </w:r>
      <w:proofErr w:type="spellEnd"/>
      <w:r>
        <w:t>, en donde debe identificar cuál de esas clases necesita aplicar una de las siguientes técnicas de refactorizaci</w:t>
      </w:r>
      <w:r w:rsidR="00CC5891"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r w:rsidR="001F7B5F">
        <w:rPr>
          <w:b/>
          <w:lang w:val="es-EC"/>
        </w:rPr>
        <w:t>Shift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super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Extract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Alt + Shift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Finalmente, recuerde que puede utilizar patrones de diseño como Composite.</w:t>
      </w:r>
    </w:p>
    <w:p w:rsidR="004B3052" w:rsidRPr="007B5EEA" w:rsidRDefault="004B3052" w:rsidP="00EC660C">
      <w:pPr>
        <w:rPr>
          <w:lang w:val="es-EC"/>
        </w:rPr>
      </w:pPr>
    </w:p>
    <w:p w:rsidR="004B3052" w:rsidRPr="007B5EEA" w:rsidRDefault="004B3052" w:rsidP="00EC660C">
      <w:pPr>
        <w:rPr>
          <w:lang w:val="es-EC"/>
        </w:rPr>
      </w:pPr>
    </w:p>
    <w:p w:rsidR="004B3052" w:rsidRPr="007B5EEA" w:rsidRDefault="004B3052" w:rsidP="00EC660C">
      <w:pPr>
        <w:rPr>
          <w:lang w:val="es-EC"/>
        </w:rPr>
      </w:pPr>
    </w:p>
    <w:p w:rsidR="00CE0600" w:rsidRDefault="00734917" w:rsidP="00EC660C">
      <w:pPr>
        <w:rPr>
          <w:lang w:val="en-US"/>
        </w:rPr>
      </w:pPr>
      <w:r w:rsidRPr="00734917">
        <w:rPr>
          <w:lang w:val="en-US"/>
        </w:rPr>
        <w:lastRenderedPageBreak/>
        <w:t xml:space="preserve">Ref: </w:t>
      </w:r>
    </w:p>
    <w:p w:rsidR="00CC5891" w:rsidRDefault="007C0EE5" w:rsidP="00EC660C">
      <w:pPr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7C0EE5" w:rsidP="00EC660C">
      <w:pPr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7C0EE5" w:rsidP="00EC660C">
      <w:pPr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EC660C">
      <w:pPr>
        <w:rPr>
          <w:lang w:val="en-US"/>
        </w:rPr>
      </w:pPr>
    </w:p>
    <w:p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proofErr w:type="spellStart"/>
      <w:r w:rsidR="00CE0600" w:rsidRPr="00D23791">
        <w:rPr>
          <w:b/>
          <w:i/>
        </w:rPr>
        <w:t>conmalolor</w:t>
      </w:r>
      <w:proofErr w:type="spellEnd"/>
      <w:r w:rsidR="00CE0600">
        <w:t>.</w:t>
      </w:r>
    </w:p>
    <w:p w:rsidR="003B7A89" w:rsidRDefault="003B7A89" w:rsidP="003B7A89">
      <w:pPr>
        <w:pStyle w:val="Prrafodelista"/>
      </w:pPr>
    </w:p>
    <w:p w:rsidR="007B5EEA" w:rsidRDefault="007B5EEA" w:rsidP="007B5EEA">
      <w:pPr>
        <w:pStyle w:val="Prrafodelista"/>
        <w:numPr>
          <w:ilvl w:val="0"/>
          <w:numId w:val="2"/>
        </w:numPr>
      </w:pPr>
      <w:r>
        <w:t xml:space="preserve">Aplicar el método de refactorización deseado utilizando la herramienta de </w:t>
      </w:r>
      <w:proofErr w:type="spellStart"/>
      <w:r>
        <w:t>refactor</w:t>
      </w:r>
      <w:proofErr w:type="spellEnd"/>
      <w:r>
        <w:t xml:space="preserve"> que está integrada en el IDE. Sugerencia: Cree copias de las clases en paquetes por separado para cada refactorización y luego siga los pasos indicados para cada tipo.</w:t>
      </w:r>
    </w:p>
    <w:p w:rsidR="007B5EEA" w:rsidRDefault="007B5EEA" w:rsidP="003B7A89">
      <w:pPr>
        <w:pStyle w:val="Prrafodelista"/>
      </w:pPr>
    </w:p>
    <w:p w:rsidR="007B5EEA" w:rsidRDefault="007B5EEA" w:rsidP="003B7A89">
      <w:pPr>
        <w:pStyle w:val="Prrafodelista"/>
      </w:pPr>
    </w:p>
    <w:p w:rsidR="00DE266F" w:rsidRPr="00DE266F" w:rsidRDefault="00DE266F" w:rsidP="003B7A89">
      <w:pPr>
        <w:pStyle w:val="Prrafodelista"/>
        <w:rPr>
          <w:b/>
          <w:u w:val="single"/>
        </w:rPr>
      </w:pPr>
      <w:r w:rsidRPr="00DE266F">
        <w:rPr>
          <w:b/>
          <w:u w:val="single"/>
        </w:rPr>
        <w:t>Extract Method</w:t>
      </w:r>
    </w:p>
    <w:p w:rsidR="00B701B0" w:rsidRDefault="0043521D" w:rsidP="00B701B0">
      <w:pPr>
        <w:pStyle w:val="Prrafodelista"/>
      </w:pPr>
      <w:r>
        <w:t xml:space="preserve">En la clase </w:t>
      </w:r>
      <w:r w:rsidRPr="0043521D">
        <w:rPr>
          <w:b/>
        </w:rPr>
        <w:t>Empresa</w:t>
      </w:r>
      <w:r>
        <w:rPr>
          <w:b/>
        </w:rPr>
        <w:t xml:space="preserve"> </w:t>
      </w:r>
      <w:r>
        <w:t xml:space="preserve">existen problemas de duplicación de código, ya que hay muchos métodos parecidos; lo cual puede ser solucionado usando el método de Refactoring Extract </w:t>
      </w:r>
      <w:r w:rsidR="00B701B0">
        <w:t xml:space="preserve">Method. En esta misma clase se puede separar el método que nos permite validar la información para que </w:t>
      </w:r>
      <w:r w:rsidR="00390541">
        <w:t>pueda ser llamado por otros métodos. Uno de los beneficios de este método es que ya evitamos la duplicación del código y en este caso el nuevo método puede ser llamado en varias partes del código</w:t>
      </w:r>
      <w:r w:rsidR="00C030B2">
        <w:t>.</w:t>
      </w:r>
    </w:p>
    <w:p w:rsidR="00DE266F" w:rsidRDefault="00DE266F" w:rsidP="00B701B0">
      <w:pPr>
        <w:pStyle w:val="Prrafodelista"/>
      </w:pPr>
    </w:p>
    <w:p w:rsidR="007B5EEA" w:rsidRDefault="007B5EEA" w:rsidP="007B5EEA">
      <w:pPr>
        <w:pStyle w:val="Prrafodelista"/>
      </w:pPr>
      <w:proofErr w:type="spellStart"/>
      <w:r w:rsidRPr="007B5EEA">
        <w:rPr>
          <w:b/>
          <w:u w:val="single"/>
        </w:rPr>
        <w:t>Duplicated</w:t>
      </w:r>
      <w:proofErr w:type="spellEnd"/>
      <w:r w:rsidRPr="007B5EEA">
        <w:rPr>
          <w:b/>
          <w:u w:val="single"/>
        </w:rPr>
        <w:t xml:space="preserve"> </w:t>
      </w:r>
      <w:proofErr w:type="spellStart"/>
      <w:r w:rsidRPr="007B5EEA">
        <w:rPr>
          <w:b/>
          <w:u w:val="single"/>
        </w:rPr>
        <w:t>Code</w:t>
      </w:r>
      <w:proofErr w:type="spellEnd"/>
      <w:r w:rsidRPr="007B5EEA">
        <w:rPr>
          <w:b/>
          <w:u w:val="single"/>
        </w:rPr>
        <w:t>:</w:t>
      </w:r>
      <w:r>
        <w:t xml:space="preserve"> La clase empleado tiene atributos idénticos a los de la clase cliente, se podría usar herencia para evitar la repetición del código.</w:t>
      </w:r>
    </w:p>
    <w:p w:rsidR="007B5EEA" w:rsidRDefault="007B5EEA" w:rsidP="007B5EEA">
      <w:pPr>
        <w:pStyle w:val="Prrafodelista"/>
      </w:pPr>
    </w:p>
    <w:p w:rsidR="007B5EEA" w:rsidRDefault="007B5EEA" w:rsidP="007B5EEA">
      <w:pPr>
        <w:pStyle w:val="Prrafodelista"/>
      </w:pPr>
      <w:proofErr w:type="spellStart"/>
      <w:r w:rsidRPr="007B5EEA">
        <w:rPr>
          <w:b/>
          <w:u w:val="single"/>
        </w:rPr>
        <w:t>Primitive</w:t>
      </w:r>
      <w:proofErr w:type="spellEnd"/>
      <w:r w:rsidRPr="007B5EEA">
        <w:rPr>
          <w:b/>
          <w:u w:val="single"/>
        </w:rPr>
        <w:t xml:space="preserve"> </w:t>
      </w:r>
      <w:proofErr w:type="spellStart"/>
      <w:r w:rsidRPr="007B5EEA">
        <w:rPr>
          <w:b/>
          <w:u w:val="single"/>
        </w:rPr>
        <w:t>Obsession</w:t>
      </w:r>
      <w:proofErr w:type="spellEnd"/>
      <w:r w:rsidRPr="007B5EEA">
        <w:rPr>
          <w:b/>
          <w:u w:val="single"/>
        </w:rPr>
        <w:t xml:space="preserve">: </w:t>
      </w:r>
      <w:r>
        <w:t>Entre algunos de los atributos de las clases empleado y cliente existen datos que se podrían separar en una sola clase donde se podrían manejar de manera más eficiente.</w:t>
      </w:r>
    </w:p>
    <w:p w:rsidR="007B5EEA" w:rsidRDefault="007B5EEA" w:rsidP="007B5EEA">
      <w:pPr>
        <w:pStyle w:val="Prrafodelista"/>
      </w:pPr>
    </w:p>
    <w:p w:rsidR="0043521D" w:rsidRDefault="007B5EEA" w:rsidP="007B5EEA">
      <w:pPr>
        <w:pStyle w:val="Prrafodelista"/>
      </w:pPr>
      <w:proofErr w:type="spellStart"/>
      <w:r w:rsidRPr="007B5EEA">
        <w:rPr>
          <w:b/>
          <w:u w:val="single"/>
        </w:rPr>
        <w:t>Switch</w:t>
      </w:r>
      <w:proofErr w:type="spellEnd"/>
      <w:r w:rsidRPr="007B5EEA">
        <w:rPr>
          <w:b/>
          <w:u w:val="single"/>
        </w:rPr>
        <w:t xml:space="preserve"> </w:t>
      </w:r>
      <w:proofErr w:type="spellStart"/>
      <w:r w:rsidRPr="007B5EEA">
        <w:rPr>
          <w:b/>
          <w:u w:val="single"/>
        </w:rPr>
        <w:t>Statements</w:t>
      </w:r>
      <w:proofErr w:type="spellEnd"/>
      <w:r>
        <w:t xml:space="preserve">: Dentro de la clase empleado se encuentran métodos que usan sentencias </w:t>
      </w:r>
      <w:proofErr w:type="spellStart"/>
      <w:r>
        <w:t>switch</w:t>
      </w:r>
      <w:proofErr w:type="spellEnd"/>
      <w:r>
        <w:t xml:space="preserve"> si el sistema se extendiera generaría la necesidad de modificar la clase al aumentar un nuevo case.</w:t>
      </w:r>
    </w:p>
    <w:p w:rsidR="007B5EEA" w:rsidRDefault="007B5EEA" w:rsidP="003B7A89">
      <w:pPr>
        <w:pStyle w:val="Prrafodelista"/>
      </w:pPr>
    </w:p>
    <w:p w:rsidR="007B5EEA" w:rsidRDefault="007B5EEA" w:rsidP="007B5EEA">
      <w:pPr>
        <w:pStyle w:val="Prrafodelista"/>
      </w:pPr>
      <w:r w:rsidRPr="007B5EEA">
        <w:rPr>
          <w:b/>
          <w:u w:val="single"/>
        </w:rPr>
        <w:t xml:space="preserve">Data </w:t>
      </w:r>
      <w:proofErr w:type="spellStart"/>
      <w:r w:rsidRPr="007B5EEA">
        <w:rPr>
          <w:b/>
          <w:u w:val="single"/>
        </w:rPr>
        <w:t>Class</w:t>
      </w:r>
      <w:proofErr w:type="spellEnd"/>
      <w:r w:rsidRPr="007B5EEA">
        <w:rPr>
          <w:b/>
          <w:u w:val="single"/>
        </w:rPr>
        <w:t>:</w:t>
      </w:r>
      <w:r w:rsidRPr="007B5EEA">
        <w:t xml:space="preserve"> </w:t>
      </w:r>
      <w:r>
        <w:t>Presente en</w:t>
      </w:r>
      <w:r w:rsidRPr="007B5EEA">
        <w:t xml:space="preserve"> la clase </w:t>
      </w:r>
      <w:proofErr w:type="spellStart"/>
      <w:r w:rsidRPr="007B5EEA">
        <w:t>EmployeeType</w:t>
      </w:r>
      <w:proofErr w:type="spellEnd"/>
      <w:r w:rsidRPr="007B5EEA">
        <w:t xml:space="preserve"> debido a que es una clase que solo maneja datos más no </w:t>
      </w:r>
      <w:r>
        <w:t>realiza operaciones con ellos.</w:t>
      </w:r>
    </w:p>
    <w:p w:rsidR="007B5EEA" w:rsidRDefault="007B5EEA" w:rsidP="007B5EEA">
      <w:pPr>
        <w:pStyle w:val="Prrafodelista"/>
      </w:pPr>
    </w:p>
    <w:p w:rsidR="007B5EEA" w:rsidRDefault="007B5EEA" w:rsidP="007B5EEA">
      <w:pPr>
        <w:pStyle w:val="Prrafodelista"/>
      </w:pPr>
      <w:proofErr w:type="spellStart"/>
      <w:r w:rsidRPr="007B5EEA">
        <w:rPr>
          <w:b/>
          <w:u w:val="single"/>
        </w:rPr>
        <w:t>Shotgun</w:t>
      </w:r>
      <w:proofErr w:type="spellEnd"/>
      <w:r w:rsidRPr="007B5EEA">
        <w:rPr>
          <w:b/>
          <w:u w:val="single"/>
        </w:rPr>
        <w:t xml:space="preserve"> </w:t>
      </w:r>
      <w:proofErr w:type="spellStart"/>
      <w:r w:rsidRPr="007B5EEA">
        <w:rPr>
          <w:b/>
          <w:u w:val="single"/>
        </w:rPr>
        <w:t>Surgery</w:t>
      </w:r>
      <w:proofErr w:type="spellEnd"/>
      <w:r w:rsidRPr="007B5EEA">
        <w:rPr>
          <w:b/>
          <w:u w:val="single"/>
        </w:rPr>
        <w:t>:</w:t>
      </w:r>
      <w:r w:rsidRPr="007B5EEA">
        <w:t xml:space="preserve"> </w:t>
      </w:r>
      <w:r>
        <w:t>Está</w:t>
      </w:r>
      <w:bookmarkStart w:id="0" w:name="_GoBack"/>
      <w:bookmarkEnd w:id="0"/>
      <w:r>
        <w:t xml:space="preserve"> presente </w:t>
      </w:r>
      <w:r w:rsidRPr="007B5EEA">
        <w:t xml:space="preserve">en la clase </w:t>
      </w:r>
      <w:proofErr w:type="spellStart"/>
      <w:r w:rsidRPr="007B5EEA">
        <w:t>Employee</w:t>
      </w:r>
      <w:proofErr w:type="spellEnd"/>
      <w:r w:rsidRPr="007B5EEA">
        <w:t xml:space="preserve"> </w:t>
      </w:r>
      <w:r>
        <w:t>ya</w:t>
      </w:r>
      <w:r w:rsidRPr="007B5EEA">
        <w:t xml:space="preserve"> que si por ejemplo se ingresa</w:t>
      </w:r>
      <w:r>
        <w:t xml:space="preserve"> un</w:t>
      </w:r>
      <w:r w:rsidRPr="007B5EEA">
        <w:t xml:space="preserve"> rol de trabajo</w:t>
      </w:r>
      <w:r>
        <w:t>,</w:t>
      </w:r>
      <w:r w:rsidRPr="007B5EEA">
        <w:t xml:space="preserve"> se </w:t>
      </w:r>
      <w:r>
        <w:t>deberia</w:t>
      </w:r>
      <w:r w:rsidRPr="007B5EEA">
        <w:t xml:space="preserve"> cambiar los métodos en los que estos se realizan como </w:t>
      </w:r>
      <w:proofErr w:type="spellStart"/>
      <w:r w:rsidRPr="007B5EEA">
        <w:t>cs</w:t>
      </w:r>
      <w:proofErr w:type="spellEnd"/>
      <w:r w:rsidRPr="007B5EEA">
        <w:t>().</w:t>
      </w:r>
    </w:p>
    <w:sectPr w:rsidR="007B5EEA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EE5" w:rsidRDefault="007C0EE5" w:rsidP="00F3307F">
      <w:pPr>
        <w:spacing w:after="0" w:line="240" w:lineRule="auto"/>
      </w:pPr>
      <w:r>
        <w:separator/>
      </w:r>
    </w:p>
  </w:endnote>
  <w:endnote w:type="continuationSeparator" w:id="0">
    <w:p w:rsidR="007C0EE5" w:rsidRDefault="007C0EE5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EE5" w:rsidRDefault="007C0EE5" w:rsidP="00F3307F">
      <w:pPr>
        <w:spacing w:after="0" w:line="240" w:lineRule="auto"/>
      </w:pPr>
      <w:r>
        <w:separator/>
      </w:r>
    </w:p>
  </w:footnote>
  <w:footnote w:type="continuationSeparator" w:id="0">
    <w:p w:rsidR="007C0EE5" w:rsidRDefault="007C0EE5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B47B1"/>
    <w:rsid w:val="001F7B5F"/>
    <w:rsid w:val="00220459"/>
    <w:rsid w:val="00291340"/>
    <w:rsid w:val="002C561F"/>
    <w:rsid w:val="002C7906"/>
    <w:rsid w:val="00313317"/>
    <w:rsid w:val="00390541"/>
    <w:rsid w:val="00393B7C"/>
    <w:rsid w:val="003B7A89"/>
    <w:rsid w:val="0043521D"/>
    <w:rsid w:val="004B3052"/>
    <w:rsid w:val="005E68CB"/>
    <w:rsid w:val="006008BF"/>
    <w:rsid w:val="006218C6"/>
    <w:rsid w:val="00626F20"/>
    <w:rsid w:val="007331F7"/>
    <w:rsid w:val="00734917"/>
    <w:rsid w:val="007B5EEA"/>
    <w:rsid w:val="007C0C68"/>
    <w:rsid w:val="007C0EE5"/>
    <w:rsid w:val="00867061"/>
    <w:rsid w:val="008A3153"/>
    <w:rsid w:val="008E11C2"/>
    <w:rsid w:val="009227E3"/>
    <w:rsid w:val="00961896"/>
    <w:rsid w:val="009727F9"/>
    <w:rsid w:val="00977DE4"/>
    <w:rsid w:val="00AF2D67"/>
    <w:rsid w:val="00B41244"/>
    <w:rsid w:val="00B61F06"/>
    <w:rsid w:val="00B701B0"/>
    <w:rsid w:val="00BD1BEC"/>
    <w:rsid w:val="00C00E28"/>
    <w:rsid w:val="00C030B2"/>
    <w:rsid w:val="00C03243"/>
    <w:rsid w:val="00CC5891"/>
    <w:rsid w:val="00CE0600"/>
    <w:rsid w:val="00D23791"/>
    <w:rsid w:val="00D726BB"/>
    <w:rsid w:val="00DB2E2F"/>
    <w:rsid w:val="00DD6061"/>
    <w:rsid w:val="00DE266F"/>
    <w:rsid w:val="00EB7DAB"/>
    <w:rsid w:val="00EC660C"/>
    <w:rsid w:val="00EF3C5E"/>
    <w:rsid w:val="00F06BE6"/>
    <w:rsid w:val="00F3307F"/>
    <w:rsid w:val="00F55318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0D6E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709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MAYK ASTUDILLO</cp:lastModifiedBy>
  <cp:revision>2</cp:revision>
  <dcterms:created xsi:type="dcterms:W3CDTF">2019-01-11T04:51:00Z</dcterms:created>
  <dcterms:modified xsi:type="dcterms:W3CDTF">2019-01-11T04:51:00Z</dcterms:modified>
</cp:coreProperties>
</file>