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BB6" w:rsidRDefault="003632D7" w:rsidP="00385BB6">
      <w:pPr>
        <w:jc w:val="left"/>
        <w:rPr>
          <w:rFonts w:ascii="Nanum Gothic" w:eastAsia="Nanum Gothic" w:hAnsi="Nanum Gothic"/>
          <w:sz w:val="28"/>
          <w:szCs w:val="28"/>
        </w:rPr>
      </w:pPr>
      <w:r w:rsidRPr="008C62EF">
        <w:rPr>
          <w:rFonts w:ascii="Nanum Gothic" w:eastAsia="Nanum Gothic" w:hAnsi="Nanum Gothic"/>
          <w:sz w:val="28"/>
          <w:szCs w:val="28"/>
        </w:rPr>
        <w:t xml:space="preserve">Data </w:t>
      </w:r>
      <w:proofErr w:type="gramStart"/>
      <w:r w:rsidRPr="008C62EF">
        <w:rPr>
          <w:rFonts w:ascii="Nanum Gothic" w:eastAsia="Nanum Gothic" w:hAnsi="Nanum Gothic"/>
          <w:sz w:val="28"/>
          <w:szCs w:val="28"/>
        </w:rPr>
        <w:t>Structure</w:t>
      </w:r>
      <w:r w:rsidR="008C62EF" w:rsidRPr="008C62EF">
        <w:rPr>
          <w:rFonts w:ascii="Nanum Gothic" w:eastAsia="Nanum Gothic" w:hAnsi="Nanum Gothic"/>
          <w:sz w:val="28"/>
          <w:szCs w:val="28"/>
        </w:rPr>
        <w:t>(</w:t>
      </w:r>
      <w:proofErr w:type="gramEnd"/>
      <w:r w:rsidR="008C62EF" w:rsidRPr="008C62EF">
        <w:rPr>
          <w:rFonts w:ascii="Nanum Gothic" w:eastAsia="Nanum Gothic" w:hAnsi="Nanum Gothic"/>
          <w:sz w:val="28"/>
          <w:szCs w:val="28"/>
        </w:rPr>
        <w:t xml:space="preserve">03) </w:t>
      </w:r>
      <w:proofErr w:type="spellStart"/>
      <w:r w:rsidR="008C62EF" w:rsidRPr="008C62EF">
        <w:rPr>
          <w:rFonts w:ascii="Nanum Gothic" w:eastAsia="Nanum Gothic" w:hAnsi="Nanum Gothic" w:hint="eastAsia"/>
          <w:sz w:val="28"/>
          <w:szCs w:val="28"/>
        </w:rPr>
        <w:t>Y</w:t>
      </w:r>
      <w:r w:rsidR="008C62EF" w:rsidRPr="008C62EF">
        <w:rPr>
          <w:rFonts w:ascii="Nanum Gothic" w:eastAsia="Nanum Gothic" w:hAnsi="Nanum Gothic"/>
          <w:sz w:val="28"/>
          <w:szCs w:val="28"/>
        </w:rPr>
        <w:t>oungSu</w:t>
      </w:r>
      <w:r w:rsidR="008C62EF">
        <w:rPr>
          <w:rFonts w:ascii="Nanum Gothic" w:eastAsia="Nanum Gothic" w:hAnsi="Nanum Gothic"/>
          <w:sz w:val="28"/>
          <w:szCs w:val="28"/>
        </w:rPr>
        <w:t>p</w:t>
      </w:r>
      <w:proofErr w:type="spellEnd"/>
      <w:r w:rsidR="008C62EF" w:rsidRPr="008C62EF">
        <w:rPr>
          <w:rFonts w:ascii="Nanum Gothic" w:eastAsia="Nanum Gothic" w:hAnsi="Nanum Gothic" w:hint="eastAsia"/>
          <w:sz w:val="28"/>
          <w:szCs w:val="28"/>
        </w:rPr>
        <w:t xml:space="preserve"> </w:t>
      </w:r>
      <w:r w:rsidR="008C62EF" w:rsidRPr="008C62EF">
        <w:rPr>
          <w:rFonts w:ascii="Nanum Gothic" w:eastAsia="Nanum Gothic" w:hAnsi="Nanum Gothic"/>
          <w:sz w:val="28"/>
          <w:szCs w:val="28"/>
        </w:rPr>
        <w:t>Kim</w:t>
      </w:r>
    </w:p>
    <w:p w:rsidR="008C62EF" w:rsidRDefault="008C62EF" w:rsidP="00385BB6">
      <w:pPr>
        <w:jc w:val="left"/>
        <w:rPr>
          <w:rFonts w:ascii="Nanum Gothic" w:eastAsia="Nanum Gothic" w:hAnsi="Nanum Gothic"/>
          <w:sz w:val="28"/>
          <w:szCs w:val="28"/>
        </w:rPr>
      </w:pPr>
    </w:p>
    <w:p w:rsidR="008C62EF" w:rsidRPr="008C62EF" w:rsidRDefault="008C62EF" w:rsidP="00385BB6">
      <w:pPr>
        <w:jc w:val="left"/>
        <w:rPr>
          <w:rFonts w:ascii="Nanum Gothic" w:eastAsia="Nanum Gothic" w:hAnsi="Nanum Gothic" w:hint="eastAsia"/>
          <w:sz w:val="28"/>
          <w:szCs w:val="28"/>
        </w:rPr>
      </w:pPr>
    </w:p>
    <w:p w:rsidR="008C62EF" w:rsidRPr="008C62EF" w:rsidRDefault="003632D7" w:rsidP="008C62EF">
      <w:pPr>
        <w:jc w:val="center"/>
        <w:rPr>
          <w:rFonts w:ascii="Nanum Gothic" w:eastAsia="Nanum Gothic" w:hAnsi="Nanum Gothic"/>
          <w:sz w:val="96"/>
          <w:szCs w:val="48"/>
        </w:rPr>
      </w:pPr>
      <w:r w:rsidRPr="008C62EF">
        <w:rPr>
          <w:rFonts w:ascii="Nanum Gothic" w:eastAsia="Nanum Gothic" w:hAnsi="Nanum Gothic"/>
          <w:sz w:val="96"/>
          <w:szCs w:val="48"/>
        </w:rPr>
        <w:t>Pset06 Profiling</w:t>
      </w:r>
    </w:p>
    <w:p w:rsidR="00385BB6" w:rsidRPr="008C62EF" w:rsidRDefault="00385BB6" w:rsidP="008C62EF">
      <w:pPr>
        <w:jc w:val="center"/>
        <w:rPr>
          <w:rFonts w:ascii="Nanum Gothic" w:eastAsia="Nanum Gothic" w:hAnsi="Nanum Gothic"/>
          <w:sz w:val="44"/>
          <w:szCs w:val="48"/>
        </w:rPr>
      </w:pPr>
      <w:proofErr w:type="gramStart"/>
      <w:r w:rsidRPr="008C62EF">
        <w:rPr>
          <w:rFonts w:ascii="Nanum Gothic" w:eastAsia="Nanum Gothic" w:hAnsi="Nanum Gothic"/>
          <w:sz w:val="44"/>
          <w:szCs w:val="48"/>
        </w:rPr>
        <w:t>::</w:t>
      </w:r>
      <w:proofErr w:type="gramEnd"/>
      <w:r w:rsidR="003632D7" w:rsidRPr="008C62EF">
        <w:rPr>
          <w:rFonts w:ascii="Nanum Gothic" w:eastAsia="Nanum Gothic" w:hAnsi="Nanum Gothic" w:hint="eastAsia"/>
          <w:sz w:val="44"/>
          <w:szCs w:val="48"/>
        </w:rPr>
        <w:t xml:space="preserve"> </w:t>
      </w:r>
      <w:r w:rsidR="003632D7" w:rsidRPr="008C62EF">
        <w:rPr>
          <w:rFonts w:ascii="Nanum Gothic" w:eastAsia="Nanum Gothic" w:hAnsi="Nanum Gothic"/>
          <w:sz w:val="44"/>
          <w:szCs w:val="48"/>
        </w:rPr>
        <w:t>Selection</w:t>
      </w:r>
      <w:r w:rsidRPr="008C62EF">
        <w:rPr>
          <w:rFonts w:ascii="Nanum Gothic" w:eastAsia="Nanum Gothic" w:hAnsi="Nanum Gothic" w:hint="eastAsia"/>
          <w:sz w:val="44"/>
          <w:szCs w:val="48"/>
        </w:rPr>
        <w:t xml:space="preserve"> </w:t>
      </w:r>
      <w:r w:rsidR="003632D7" w:rsidRPr="008C62EF">
        <w:rPr>
          <w:rFonts w:ascii="Nanum Gothic" w:eastAsia="Nanum Gothic" w:hAnsi="Nanum Gothic"/>
          <w:sz w:val="44"/>
          <w:szCs w:val="48"/>
        </w:rPr>
        <w:t>Sort and Quick</w:t>
      </w:r>
      <w:r w:rsidRPr="008C62EF">
        <w:rPr>
          <w:rFonts w:ascii="Nanum Gothic" w:eastAsia="Nanum Gothic" w:hAnsi="Nanum Gothic" w:hint="eastAsia"/>
          <w:sz w:val="44"/>
          <w:szCs w:val="48"/>
        </w:rPr>
        <w:t xml:space="preserve"> </w:t>
      </w:r>
      <w:r w:rsidR="003632D7" w:rsidRPr="008C62EF">
        <w:rPr>
          <w:rFonts w:ascii="Nanum Gothic" w:eastAsia="Nanum Gothic" w:hAnsi="Nanum Gothic"/>
          <w:sz w:val="44"/>
          <w:szCs w:val="48"/>
        </w:rPr>
        <w:t>Sort Programs</w:t>
      </w:r>
      <w:r w:rsidR="008C62EF" w:rsidRPr="008C62EF">
        <w:rPr>
          <w:rFonts w:ascii="Nanum Gothic" w:eastAsia="Nanum Gothic" w:hAnsi="Nanum Gothic"/>
          <w:sz w:val="44"/>
          <w:szCs w:val="48"/>
        </w:rPr>
        <w:t xml:space="preserve"> ::</w:t>
      </w:r>
    </w:p>
    <w:p w:rsidR="008C62EF" w:rsidRDefault="008C62EF" w:rsidP="008C62EF">
      <w:pPr>
        <w:jc w:val="center"/>
        <w:rPr>
          <w:rFonts w:ascii="Nanum Gothic" w:eastAsia="Nanum Gothic" w:hAnsi="Nanum Gothic"/>
          <w:sz w:val="36"/>
          <w:szCs w:val="48"/>
        </w:rPr>
      </w:pPr>
    </w:p>
    <w:p w:rsidR="008C62EF" w:rsidRDefault="008C62EF" w:rsidP="008C62EF">
      <w:pPr>
        <w:jc w:val="center"/>
        <w:rPr>
          <w:rFonts w:ascii="Nanum Gothic" w:eastAsia="Nanum Gothic" w:hAnsi="Nanum Gothic"/>
          <w:sz w:val="36"/>
          <w:szCs w:val="48"/>
        </w:rPr>
      </w:pPr>
    </w:p>
    <w:p w:rsidR="008C62EF" w:rsidRDefault="008C62EF" w:rsidP="008C62EF">
      <w:pPr>
        <w:jc w:val="center"/>
        <w:rPr>
          <w:rFonts w:ascii="Nanum Gothic" w:eastAsia="Nanum Gothic" w:hAnsi="Nanum Gothic"/>
          <w:sz w:val="36"/>
          <w:szCs w:val="48"/>
        </w:rPr>
      </w:pPr>
    </w:p>
    <w:p w:rsidR="008C62EF" w:rsidRDefault="008C62EF" w:rsidP="008C62EF">
      <w:pPr>
        <w:jc w:val="center"/>
        <w:rPr>
          <w:rFonts w:ascii="Nanum Gothic" w:eastAsia="Nanum Gothic" w:hAnsi="Nanum Gothic"/>
          <w:sz w:val="36"/>
          <w:szCs w:val="48"/>
        </w:rPr>
      </w:pPr>
    </w:p>
    <w:p w:rsidR="008C62EF" w:rsidRDefault="008C62EF" w:rsidP="008C62EF">
      <w:pPr>
        <w:jc w:val="center"/>
        <w:rPr>
          <w:rFonts w:ascii="Nanum Gothic" w:eastAsia="Nanum Gothic" w:hAnsi="Nanum Gothic"/>
          <w:sz w:val="36"/>
          <w:szCs w:val="48"/>
        </w:rPr>
      </w:pPr>
    </w:p>
    <w:p w:rsidR="008C62EF" w:rsidRDefault="008C62EF" w:rsidP="008C62EF">
      <w:pPr>
        <w:jc w:val="center"/>
        <w:rPr>
          <w:rFonts w:ascii="Nanum Gothic" w:eastAsia="Nanum Gothic" w:hAnsi="Nanum Gothic"/>
          <w:sz w:val="36"/>
          <w:szCs w:val="48"/>
        </w:rPr>
      </w:pPr>
    </w:p>
    <w:p w:rsidR="008C62EF" w:rsidRDefault="008C62EF" w:rsidP="008C62EF">
      <w:pPr>
        <w:jc w:val="center"/>
        <w:rPr>
          <w:rFonts w:ascii="Nanum Gothic" w:eastAsia="Nanum Gothic" w:hAnsi="Nanum Gothic"/>
          <w:sz w:val="36"/>
          <w:szCs w:val="48"/>
        </w:rPr>
      </w:pPr>
    </w:p>
    <w:p w:rsidR="008C62EF" w:rsidRDefault="008C62EF" w:rsidP="008C62EF">
      <w:pPr>
        <w:jc w:val="center"/>
        <w:rPr>
          <w:rFonts w:ascii="Nanum Gothic" w:eastAsia="Nanum Gothic" w:hAnsi="Nanum Gothic"/>
          <w:sz w:val="36"/>
          <w:szCs w:val="48"/>
        </w:rPr>
      </w:pPr>
    </w:p>
    <w:p w:rsidR="008C62EF" w:rsidRDefault="008C62EF" w:rsidP="008C62EF">
      <w:pPr>
        <w:jc w:val="center"/>
        <w:rPr>
          <w:rFonts w:ascii="Nanum Gothic" w:eastAsia="Nanum Gothic" w:hAnsi="Nanum Gothic"/>
          <w:sz w:val="36"/>
          <w:szCs w:val="48"/>
        </w:rPr>
      </w:pPr>
    </w:p>
    <w:p w:rsidR="00642A55" w:rsidRDefault="00642A55" w:rsidP="008C62EF">
      <w:pPr>
        <w:jc w:val="center"/>
        <w:rPr>
          <w:rFonts w:ascii="Nanum Gothic" w:eastAsia="Nanum Gothic" w:hAnsi="Nanum Gothic" w:hint="eastAsia"/>
          <w:sz w:val="36"/>
          <w:szCs w:val="48"/>
        </w:rPr>
      </w:pPr>
    </w:p>
    <w:p w:rsidR="008C62EF" w:rsidRPr="008C62EF" w:rsidRDefault="008C62EF" w:rsidP="008C62EF">
      <w:pPr>
        <w:jc w:val="center"/>
        <w:rPr>
          <w:rFonts w:ascii="Nanum Gothic" w:eastAsia="Nanum Gothic" w:hAnsi="Nanum Gothic" w:hint="eastAsia"/>
          <w:sz w:val="36"/>
          <w:szCs w:val="48"/>
        </w:rPr>
      </w:pPr>
    </w:p>
    <w:p w:rsidR="008C62EF" w:rsidRPr="008C62EF" w:rsidRDefault="003632D7" w:rsidP="008C62EF">
      <w:pPr>
        <w:jc w:val="center"/>
        <w:rPr>
          <w:rFonts w:ascii="Nanum Gothic" w:eastAsia="Nanum Gothic" w:hAnsi="Nanum Gothic" w:hint="eastAsia"/>
          <w:sz w:val="40"/>
          <w:szCs w:val="28"/>
        </w:rPr>
      </w:pPr>
      <w:r w:rsidRPr="008C62EF">
        <w:rPr>
          <w:rFonts w:ascii="Nanum Gothic" w:eastAsia="Nanum Gothic" w:hAnsi="Nanum Gothic"/>
          <w:sz w:val="40"/>
          <w:szCs w:val="28"/>
        </w:rPr>
        <w:t xml:space="preserve">HGU 21800409 </w:t>
      </w:r>
      <w:proofErr w:type="spellStart"/>
      <w:r w:rsidR="008C62EF" w:rsidRPr="008C62EF">
        <w:rPr>
          <w:rFonts w:ascii="Nanum Gothic" w:eastAsia="Nanum Gothic" w:hAnsi="Nanum Gothic"/>
          <w:sz w:val="40"/>
          <w:szCs w:val="28"/>
        </w:rPr>
        <w:t>JiYoung</w:t>
      </w:r>
      <w:proofErr w:type="spellEnd"/>
      <w:r w:rsidR="008C62EF" w:rsidRPr="008C62EF">
        <w:rPr>
          <w:rFonts w:ascii="Nanum Gothic" w:eastAsia="Nanum Gothic" w:hAnsi="Nanum Gothic"/>
          <w:sz w:val="40"/>
          <w:szCs w:val="28"/>
        </w:rPr>
        <w:t xml:space="preserve"> Shin</w:t>
      </w:r>
    </w:p>
    <w:p w:rsidR="00385BB6" w:rsidRDefault="00385BB6" w:rsidP="00385BB6">
      <w:pPr>
        <w:jc w:val="left"/>
        <w:rPr>
          <w:rFonts w:ascii="Nanum Gothic" w:eastAsia="Nanum Gothic" w:hAnsi="Nanum Gothic"/>
          <w:sz w:val="28"/>
          <w:szCs w:val="28"/>
        </w:rPr>
      </w:pPr>
    </w:p>
    <w:p w:rsidR="008C62EF" w:rsidRPr="00642A55" w:rsidRDefault="008C62EF" w:rsidP="00642A55">
      <w:pPr>
        <w:jc w:val="left"/>
        <w:rPr>
          <w:rFonts w:ascii="Nanum Gothic" w:eastAsia="Nanum Gothic" w:hAnsi="Nanum Gothic" w:hint="eastAsia"/>
          <w:sz w:val="28"/>
          <w:szCs w:val="28"/>
        </w:rPr>
      </w:pPr>
    </w:p>
    <w:p w:rsidR="00385BB6" w:rsidRPr="00642A55" w:rsidRDefault="00385BB6" w:rsidP="008C62EF">
      <w:pPr>
        <w:jc w:val="left"/>
        <w:rPr>
          <w:rFonts w:ascii="Nanum Gothic" w:eastAsia="Nanum Gothic" w:hAnsi="Nanum Gothic" w:hint="eastAsia"/>
          <w:b/>
          <w:sz w:val="28"/>
          <w:szCs w:val="28"/>
        </w:rPr>
      </w:pPr>
      <w:r w:rsidRPr="00642A55">
        <w:rPr>
          <w:rFonts w:ascii="Nanum Gothic" w:eastAsia="Nanum Gothic" w:hAnsi="Nanum Gothic"/>
          <w:b/>
          <w:sz w:val="28"/>
          <w:szCs w:val="28"/>
        </w:rPr>
        <w:t>Index</w:t>
      </w:r>
    </w:p>
    <w:p w:rsidR="00385BB6" w:rsidRPr="00DD1E98" w:rsidRDefault="00385BB6" w:rsidP="00385BB6">
      <w:pPr>
        <w:pStyle w:val="a3"/>
        <w:numPr>
          <w:ilvl w:val="0"/>
          <w:numId w:val="5"/>
        </w:numPr>
        <w:ind w:leftChars="0"/>
        <w:rPr>
          <w:rFonts w:ascii="Nanum Gothic" w:eastAsia="Nanum Gothic" w:hAnsi="Nanum Gothic"/>
          <w:sz w:val="22"/>
          <w:szCs w:val="28"/>
        </w:rPr>
      </w:pPr>
      <w:r w:rsidRPr="00DD1E98">
        <w:rPr>
          <w:rFonts w:ascii="Nanum Gothic" w:eastAsia="Nanum Gothic" w:hAnsi="Nanum Gothic"/>
          <w:sz w:val="22"/>
          <w:szCs w:val="28"/>
        </w:rPr>
        <w:t>Selection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 </w:t>
      </w:r>
      <w:r w:rsidRPr="00DD1E98">
        <w:rPr>
          <w:rFonts w:ascii="Nanum Gothic" w:eastAsia="Nanum Gothic" w:hAnsi="Nanum Gothic"/>
          <w:sz w:val="22"/>
          <w:szCs w:val="28"/>
        </w:rPr>
        <w:t>Sort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와 </w:t>
      </w:r>
      <w:r w:rsidRPr="00DD1E98">
        <w:rPr>
          <w:rFonts w:ascii="Nanum Gothic" w:eastAsia="Nanum Gothic" w:hAnsi="Nanum Gothic"/>
          <w:sz w:val="22"/>
          <w:szCs w:val="28"/>
        </w:rPr>
        <w:t>Quick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 </w:t>
      </w:r>
      <w:r w:rsidRPr="00DD1E98">
        <w:rPr>
          <w:rFonts w:ascii="Nanum Gothic" w:eastAsia="Nanum Gothic" w:hAnsi="Nanum Gothic"/>
          <w:sz w:val="22"/>
          <w:szCs w:val="28"/>
        </w:rPr>
        <w:t xml:space="preserve">Sort 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간의 </w:t>
      </w:r>
      <w:r w:rsidRPr="00DD1E98">
        <w:rPr>
          <w:rFonts w:ascii="Nanum Gothic" w:eastAsia="Nanum Gothic" w:hAnsi="Nanum Gothic"/>
          <w:sz w:val="22"/>
          <w:szCs w:val="28"/>
        </w:rPr>
        <w:t>Growth Rate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 비교</w:t>
      </w:r>
    </w:p>
    <w:p w:rsidR="00385BB6" w:rsidRPr="00DD1E98" w:rsidRDefault="00385BB6" w:rsidP="00385BB6">
      <w:pPr>
        <w:pStyle w:val="a3"/>
        <w:numPr>
          <w:ilvl w:val="1"/>
          <w:numId w:val="5"/>
        </w:numPr>
        <w:ind w:leftChars="0"/>
        <w:rPr>
          <w:rFonts w:ascii="Nanum Gothic" w:eastAsia="Nanum Gothic" w:hAnsi="Nanum Gothic"/>
          <w:sz w:val="22"/>
          <w:szCs w:val="28"/>
        </w:rPr>
      </w:pPr>
      <w:r w:rsidRPr="00DD1E98">
        <w:rPr>
          <w:rFonts w:ascii="Nanum Gothic" w:eastAsia="Nanum Gothic" w:hAnsi="Nanum Gothic" w:hint="eastAsia"/>
          <w:sz w:val="22"/>
          <w:szCs w:val="28"/>
        </w:rPr>
        <w:t>G</w:t>
      </w:r>
      <w:r w:rsidRPr="00DD1E98">
        <w:rPr>
          <w:rFonts w:ascii="Nanum Gothic" w:eastAsia="Nanum Gothic" w:hAnsi="Nanum Gothic"/>
          <w:sz w:val="22"/>
          <w:szCs w:val="28"/>
        </w:rPr>
        <w:t>rowth Rate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 계산식</w:t>
      </w:r>
    </w:p>
    <w:p w:rsidR="00385BB6" w:rsidRPr="00DD1E98" w:rsidRDefault="00385BB6" w:rsidP="00385BB6">
      <w:pPr>
        <w:pStyle w:val="a3"/>
        <w:numPr>
          <w:ilvl w:val="1"/>
          <w:numId w:val="5"/>
        </w:numPr>
        <w:ind w:leftChars="0"/>
        <w:rPr>
          <w:rFonts w:ascii="Nanum Gothic" w:eastAsia="Nanum Gothic" w:hAnsi="Nanum Gothic"/>
          <w:sz w:val="22"/>
          <w:szCs w:val="28"/>
        </w:rPr>
      </w:pPr>
      <w:r w:rsidRPr="00DD1E98">
        <w:rPr>
          <w:rFonts w:ascii="Nanum Gothic" w:eastAsia="Nanum Gothic" w:hAnsi="Nanum Gothic" w:hint="eastAsia"/>
          <w:sz w:val="22"/>
          <w:szCs w:val="28"/>
        </w:rPr>
        <w:t xml:space="preserve">각 </w:t>
      </w:r>
      <w:r w:rsidRPr="00DD1E98">
        <w:rPr>
          <w:rFonts w:ascii="Nanum Gothic" w:eastAsia="Nanum Gothic" w:hAnsi="Nanum Gothic"/>
          <w:sz w:val="22"/>
          <w:szCs w:val="28"/>
        </w:rPr>
        <w:t xml:space="preserve">Sort 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출력 결과와 </w:t>
      </w:r>
      <w:r w:rsidRPr="00DD1E98">
        <w:rPr>
          <w:rFonts w:ascii="Nanum Gothic" w:eastAsia="Nanum Gothic" w:hAnsi="Nanum Gothic" w:hint="eastAsia"/>
          <w:sz w:val="22"/>
          <w:szCs w:val="28"/>
        </w:rPr>
        <w:t>계산한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 </w:t>
      </w:r>
      <w:r w:rsidRPr="00DD1E98">
        <w:rPr>
          <w:rFonts w:ascii="Nanum Gothic" w:eastAsia="Nanum Gothic" w:hAnsi="Nanum Gothic"/>
          <w:sz w:val="22"/>
          <w:szCs w:val="28"/>
        </w:rPr>
        <w:t>Growth Rate</w:t>
      </w:r>
    </w:p>
    <w:p w:rsidR="00DD1E98" w:rsidRPr="00DD1E98" w:rsidRDefault="00DD1E98" w:rsidP="00385BB6">
      <w:pPr>
        <w:pStyle w:val="a3"/>
        <w:numPr>
          <w:ilvl w:val="1"/>
          <w:numId w:val="5"/>
        </w:numPr>
        <w:ind w:leftChars="0"/>
        <w:rPr>
          <w:rFonts w:ascii="Nanum Gothic" w:eastAsia="Nanum Gothic" w:hAnsi="Nanum Gothic" w:hint="eastAsia"/>
          <w:sz w:val="22"/>
          <w:szCs w:val="28"/>
        </w:rPr>
      </w:pPr>
      <w:r w:rsidRPr="00DD1E98">
        <w:rPr>
          <w:rFonts w:ascii="Nanum Gothic" w:eastAsia="Nanum Gothic" w:hAnsi="Nanum Gothic" w:hint="eastAsia"/>
          <w:sz w:val="22"/>
          <w:szCs w:val="28"/>
        </w:rPr>
        <w:t>분석 결과</w:t>
      </w:r>
    </w:p>
    <w:p w:rsidR="00385BB6" w:rsidRDefault="00385BB6" w:rsidP="00385BB6">
      <w:pPr>
        <w:pStyle w:val="a3"/>
        <w:numPr>
          <w:ilvl w:val="0"/>
          <w:numId w:val="5"/>
        </w:numPr>
        <w:ind w:leftChars="0"/>
        <w:rPr>
          <w:rFonts w:ascii="Nanum Gothic" w:eastAsia="Nanum Gothic" w:hAnsi="Nanum Gothic"/>
          <w:sz w:val="22"/>
          <w:szCs w:val="28"/>
        </w:rPr>
      </w:pPr>
      <w:r w:rsidRPr="00DD1E98">
        <w:rPr>
          <w:rFonts w:ascii="Nanum Gothic" w:eastAsia="Nanum Gothic" w:hAnsi="Nanum Gothic"/>
          <w:sz w:val="22"/>
          <w:szCs w:val="28"/>
        </w:rPr>
        <w:t>Growth Rate (b)</w:t>
      </w:r>
      <w:proofErr w:type="spellStart"/>
      <w:r w:rsidRPr="00DD1E98">
        <w:rPr>
          <w:rFonts w:ascii="Nanum Gothic" w:eastAsia="Nanum Gothic" w:hAnsi="Nanum Gothic" w:hint="eastAsia"/>
          <w:sz w:val="22"/>
          <w:szCs w:val="28"/>
        </w:rPr>
        <w:t>를</w:t>
      </w:r>
      <w:proofErr w:type="spellEnd"/>
      <w:r w:rsidRPr="00DD1E98">
        <w:rPr>
          <w:rFonts w:ascii="Nanum Gothic" w:eastAsia="Nanum Gothic" w:hAnsi="Nanum Gothic" w:hint="eastAsia"/>
          <w:sz w:val="22"/>
          <w:szCs w:val="28"/>
        </w:rPr>
        <w:t xml:space="preserve"> 이용하여 </w:t>
      </w:r>
      <w:r w:rsidRPr="00DD1E98">
        <w:rPr>
          <w:rFonts w:ascii="Nanum Gothic" w:eastAsia="Nanum Gothic" w:hAnsi="Nanum Gothic" w:hint="eastAsia"/>
          <w:sz w:val="22"/>
          <w:szCs w:val="28"/>
        </w:rPr>
        <w:t>구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한 </w:t>
      </w:r>
      <w:r w:rsidRPr="00DD1E98">
        <w:rPr>
          <w:rFonts w:ascii="Nanum Gothic" w:eastAsia="Nanum Gothic" w:hAnsi="Nanum Gothic"/>
          <w:sz w:val="22"/>
          <w:szCs w:val="28"/>
        </w:rPr>
        <w:t>Time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 </w:t>
      </w:r>
      <w:r w:rsidRPr="00DD1E98">
        <w:rPr>
          <w:rFonts w:ascii="Nanum Gothic" w:eastAsia="Nanum Gothic" w:hAnsi="Nanum Gothic"/>
          <w:sz w:val="22"/>
          <w:szCs w:val="28"/>
        </w:rPr>
        <w:t>Table</w:t>
      </w:r>
    </w:p>
    <w:p w:rsidR="00642A55" w:rsidRDefault="00385BB6" w:rsidP="00385BB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Nanum Gothic" w:eastAsia="Nanum Gothic" w:hAnsi="Nanum Gothic"/>
          <w:sz w:val="22"/>
          <w:szCs w:val="28"/>
        </w:rPr>
      </w:pPr>
      <w:r w:rsidRPr="00DD1E98">
        <w:rPr>
          <w:rFonts w:ascii="Nanum Gothic" w:eastAsia="Nanum Gothic" w:hAnsi="Nanum Gothic"/>
          <w:sz w:val="22"/>
          <w:szCs w:val="28"/>
        </w:rPr>
        <w:t>N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에 따른 </w:t>
      </w:r>
      <w:r w:rsidRPr="00DD1E98">
        <w:rPr>
          <w:rFonts w:ascii="Nanum Gothic" w:eastAsia="Nanum Gothic" w:hAnsi="Nanum Gothic"/>
          <w:sz w:val="22"/>
          <w:szCs w:val="28"/>
        </w:rPr>
        <w:t>Sort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 </w:t>
      </w:r>
      <w:r w:rsidRPr="00DD1E98">
        <w:rPr>
          <w:rFonts w:ascii="Nanum Gothic" w:eastAsia="Nanum Gothic" w:hAnsi="Nanum Gothic"/>
          <w:sz w:val="22"/>
          <w:szCs w:val="28"/>
        </w:rPr>
        <w:t>Time</w:t>
      </w:r>
      <w:r w:rsidRPr="00DD1E98">
        <w:rPr>
          <w:rFonts w:ascii="Nanum Gothic" w:eastAsia="Nanum Gothic" w:hAnsi="Nanum Gothic" w:hint="eastAsia"/>
          <w:sz w:val="22"/>
          <w:szCs w:val="28"/>
        </w:rPr>
        <w:t xml:space="preserve"> </w:t>
      </w:r>
      <w:r w:rsidRPr="00DD1E98">
        <w:rPr>
          <w:rFonts w:ascii="Nanum Gothic" w:eastAsia="Nanum Gothic" w:hAnsi="Nanum Gothic"/>
          <w:sz w:val="22"/>
          <w:szCs w:val="28"/>
        </w:rPr>
        <w:t>Graph</w:t>
      </w:r>
    </w:p>
    <w:p w:rsidR="00385BB6" w:rsidRPr="00642A55" w:rsidRDefault="00642A55" w:rsidP="000618EE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rPr>
          <w:rFonts w:ascii="Nanum Gothic" w:eastAsia="Nanum Gothic" w:hAnsi="Nanum Gothic" w:hint="eastAsia"/>
          <w:sz w:val="22"/>
          <w:szCs w:val="28"/>
        </w:rPr>
      </w:pPr>
      <w:r w:rsidRPr="00642A55">
        <w:rPr>
          <w:rFonts w:ascii="Nanum Gothic" w:eastAsia="Nanum Gothic" w:hAnsi="Nanum Gothic" w:hint="eastAsia"/>
          <w:sz w:val="22"/>
          <w:szCs w:val="28"/>
        </w:rPr>
        <w:t>그래프 분석 결과</w:t>
      </w:r>
      <w:r w:rsidRPr="00642A55">
        <w:rPr>
          <w:rFonts w:ascii="Nanum Gothic" w:eastAsia="Nanum Gothic" w:hAnsi="Nanum Gothic"/>
          <w:sz w:val="22"/>
          <w:szCs w:val="28"/>
        </w:rPr>
        <w:br w:type="page"/>
      </w:r>
    </w:p>
    <w:p w:rsidR="003632D7" w:rsidRPr="008C62EF" w:rsidRDefault="003132F9" w:rsidP="00732884">
      <w:pPr>
        <w:pStyle w:val="a3"/>
        <w:numPr>
          <w:ilvl w:val="0"/>
          <w:numId w:val="3"/>
        </w:numPr>
        <w:ind w:leftChars="0"/>
        <w:rPr>
          <w:rFonts w:ascii="Nanum Gothic" w:eastAsia="Nanum Gothic" w:hAnsi="Nanum Gothic"/>
          <w:b/>
          <w:sz w:val="32"/>
          <w:szCs w:val="32"/>
        </w:rPr>
      </w:pPr>
      <w:r w:rsidRPr="008C62EF">
        <w:rPr>
          <w:rFonts w:ascii="Nanum Gothic" w:eastAsia="Nanum Gothic" w:hAnsi="Nanum Gothic"/>
          <w:b/>
          <w:sz w:val="32"/>
          <w:szCs w:val="32"/>
        </w:rPr>
        <w:lastRenderedPageBreak/>
        <w:t>Selection</w:t>
      </w:r>
      <w:r w:rsidR="00385BB6" w:rsidRPr="008C62EF">
        <w:rPr>
          <w:rFonts w:ascii="Nanum Gothic" w:eastAsia="Nanum Gothic" w:hAnsi="Nanum Gothic" w:hint="eastAsia"/>
          <w:b/>
          <w:sz w:val="32"/>
          <w:szCs w:val="32"/>
        </w:rPr>
        <w:t xml:space="preserve"> </w:t>
      </w:r>
      <w:r w:rsidRPr="008C62EF">
        <w:rPr>
          <w:rFonts w:ascii="Nanum Gothic" w:eastAsia="Nanum Gothic" w:hAnsi="Nanum Gothic"/>
          <w:b/>
          <w:sz w:val="32"/>
          <w:szCs w:val="32"/>
        </w:rPr>
        <w:t>Sort</w:t>
      </w:r>
      <w:r w:rsidRPr="008C62EF">
        <w:rPr>
          <w:rFonts w:ascii="Nanum Gothic" w:eastAsia="Nanum Gothic" w:hAnsi="Nanum Gothic" w:hint="eastAsia"/>
          <w:b/>
          <w:sz w:val="32"/>
          <w:szCs w:val="32"/>
        </w:rPr>
        <w:t xml:space="preserve">와 </w:t>
      </w:r>
      <w:r w:rsidRPr="008C62EF">
        <w:rPr>
          <w:rFonts w:ascii="Nanum Gothic" w:eastAsia="Nanum Gothic" w:hAnsi="Nanum Gothic"/>
          <w:b/>
          <w:sz w:val="32"/>
          <w:szCs w:val="32"/>
        </w:rPr>
        <w:t>Quick</w:t>
      </w:r>
      <w:r w:rsidR="00385BB6" w:rsidRPr="008C62EF">
        <w:rPr>
          <w:rFonts w:ascii="Nanum Gothic" w:eastAsia="Nanum Gothic" w:hAnsi="Nanum Gothic" w:hint="eastAsia"/>
          <w:b/>
          <w:sz w:val="32"/>
          <w:szCs w:val="32"/>
        </w:rPr>
        <w:t xml:space="preserve"> </w:t>
      </w:r>
      <w:r w:rsidRPr="008C62EF">
        <w:rPr>
          <w:rFonts w:ascii="Nanum Gothic" w:eastAsia="Nanum Gothic" w:hAnsi="Nanum Gothic"/>
          <w:b/>
          <w:sz w:val="32"/>
          <w:szCs w:val="32"/>
        </w:rPr>
        <w:t xml:space="preserve">Sort </w:t>
      </w:r>
      <w:r w:rsidRPr="008C62EF">
        <w:rPr>
          <w:rFonts w:ascii="Nanum Gothic" w:eastAsia="Nanum Gothic" w:hAnsi="Nanum Gothic" w:hint="eastAsia"/>
          <w:b/>
          <w:sz w:val="32"/>
          <w:szCs w:val="32"/>
        </w:rPr>
        <w:t xml:space="preserve">간의 </w:t>
      </w:r>
      <w:r w:rsidRPr="008C62EF">
        <w:rPr>
          <w:rFonts w:ascii="Nanum Gothic" w:eastAsia="Nanum Gothic" w:hAnsi="Nanum Gothic"/>
          <w:b/>
          <w:sz w:val="32"/>
          <w:szCs w:val="32"/>
        </w:rPr>
        <w:t>Growth Rate</w:t>
      </w:r>
      <w:r w:rsidR="00385BB6" w:rsidRPr="008C62EF">
        <w:rPr>
          <w:rFonts w:ascii="Nanum Gothic" w:eastAsia="Nanum Gothic" w:hAnsi="Nanum Gothic" w:hint="eastAsia"/>
          <w:b/>
          <w:sz w:val="32"/>
          <w:szCs w:val="32"/>
        </w:rPr>
        <w:t xml:space="preserve"> 비교</w:t>
      </w:r>
    </w:p>
    <w:p w:rsidR="003132F9" w:rsidRPr="008C62EF" w:rsidRDefault="003132F9" w:rsidP="003132F9">
      <w:pPr>
        <w:rPr>
          <w:rFonts w:ascii="Nanum Gothic" w:eastAsia="Nanum Gothic" w:hAnsi="Nanum Gothic"/>
        </w:rPr>
      </w:pPr>
    </w:p>
    <w:p w:rsidR="003132F9" w:rsidRPr="008C62EF" w:rsidRDefault="003132F9" w:rsidP="00732884">
      <w:pPr>
        <w:pStyle w:val="a3"/>
        <w:numPr>
          <w:ilvl w:val="0"/>
          <w:numId w:val="2"/>
        </w:numPr>
        <w:ind w:leftChars="0"/>
        <w:rPr>
          <w:rFonts w:ascii="Nanum Gothic" w:eastAsia="Nanum Gothic" w:hAnsi="Nanum Gothic"/>
        </w:rPr>
      </w:pPr>
      <w:r w:rsidRPr="008C62EF">
        <w:rPr>
          <w:rFonts w:ascii="Nanum Gothic" w:eastAsia="Nanum Gothic" w:hAnsi="Nanum Gothic" w:hint="eastAsia"/>
        </w:rPr>
        <w:t>G</w:t>
      </w:r>
      <w:r w:rsidRPr="008C62EF">
        <w:rPr>
          <w:rFonts w:ascii="Nanum Gothic" w:eastAsia="Nanum Gothic" w:hAnsi="Nanum Gothic"/>
        </w:rPr>
        <w:t>rowth Rate</w:t>
      </w:r>
      <w:r w:rsidRPr="008C62EF">
        <w:rPr>
          <w:rFonts w:ascii="Nanum Gothic" w:eastAsia="Nanum Gothic" w:hAnsi="Nanum Gothic" w:hint="eastAsia"/>
        </w:rPr>
        <w:t xml:space="preserve"> 계산식</w:t>
      </w:r>
    </w:p>
    <w:p w:rsidR="003132F9" w:rsidRPr="008C62EF" w:rsidRDefault="003132F9" w:rsidP="003132F9">
      <w:pPr>
        <w:rPr>
          <w:rFonts w:ascii="Nanum Gothic" w:eastAsia="Nanum Gothic" w:hAnsi="Nanum Gothic"/>
        </w:rPr>
      </w:pPr>
      <m:oMathPara>
        <m:oMath>
          <m:r>
            <w:rPr>
              <w:rFonts w:ascii="Cambria Math" w:eastAsia="Nanum Gothic" w:hAnsi="Cambria Math"/>
            </w:rPr>
            <m:t>GrowthRate=</m:t>
          </m:r>
          <m:sSub>
            <m:sSubPr>
              <m:ctrlPr>
                <w:rPr>
                  <w:rFonts w:ascii="Cambria Math" w:eastAsia="Nanum Gothic" w:hAnsi="Cambria Math"/>
                  <w:i/>
                </w:rPr>
              </m:ctrlPr>
            </m:sSubPr>
            <m:e>
              <m:r>
                <w:rPr>
                  <w:rFonts w:ascii="Cambria Math" w:eastAsia="Nanum Gothic" w:hAnsi="Cambria Math"/>
                </w:rPr>
                <m:t>log</m:t>
              </m:r>
            </m:e>
            <m:sub>
              <m:d>
                <m:dPr>
                  <m:ctrlPr>
                    <w:rPr>
                      <w:rFonts w:ascii="Cambria Math" w:eastAsia="Nanum Gothi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Nanum Gothic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Nanum Gothic" w:hAnsi="Cambria Math"/>
                        </w:rPr>
                        <m:t>n2</m:t>
                      </m:r>
                    </m:num>
                    <m:den>
                      <m:r>
                        <w:rPr>
                          <w:rFonts w:ascii="Cambria Math" w:eastAsia="Nanum Gothic" w:hAnsi="Cambria Math"/>
                        </w:rPr>
                        <m:t>n1</m:t>
                      </m:r>
                    </m:den>
                  </m:f>
                </m:e>
              </m:d>
            </m:sub>
          </m:sSub>
          <m:r>
            <w:rPr>
              <w:rFonts w:ascii="Cambria Math" w:eastAsia="Nanum Gothic" w:hAnsi="Cambria Math"/>
            </w:rPr>
            <m:t>(</m:t>
          </m:r>
          <m:f>
            <m:fPr>
              <m:ctrlPr>
                <w:rPr>
                  <w:rFonts w:ascii="Cambria Math" w:eastAsia="Nanum Gothic" w:hAnsi="Cambria Math"/>
                  <w:i/>
                </w:rPr>
              </m:ctrlPr>
            </m:fPr>
            <m:num>
              <m:r>
                <w:rPr>
                  <w:rFonts w:ascii="Cambria Math" w:eastAsia="Nanum Gothic" w:hAnsi="Cambria Math"/>
                </w:rPr>
                <m:t>t</m:t>
              </m:r>
              <m:r>
                <w:rPr>
                  <w:rFonts w:ascii="Cambria Math" w:eastAsia="Nanum Gothic" w:hAnsi="Cambria Math"/>
                </w:rPr>
                <m:t>2</m:t>
              </m:r>
            </m:num>
            <m:den>
              <m:r>
                <w:rPr>
                  <w:rFonts w:ascii="Cambria Math" w:eastAsia="Nanum Gothic" w:hAnsi="Cambria Math"/>
                </w:rPr>
                <m:t>t</m:t>
              </m:r>
              <m:r>
                <w:rPr>
                  <w:rFonts w:ascii="Cambria Math" w:eastAsia="Nanum Gothic" w:hAnsi="Cambria Math"/>
                </w:rPr>
                <m:t>1</m:t>
              </m:r>
            </m:den>
          </m:f>
          <m:r>
            <w:rPr>
              <w:rFonts w:ascii="Cambria Math" w:eastAsia="Nanum Gothic" w:hAnsi="Cambria Math"/>
            </w:rPr>
            <m:t>)=</m:t>
          </m:r>
          <m:f>
            <m:fPr>
              <m:ctrlPr>
                <w:rPr>
                  <w:rFonts w:ascii="Cambria Math" w:eastAsia="Nanum Gothic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Nanum Gothic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Nanum Gothic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Nanum Gothic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Nanum Gothic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Nanum Gothic" w:hAnsi="Cambria Math"/>
                            </w:rPr>
                            <m:t>t</m:t>
                          </m:r>
                          <m:r>
                            <w:rPr>
                              <w:rFonts w:ascii="Cambria Math" w:eastAsia="Nanum Gothic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Nanum Gothic" w:hAnsi="Cambria Math"/>
                            </w:rPr>
                            <m:t>t</m:t>
                          </m:r>
                          <m:r>
                            <w:rPr>
                              <w:rFonts w:ascii="Cambria Math" w:eastAsia="Nanum Gothic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="Nanum Gothic" w:hAnsi="Cambria Math"/>
                </w:rPr>
                <m:t>ln⁡</m:t>
              </m:r>
              <m:r>
                <w:rPr>
                  <w:rFonts w:ascii="Cambria Math" w:eastAsia="Nanum Gothic" w:hAnsi="Cambria Math"/>
                </w:rPr>
                <m:t>(</m:t>
              </m:r>
              <m:f>
                <m:fPr>
                  <m:ctrlPr>
                    <w:rPr>
                      <w:rFonts w:ascii="Cambria Math" w:eastAsia="Nanum Gothic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Nanum Gothic" w:hAnsi="Cambria Math"/>
                    </w:rPr>
                    <m:t>n</m:t>
                  </m:r>
                  <m:r>
                    <w:rPr>
                      <w:rFonts w:ascii="Cambria Math" w:eastAsia="Nanum Gothic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Nanum Gothic" w:hAnsi="Cambria Math"/>
                    </w:rPr>
                    <m:t>n1</m:t>
                  </m:r>
                </m:den>
              </m:f>
              <m:r>
                <w:rPr>
                  <w:rFonts w:ascii="Cambria Math" w:eastAsia="Nanum Gothic" w:hAnsi="Cambria Math"/>
                </w:rPr>
                <m:t>)</m:t>
              </m:r>
            </m:den>
          </m:f>
        </m:oMath>
      </m:oMathPara>
    </w:p>
    <w:p w:rsidR="00732884" w:rsidRPr="008C62EF" w:rsidRDefault="00385BB6" w:rsidP="00732884">
      <w:pPr>
        <w:pStyle w:val="a3"/>
        <w:numPr>
          <w:ilvl w:val="0"/>
          <w:numId w:val="2"/>
        </w:numPr>
        <w:ind w:leftChars="0"/>
        <w:rPr>
          <w:rFonts w:ascii="Nanum Gothic" w:eastAsia="Nanum Gothic" w:hAnsi="Nanum Gothic"/>
        </w:rPr>
      </w:pPr>
      <w:r w:rsidRPr="008C62EF">
        <w:rPr>
          <w:rFonts w:ascii="Nanum Gothic" w:eastAsia="Nanum Gothic" w:hAnsi="Nanum Gothic" w:hint="eastAsia"/>
        </w:rPr>
        <w:t xml:space="preserve">각 </w:t>
      </w:r>
      <w:r w:rsidR="00663CE4" w:rsidRPr="008C62EF">
        <w:rPr>
          <w:rFonts w:ascii="Nanum Gothic" w:eastAsia="Nanum Gothic" w:hAnsi="Nanum Gothic"/>
        </w:rPr>
        <w:t xml:space="preserve">Sort </w:t>
      </w:r>
      <w:r w:rsidR="00732884" w:rsidRPr="008C62EF">
        <w:rPr>
          <w:rFonts w:ascii="Nanum Gothic" w:eastAsia="Nanum Gothic" w:hAnsi="Nanum Gothic" w:hint="eastAsia"/>
        </w:rPr>
        <w:t xml:space="preserve">출력 결과와 계산한 </w:t>
      </w:r>
      <w:r w:rsidR="00732884" w:rsidRPr="008C62EF">
        <w:rPr>
          <w:rFonts w:ascii="Nanum Gothic" w:eastAsia="Nanum Gothic" w:hAnsi="Nanum Gothic"/>
        </w:rPr>
        <w:t>Growth Rate</w:t>
      </w:r>
    </w:p>
    <w:p w:rsidR="003132F9" w:rsidRPr="008C62EF" w:rsidRDefault="003132F9" w:rsidP="003132F9">
      <w:pPr>
        <w:rPr>
          <w:rFonts w:ascii="Nanum Gothic" w:eastAsia="Nanum Gothic" w:hAnsi="Nanum Gothic" w:hint="eastAsia"/>
        </w:rPr>
      </w:pPr>
    </w:p>
    <w:p w:rsidR="003132F9" w:rsidRPr="008C62EF" w:rsidRDefault="003132F9" w:rsidP="003132F9">
      <w:pPr>
        <w:rPr>
          <w:rFonts w:ascii="Nanum Gothic" w:eastAsia="Nanum Gothic" w:hAnsi="Nanum Gothic" w:hint="eastAsia"/>
        </w:rPr>
      </w:pPr>
      <w:r w:rsidRPr="008C62EF">
        <w:rPr>
          <w:rFonts w:ascii="Nanum Gothic" w:eastAsia="Nanum Gothic" w:hAnsi="Nanum Gothic"/>
        </w:rPr>
        <w:drawing>
          <wp:inline distT="0" distB="0" distL="0" distR="0" wp14:anchorId="556443C6" wp14:editId="0288F161">
            <wp:extent cx="5727700" cy="39281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A7" w:rsidRDefault="00BD35A7">
      <w:pPr>
        <w:widowControl/>
        <w:wordWrap/>
        <w:autoSpaceDE/>
        <w:autoSpaceDN/>
        <w:rPr>
          <w:rFonts w:ascii="Nanum Gothic" w:eastAsia="Nanum Gothic" w:hAnsi="Nanum Gothic"/>
        </w:rPr>
      </w:pPr>
    </w:p>
    <w:p w:rsidR="008C62EF" w:rsidRDefault="008C62EF" w:rsidP="008C62E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분석 결과</w:t>
      </w:r>
      <w:bookmarkStart w:id="0" w:name="_GoBack"/>
      <w:bookmarkEnd w:id="0"/>
    </w:p>
    <w:p w:rsidR="008C62EF" w:rsidRDefault="008C62EF" w:rsidP="008C62E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N</w:t>
      </w:r>
      <w:r>
        <w:rPr>
          <w:rFonts w:ascii="Nanum Gothic" w:eastAsia="Nanum Gothic" w:hAnsi="Nanum Gothic" w:hint="eastAsia"/>
        </w:rPr>
        <w:t>이 5</w:t>
      </w:r>
      <w:r>
        <w:rPr>
          <w:rFonts w:ascii="Nanum Gothic" w:eastAsia="Nanum Gothic" w:hAnsi="Nanum Gothic"/>
        </w:rPr>
        <w:t>0000</w:t>
      </w:r>
      <w:r>
        <w:rPr>
          <w:rFonts w:ascii="Nanum Gothic" w:eastAsia="Nanum Gothic" w:hAnsi="Nanum Gothic" w:hint="eastAsia"/>
        </w:rPr>
        <w:t xml:space="preserve">에 가까울수록 </w:t>
      </w:r>
      <w:r>
        <w:rPr>
          <w:rFonts w:ascii="Nanum Gothic" w:eastAsia="Nanum Gothic" w:hAnsi="Nanum Gothic"/>
        </w:rPr>
        <w:t>Selection Sort Growth Rate</w:t>
      </w:r>
      <w:r>
        <w:rPr>
          <w:rFonts w:ascii="Nanum Gothic" w:eastAsia="Nanum Gothic" w:hAnsi="Nanum Gothic" w:hint="eastAsia"/>
        </w:rPr>
        <w:t xml:space="preserve">는 약 </w:t>
      </w:r>
      <w:r>
        <w:rPr>
          <w:rFonts w:ascii="Nanum Gothic" w:eastAsia="Nanum Gothic" w:hAnsi="Nanum Gothic"/>
        </w:rPr>
        <w:t>2.1</w:t>
      </w:r>
      <w:r>
        <w:rPr>
          <w:rFonts w:ascii="Nanum Gothic" w:eastAsia="Nanum Gothic" w:hAnsi="Nanum Gothic" w:hint="eastAsia"/>
        </w:rPr>
        <w:t>을 향해,</w:t>
      </w:r>
      <w:r>
        <w:rPr>
          <w:rFonts w:ascii="Nanum Gothic" w:eastAsia="Nanum Gothic" w:hAnsi="Nanum Gothic"/>
        </w:rPr>
        <w:t xml:space="preserve"> </w:t>
      </w:r>
    </w:p>
    <w:p w:rsidR="008C62EF" w:rsidRPr="008C62EF" w:rsidRDefault="008C62EF" w:rsidP="008C62EF">
      <w:pPr>
        <w:pStyle w:val="a3"/>
        <w:widowControl/>
        <w:wordWrap/>
        <w:autoSpaceDE/>
        <w:autoSpaceDN/>
        <w:ind w:leftChars="0" w:left="1200"/>
        <w:rPr>
          <w:rFonts w:ascii="Nanum Gothic" w:eastAsia="Nanum Gothic" w:hAnsi="Nanum Gothic"/>
        </w:rPr>
      </w:pPr>
      <w:r w:rsidRPr="008C62EF">
        <w:rPr>
          <w:rFonts w:ascii="Nanum Gothic" w:eastAsia="Nanum Gothic" w:hAnsi="Nanum Gothic"/>
        </w:rPr>
        <w:t>Quick Sort Growth Rate</w:t>
      </w:r>
      <w:r w:rsidRPr="008C62EF">
        <w:rPr>
          <w:rFonts w:ascii="Nanum Gothic" w:eastAsia="Nanum Gothic" w:hAnsi="Nanum Gothic" w:hint="eastAsia"/>
        </w:rPr>
        <w:t xml:space="preserve">는 </w:t>
      </w:r>
      <w:r>
        <w:rPr>
          <w:rFonts w:ascii="Nanum Gothic" w:eastAsia="Nanum Gothic" w:hAnsi="Nanum Gothic" w:hint="eastAsia"/>
        </w:rPr>
        <w:t xml:space="preserve">약 </w:t>
      </w:r>
      <w:r w:rsidRPr="008C62EF">
        <w:rPr>
          <w:rFonts w:ascii="Nanum Gothic" w:eastAsia="Nanum Gothic" w:hAnsi="Nanum Gothic"/>
        </w:rPr>
        <w:t>1.14</w:t>
      </w:r>
      <w:r w:rsidRPr="008C62EF">
        <w:rPr>
          <w:rFonts w:ascii="Nanum Gothic" w:eastAsia="Nanum Gothic" w:hAnsi="Nanum Gothic" w:hint="eastAsia"/>
        </w:rPr>
        <w:t>을 향해 수렴</w:t>
      </w:r>
      <w:r w:rsidR="00B3372C">
        <w:rPr>
          <w:rFonts w:ascii="Nanum Gothic" w:eastAsia="Nanum Gothic" w:hAnsi="Nanum Gothic" w:hint="eastAsia"/>
        </w:rPr>
        <w:t>한다.</w:t>
      </w:r>
    </w:p>
    <w:p w:rsidR="00FB037F" w:rsidRPr="00DD1E98" w:rsidRDefault="008C62EF" w:rsidP="00DD1E98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 xml:space="preserve">이것은 </w:t>
      </w:r>
      <w:r>
        <w:rPr>
          <w:rFonts w:ascii="Nanum Gothic" w:eastAsia="Nanum Gothic" w:hAnsi="Nanum Gothic"/>
        </w:rPr>
        <w:t>O(N</w:t>
      </w:r>
      <w:r w:rsidRPr="008C62EF">
        <w:rPr>
          <w:rFonts w:ascii="Nanum Gothic" w:eastAsia="Nanum Gothic" w:hAnsi="Nanum Gothic"/>
        </w:rPr>
        <w:t>^2), O(</w:t>
      </w:r>
      <w:r>
        <w:rPr>
          <w:rFonts w:ascii="Nanum Gothic" w:eastAsia="Nanum Gothic" w:hAnsi="Nanum Gothic"/>
        </w:rPr>
        <w:t>N</w:t>
      </w:r>
      <w:r w:rsidR="00642A55">
        <w:rPr>
          <w:rFonts w:ascii="Nanum Gothic" w:eastAsia="Nanum Gothic" w:hAnsi="Nanum Gothic"/>
        </w:rPr>
        <w:t xml:space="preserve"> </w:t>
      </w:r>
      <w:proofErr w:type="spellStart"/>
      <w:r w:rsidRPr="008C62EF">
        <w:rPr>
          <w:rFonts w:ascii="Nanum Gothic" w:eastAsia="Nanum Gothic" w:hAnsi="Nanum Gothic"/>
        </w:rPr>
        <w:t>l</w:t>
      </w:r>
      <w:r w:rsidR="00642A55">
        <w:rPr>
          <w:rFonts w:ascii="Nanum Gothic" w:eastAsia="Nanum Gothic" w:hAnsi="Nanum Gothic"/>
        </w:rPr>
        <w:t>o</w:t>
      </w:r>
      <w:r w:rsidRPr="008C62EF">
        <w:rPr>
          <w:rFonts w:ascii="Nanum Gothic" w:eastAsia="Nanum Gothic" w:hAnsi="Nanum Gothic"/>
        </w:rPr>
        <w:t>g</w:t>
      </w:r>
      <w:r>
        <w:rPr>
          <w:rFonts w:ascii="Nanum Gothic" w:eastAsia="Nanum Gothic" w:hAnsi="Nanum Gothic"/>
        </w:rPr>
        <w:t>N</w:t>
      </w:r>
      <w:proofErr w:type="spellEnd"/>
      <w:r w:rsidR="00642A55">
        <w:rPr>
          <w:rStyle w:val="a8"/>
          <w:rFonts w:ascii="Nanum Gothic" w:eastAsia="Nanum Gothic" w:hAnsi="Nanum Gothic"/>
        </w:rPr>
        <w:footnoteReference w:id="1"/>
      </w:r>
      <w:r w:rsidRPr="008C62EF">
        <w:rPr>
          <w:rFonts w:ascii="Nanum Gothic" w:eastAsia="Nanum Gothic" w:hAnsi="Nanum Gothic"/>
        </w:rPr>
        <w:t>)</w:t>
      </w:r>
      <w:proofErr w:type="spellStart"/>
      <w:r>
        <w:rPr>
          <w:rFonts w:ascii="Nanum Gothic" w:eastAsia="Nanum Gothic" w:hAnsi="Nanum Gothic" w:hint="eastAsia"/>
        </w:rPr>
        <w:t>으로</w:t>
      </w:r>
      <w:proofErr w:type="spellEnd"/>
      <w:r>
        <w:rPr>
          <w:rFonts w:ascii="Nanum Gothic" w:eastAsia="Nanum Gothic" w:hAnsi="Nanum Gothic" w:hint="eastAsia"/>
        </w:rPr>
        <w:t xml:space="preserve"> 계산했을</w:t>
      </w:r>
      <w:r w:rsidR="00FB037F">
        <w:rPr>
          <w:rFonts w:ascii="Nanum Gothic" w:eastAsia="Nanum Gothic" w:hAnsi="Nanum Gothic" w:hint="eastAsia"/>
        </w:rPr>
        <w:t xml:space="preserve"> </w:t>
      </w:r>
      <w:r>
        <w:rPr>
          <w:rFonts w:ascii="Nanum Gothic" w:eastAsia="Nanum Gothic" w:hAnsi="Nanum Gothic" w:hint="eastAsia"/>
        </w:rPr>
        <w:t>때의</w:t>
      </w:r>
      <w:r w:rsidRPr="008C62EF">
        <w:rPr>
          <w:rFonts w:ascii="Nanum Gothic" w:eastAsia="Nanum Gothic" w:hAnsi="Nanum Gothic" w:hint="eastAsia"/>
        </w:rPr>
        <w:t xml:space="preserve"> </w:t>
      </w:r>
      <w:proofErr w:type="spellStart"/>
      <w:r w:rsidRPr="008C62EF">
        <w:rPr>
          <w:rFonts w:ascii="Nanum Gothic" w:eastAsia="Nanum Gothic" w:hAnsi="Nanum Gothic" w:hint="eastAsia"/>
        </w:rPr>
        <w:t>이론</w:t>
      </w:r>
      <w:r w:rsidR="00FB037F">
        <w:rPr>
          <w:rFonts w:ascii="Nanum Gothic" w:eastAsia="Nanum Gothic" w:hAnsi="Nanum Gothic" w:hint="eastAsia"/>
        </w:rPr>
        <w:t>값</w:t>
      </w:r>
      <w:proofErr w:type="spellEnd"/>
      <w:r w:rsidR="00FB037F">
        <w:rPr>
          <w:rFonts w:ascii="Nanum Gothic" w:eastAsia="Nanum Gothic" w:hAnsi="Nanum Gothic"/>
        </w:rPr>
        <w:t>2(Selection)</w:t>
      </w:r>
      <w:r>
        <w:rPr>
          <w:rFonts w:ascii="Nanum Gothic" w:eastAsia="Nanum Gothic" w:hAnsi="Nanum Gothic" w:hint="eastAsia"/>
        </w:rPr>
        <w:t xml:space="preserve">와 </w:t>
      </w:r>
      <w:r>
        <w:rPr>
          <w:rFonts w:ascii="Nanum Gothic" w:eastAsia="Nanum Gothic" w:hAnsi="Nanum Gothic"/>
        </w:rPr>
        <w:t>1.2</w:t>
      </w:r>
      <w:r w:rsidR="00DD1E98">
        <w:rPr>
          <w:rFonts w:ascii="Nanum Gothic" w:eastAsia="Nanum Gothic" w:hAnsi="Nanum Gothic"/>
        </w:rPr>
        <w:t>5</w:t>
      </w:r>
      <w:r w:rsidR="00FB037F">
        <w:rPr>
          <w:rFonts w:ascii="Nanum Gothic" w:eastAsia="Nanum Gothic" w:hAnsi="Nanum Gothic"/>
        </w:rPr>
        <w:t>(</w:t>
      </w:r>
      <w:proofErr w:type="spellStart"/>
      <w:r w:rsidR="00FB037F">
        <w:rPr>
          <w:rFonts w:ascii="Nanum Gothic" w:eastAsia="Nanum Gothic" w:hAnsi="Nanum Gothic"/>
        </w:rPr>
        <w:t>QuickSort</w:t>
      </w:r>
      <w:proofErr w:type="spellEnd"/>
      <w:r w:rsidR="00FB037F">
        <w:rPr>
          <w:rFonts w:ascii="Nanum Gothic" w:eastAsia="Nanum Gothic" w:hAnsi="Nanum Gothic"/>
        </w:rPr>
        <w:t xml:space="preserve">) </w:t>
      </w:r>
      <w:r>
        <w:rPr>
          <w:rFonts w:ascii="Nanum Gothic" w:eastAsia="Nanum Gothic" w:hAnsi="Nanum Gothic" w:hint="eastAsia"/>
        </w:rPr>
        <w:t xml:space="preserve">와 각각 </w:t>
      </w:r>
      <w:r w:rsidR="00FB037F">
        <w:rPr>
          <w:rFonts w:ascii="Nanum Gothic" w:eastAsia="Nanum Gothic" w:hAnsi="Nanum Gothic"/>
        </w:rPr>
        <w:t>5.0</w:t>
      </w:r>
      <w:r w:rsidR="00FB037F">
        <w:rPr>
          <w:rFonts w:ascii="Nanum Gothic" w:eastAsia="Nanum Gothic" w:hAnsi="Nanum Gothic" w:hint="eastAsia"/>
        </w:rPr>
        <w:t>%</w:t>
      </w:r>
      <w:r w:rsidR="00FB037F">
        <w:rPr>
          <w:rFonts w:ascii="Nanum Gothic" w:eastAsia="Nanum Gothic" w:hAnsi="Nanum Gothic"/>
        </w:rPr>
        <w:t>,</w:t>
      </w:r>
      <w:r w:rsidR="00FB037F">
        <w:rPr>
          <w:rFonts w:ascii="Nanum Gothic" w:eastAsia="Nanum Gothic" w:hAnsi="Nanum Gothic" w:hint="eastAsia"/>
        </w:rPr>
        <w:t xml:space="preserve"> </w:t>
      </w:r>
      <w:r w:rsidR="00DD1E98">
        <w:rPr>
          <w:rFonts w:ascii="Nanum Gothic" w:eastAsia="Nanum Gothic" w:hAnsi="Nanum Gothic"/>
        </w:rPr>
        <w:t>8</w:t>
      </w:r>
      <w:r w:rsidR="00FB037F">
        <w:rPr>
          <w:rFonts w:ascii="Nanum Gothic" w:eastAsia="Nanum Gothic" w:hAnsi="Nanum Gothic"/>
        </w:rPr>
        <w:t>.</w:t>
      </w:r>
      <w:r w:rsidR="00DD1E98">
        <w:rPr>
          <w:rFonts w:ascii="Nanum Gothic" w:eastAsia="Nanum Gothic" w:hAnsi="Nanum Gothic"/>
        </w:rPr>
        <w:t>9</w:t>
      </w:r>
      <w:r w:rsidR="00FB037F">
        <w:rPr>
          <w:rFonts w:ascii="Nanum Gothic" w:eastAsia="Nanum Gothic" w:hAnsi="Nanum Gothic"/>
        </w:rPr>
        <w:t>%</w:t>
      </w:r>
      <w:r w:rsidR="00FB037F">
        <w:rPr>
          <w:rFonts w:ascii="Nanum Gothic" w:eastAsia="Nanum Gothic" w:hAnsi="Nanum Gothic" w:hint="eastAsia"/>
        </w:rPr>
        <w:t>의 낮은 오차율</w:t>
      </w:r>
      <w:r w:rsidR="00FB037F">
        <w:rPr>
          <w:rStyle w:val="a8"/>
          <w:rFonts w:ascii="Nanum Gothic" w:eastAsia="Nanum Gothic" w:hAnsi="Nanum Gothic"/>
        </w:rPr>
        <w:footnoteReference w:id="2"/>
      </w:r>
      <w:r w:rsidR="00FB037F">
        <w:rPr>
          <w:rFonts w:ascii="Nanum Gothic" w:eastAsia="Nanum Gothic" w:hAnsi="Nanum Gothic" w:hint="eastAsia"/>
        </w:rPr>
        <w:t>을 보</w:t>
      </w:r>
      <w:r w:rsidR="00642A55">
        <w:rPr>
          <w:rFonts w:ascii="Nanum Gothic" w:eastAsia="Nanum Gothic" w:hAnsi="Nanum Gothic" w:hint="eastAsia"/>
        </w:rPr>
        <w:t>인다.</w:t>
      </w:r>
    </w:p>
    <w:p w:rsidR="008C62EF" w:rsidRPr="008C62EF" w:rsidRDefault="00385BB6">
      <w:pPr>
        <w:widowControl/>
        <w:wordWrap/>
        <w:autoSpaceDE/>
        <w:autoSpaceDN/>
        <w:rPr>
          <w:rFonts w:ascii="Nanum Gothic" w:eastAsia="Nanum Gothic" w:hAnsi="Nanum Gothic" w:hint="eastAsia"/>
        </w:rPr>
      </w:pPr>
      <w:r w:rsidRPr="008C62EF">
        <w:rPr>
          <w:rFonts w:ascii="Nanum Gothic" w:eastAsia="Nanum Gothic" w:hAnsi="Nanum Gothic"/>
        </w:rPr>
        <w:br w:type="page"/>
      </w:r>
    </w:p>
    <w:p w:rsidR="00385BB6" w:rsidRPr="008C62EF" w:rsidRDefault="00385BB6" w:rsidP="00385BB6">
      <w:pPr>
        <w:pStyle w:val="a3"/>
        <w:numPr>
          <w:ilvl w:val="0"/>
          <w:numId w:val="3"/>
        </w:numPr>
        <w:ind w:leftChars="0"/>
        <w:rPr>
          <w:rFonts w:ascii="Nanum Gothic" w:eastAsia="Nanum Gothic" w:hAnsi="Nanum Gothic"/>
          <w:b/>
          <w:sz w:val="32"/>
          <w:szCs w:val="32"/>
        </w:rPr>
      </w:pPr>
      <w:r w:rsidRPr="008C62EF">
        <w:rPr>
          <w:rFonts w:ascii="Nanum Gothic" w:eastAsia="Nanum Gothic" w:hAnsi="Nanum Gothic"/>
          <w:b/>
          <w:sz w:val="32"/>
          <w:szCs w:val="32"/>
        </w:rPr>
        <w:lastRenderedPageBreak/>
        <w:t>Growth Rate (b)</w:t>
      </w:r>
      <w:proofErr w:type="spellStart"/>
      <w:r w:rsidRPr="008C62EF">
        <w:rPr>
          <w:rFonts w:ascii="Nanum Gothic" w:eastAsia="Nanum Gothic" w:hAnsi="Nanum Gothic" w:hint="eastAsia"/>
          <w:b/>
          <w:sz w:val="32"/>
          <w:szCs w:val="32"/>
        </w:rPr>
        <w:t>를</w:t>
      </w:r>
      <w:proofErr w:type="spellEnd"/>
      <w:r w:rsidRPr="008C62EF">
        <w:rPr>
          <w:rFonts w:ascii="Nanum Gothic" w:eastAsia="Nanum Gothic" w:hAnsi="Nanum Gothic" w:hint="eastAsia"/>
          <w:b/>
          <w:sz w:val="32"/>
          <w:szCs w:val="32"/>
        </w:rPr>
        <w:t xml:space="preserve"> 이용하여 구한 </w:t>
      </w:r>
      <w:r w:rsidRPr="008C62EF">
        <w:rPr>
          <w:rFonts w:ascii="Nanum Gothic" w:eastAsia="Nanum Gothic" w:hAnsi="Nanum Gothic"/>
          <w:b/>
          <w:sz w:val="32"/>
          <w:szCs w:val="32"/>
        </w:rPr>
        <w:t>Time</w:t>
      </w:r>
      <w:r w:rsidRPr="008C62EF">
        <w:rPr>
          <w:rFonts w:ascii="Nanum Gothic" w:eastAsia="Nanum Gothic" w:hAnsi="Nanum Gothic" w:hint="eastAsia"/>
          <w:b/>
          <w:sz w:val="32"/>
          <w:szCs w:val="32"/>
        </w:rPr>
        <w:t xml:space="preserve"> </w:t>
      </w:r>
      <w:r w:rsidRPr="008C62EF">
        <w:rPr>
          <w:rFonts w:ascii="Nanum Gothic" w:eastAsia="Nanum Gothic" w:hAnsi="Nanum Gothic"/>
          <w:b/>
          <w:sz w:val="32"/>
          <w:szCs w:val="32"/>
        </w:rPr>
        <w:t>Table</w:t>
      </w:r>
    </w:p>
    <w:p w:rsidR="00385BB6" w:rsidRPr="008C62EF" w:rsidRDefault="00385BB6" w:rsidP="00385BB6">
      <w:pPr>
        <w:rPr>
          <w:rFonts w:ascii="Nanum Gothic" w:eastAsia="Nanum Gothic" w:hAnsi="Nanum Gothic" w:hint="eastAsia"/>
        </w:rPr>
      </w:pPr>
    </w:p>
    <w:p w:rsidR="00385BB6" w:rsidRPr="008C62EF" w:rsidRDefault="00642A55" w:rsidP="00385BB6">
      <w:pPr>
        <w:rPr>
          <w:rFonts w:ascii="Nanum Gothic" w:eastAsia="Nanum Gothic" w:hAnsi="Nanum Gothic" w:hint="eastAsia"/>
        </w:rPr>
      </w:pPr>
      <w:r w:rsidRPr="00642A55">
        <w:rPr>
          <w:rFonts w:ascii="Nanum Gothic" w:eastAsia="Nanum Gothic" w:hAnsi="Nanum Gothic"/>
        </w:rPr>
        <w:drawing>
          <wp:inline distT="0" distB="0" distL="0" distR="0" wp14:anchorId="2D24E1B7" wp14:editId="378CF838">
            <wp:extent cx="5727700" cy="67373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0E" w:rsidRPr="00642A55" w:rsidRDefault="00C4230E" w:rsidP="00642A55">
      <w:pPr>
        <w:widowControl/>
        <w:wordWrap/>
        <w:autoSpaceDE/>
        <w:autoSpaceDN/>
        <w:rPr>
          <w:rFonts w:ascii="Nanum Gothic" w:eastAsia="Nanum Gothic" w:hAnsi="Nanum Gothic" w:hint="eastAsia"/>
        </w:rPr>
      </w:pPr>
    </w:p>
    <w:p w:rsidR="00642A55" w:rsidRPr="00642A55" w:rsidRDefault="00732884" w:rsidP="00642A55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Nanum Gothic" w:eastAsia="Nanum Gothic" w:hAnsi="Nanum Gothic" w:hint="eastAsia"/>
          <w:b/>
          <w:sz w:val="32"/>
          <w:szCs w:val="32"/>
        </w:rPr>
      </w:pPr>
      <w:r w:rsidRPr="008C62EF">
        <w:rPr>
          <w:rFonts w:ascii="Nanum Gothic" w:eastAsia="Nanum Gothic" w:hAnsi="Nanum Gothic"/>
          <w:b/>
          <w:sz w:val="32"/>
          <w:szCs w:val="32"/>
        </w:rPr>
        <w:t>N</w:t>
      </w:r>
      <w:r w:rsidRPr="008C62EF">
        <w:rPr>
          <w:rFonts w:ascii="Nanum Gothic" w:eastAsia="Nanum Gothic" w:hAnsi="Nanum Gothic" w:hint="eastAsia"/>
          <w:b/>
          <w:sz w:val="32"/>
          <w:szCs w:val="32"/>
        </w:rPr>
        <w:t xml:space="preserve">에 따른 </w:t>
      </w:r>
      <w:r w:rsidRPr="008C62EF">
        <w:rPr>
          <w:rFonts w:ascii="Nanum Gothic" w:eastAsia="Nanum Gothic" w:hAnsi="Nanum Gothic"/>
          <w:b/>
          <w:sz w:val="32"/>
          <w:szCs w:val="32"/>
        </w:rPr>
        <w:t>Sort</w:t>
      </w:r>
      <w:r w:rsidR="00385BB6" w:rsidRPr="008C62EF">
        <w:rPr>
          <w:rFonts w:ascii="Nanum Gothic" w:eastAsia="Nanum Gothic" w:hAnsi="Nanum Gothic" w:hint="eastAsia"/>
          <w:b/>
          <w:sz w:val="32"/>
          <w:szCs w:val="32"/>
        </w:rPr>
        <w:t xml:space="preserve"> </w:t>
      </w:r>
      <w:r w:rsidRPr="008C62EF">
        <w:rPr>
          <w:rFonts w:ascii="Nanum Gothic" w:eastAsia="Nanum Gothic" w:hAnsi="Nanum Gothic"/>
          <w:b/>
          <w:sz w:val="32"/>
          <w:szCs w:val="32"/>
        </w:rPr>
        <w:t>Time</w:t>
      </w:r>
      <w:r w:rsidRPr="008C62EF">
        <w:rPr>
          <w:rFonts w:ascii="Nanum Gothic" w:eastAsia="Nanum Gothic" w:hAnsi="Nanum Gothic" w:hint="eastAsia"/>
          <w:b/>
          <w:sz w:val="32"/>
          <w:szCs w:val="32"/>
        </w:rPr>
        <w:t xml:space="preserve"> </w:t>
      </w:r>
      <w:r w:rsidRPr="008C62EF">
        <w:rPr>
          <w:rFonts w:ascii="Nanum Gothic" w:eastAsia="Nanum Gothic" w:hAnsi="Nanum Gothic"/>
          <w:b/>
          <w:sz w:val="32"/>
          <w:szCs w:val="32"/>
        </w:rPr>
        <w:t>Graph</w:t>
      </w:r>
    </w:p>
    <w:p w:rsidR="00732884" w:rsidRPr="008C62EF" w:rsidRDefault="00732884" w:rsidP="00732884">
      <w:pPr>
        <w:widowControl/>
        <w:wordWrap/>
        <w:autoSpaceDE/>
        <w:autoSpaceDN/>
        <w:rPr>
          <w:rFonts w:ascii="Nanum Gothic" w:eastAsia="Nanum Gothic" w:hAnsi="Nanum Gothic" w:hint="eastAsia"/>
        </w:rPr>
      </w:pPr>
    </w:p>
    <w:p w:rsidR="00732884" w:rsidRPr="008C62EF" w:rsidRDefault="00732884" w:rsidP="00732884">
      <w:pPr>
        <w:widowControl/>
        <w:wordWrap/>
        <w:autoSpaceDE/>
        <w:autoSpaceDN/>
        <w:rPr>
          <w:rFonts w:ascii="Nanum Gothic" w:eastAsia="Nanum Gothic" w:hAnsi="Nanum Gothic" w:hint="eastAsia"/>
        </w:rPr>
      </w:pPr>
      <w:r w:rsidRPr="008C62EF">
        <w:rPr>
          <w:rFonts w:ascii="Nanum Gothic" w:eastAsia="Nanum Gothic" w:hAnsi="Nanum Gothic"/>
        </w:rPr>
        <w:drawing>
          <wp:inline distT="0" distB="0" distL="0" distR="0" wp14:anchorId="36AE79C0" wp14:editId="5E818766">
            <wp:extent cx="1581150" cy="42232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143" cy="42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A55">
        <w:rPr>
          <w:rFonts w:ascii="Nanum Gothic" w:eastAsia="Nanum Gothic" w:hAnsi="Nanum Gothic" w:hint="eastAsia"/>
        </w:rPr>
        <w:t xml:space="preserve"> </w:t>
      </w:r>
      <w:r w:rsidR="00642A55">
        <w:rPr>
          <w:rFonts w:ascii="Nanum Gothic" w:eastAsia="Nanum Gothic" w:hAnsi="Nanum Gothic"/>
        </w:rPr>
        <w:t xml:space="preserve"> </w:t>
      </w:r>
      <w:r w:rsidRPr="008C62EF">
        <w:rPr>
          <w:rFonts w:ascii="Nanum Gothic" w:eastAsia="Nanum Gothic" w:hAnsi="Nanum Gothic"/>
        </w:rPr>
        <w:drawing>
          <wp:inline distT="0" distB="0" distL="0" distR="0" wp14:anchorId="1D575105" wp14:editId="39CBDD39">
            <wp:extent cx="4010025" cy="3372594"/>
            <wp:effectExtent l="0" t="0" r="3175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7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84" w:rsidRDefault="00732884">
      <w:pPr>
        <w:rPr>
          <w:rFonts w:ascii="Nanum Gothic" w:eastAsia="Nanum Gothic" w:hAnsi="Nanum Gothic"/>
        </w:rPr>
      </w:pPr>
    </w:p>
    <w:p w:rsidR="00642A55" w:rsidRDefault="0049600D" w:rsidP="0049600D">
      <w:p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 xml:space="preserve">    </w:t>
      </w:r>
      <w:r w:rsidR="00642A55" w:rsidRPr="00642A55">
        <w:rPr>
          <w:rFonts w:ascii="Nanum Gothic" w:eastAsia="Nanum Gothic" w:hAnsi="Nanum Gothic" w:hint="eastAsia"/>
        </w:rPr>
        <w:t>A)</w:t>
      </w:r>
      <w:r w:rsidR="00642A55">
        <w:rPr>
          <w:rFonts w:ascii="Nanum Gothic" w:eastAsia="Nanum Gothic" w:hAnsi="Nanum Gothic" w:hint="eastAsia"/>
        </w:rPr>
        <w:t xml:space="preserve"> </w:t>
      </w:r>
      <w:r>
        <w:rPr>
          <w:rFonts w:ascii="Nanum Gothic" w:eastAsia="Nanum Gothic" w:hAnsi="Nanum Gothic" w:hint="eastAsia"/>
        </w:rPr>
        <w:t xml:space="preserve">그래프 </w:t>
      </w:r>
      <w:r w:rsidR="00642A55">
        <w:rPr>
          <w:rFonts w:ascii="Nanum Gothic" w:eastAsia="Nanum Gothic" w:hAnsi="Nanum Gothic" w:hint="eastAsia"/>
        </w:rPr>
        <w:t>분석 결과</w:t>
      </w:r>
    </w:p>
    <w:p w:rsidR="00642A55" w:rsidRDefault="0049600D" w:rsidP="00642A55">
      <w:pPr>
        <w:ind w:firstLine="80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Selection Sort</w:t>
      </w:r>
      <w:r>
        <w:rPr>
          <w:rFonts w:ascii="Nanum Gothic" w:eastAsia="Nanum Gothic" w:hAnsi="Nanum Gothic" w:hint="eastAsia"/>
        </w:rPr>
        <w:t xml:space="preserve">는 </w:t>
      </w:r>
      <w:r>
        <w:rPr>
          <w:rFonts w:ascii="Nanum Gothic" w:eastAsia="Nanum Gothic" w:hAnsi="Nanum Gothic"/>
        </w:rPr>
        <w:t>n</w:t>
      </w:r>
      <w:r>
        <w:rPr>
          <w:rFonts w:ascii="Nanum Gothic" w:eastAsia="Nanum Gothic" w:hAnsi="Nanum Gothic" w:hint="eastAsia"/>
        </w:rPr>
        <w:t xml:space="preserve">이 커짐에 따라 </w:t>
      </w:r>
      <w:r>
        <w:rPr>
          <w:rFonts w:ascii="Nanum Gothic" w:eastAsia="Nanum Gothic" w:hAnsi="Nanum Gothic"/>
        </w:rPr>
        <w:t>Sort Time</w:t>
      </w:r>
      <w:r>
        <w:rPr>
          <w:rFonts w:ascii="Nanum Gothic" w:eastAsia="Nanum Gothic" w:hAnsi="Nanum Gothic" w:hint="eastAsia"/>
        </w:rPr>
        <w:t xml:space="preserve">이 </w:t>
      </w:r>
      <w:r>
        <w:rPr>
          <w:rFonts w:ascii="Nanum Gothic" w:eastAsia="Nanum Gothic" w:hAnsi="Nanum Gothic"/>
        </w:rPr>
        <w:t>N^2</w:t>
      </w:r>
      <w:r>
        <w:rPr>
          <w:rFonts w:ascii="Nanum Gothic" w:eastAsia="Nanum Gothic" w:hAnsi="Nanum Gothic" w:hint="eastAsia"/>
        </w:rPr>
        <w:t>에 비례하여 늘어나는 반면,</w:t>
      </w:r>
    </w:p>
    <w:p w:rsidR="0049600D" w:rsidRDefault="0049600D" w:rsidP="00642A55">
      <w:pPr>
        <w:ind w:firstLine="80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Q</w:t>
      </w:r>
      <w:r>
        <w:rPr>
          <w:rFonts w:ascii="Nanum Gothic" w:eastAsia="Nanum Gothic" w:hAnsi="Nanum Gothic"/>
        </w:rPr>
        <w:t>uick Sort</w:t>
      </w:r>
      <w:r>
        <w:rPr>
          <w:rFonts w:ascii="Nanum Gothic" w:eastAsia="Nanum Gothic" w:hAnsi="Nanum Gothic" w:hint="eastAsia"/>
        </w:rPr>
        <w:t xml:space="preserve">는 </w:t>
      </w:r>
      <w:r>
        <w:rPr>
          <w:rFonts w:ascii="Nanum Gothic" w:eastAsia="Nanum Gothic" w:hAnsi="Nanum Gothic"/>
        </w:rPr>
        <w:t>n</w:t>
      </w:r>
      <w:r>
        <w:rPr>
          <w:rFonts w:ascii="Nanum Gothic" w:eastAsia="Nanum Gothic" w:hAnsi="Nanum Gothic" w:hint="eastAsia"/>
        </w:rPr>
        <w:t xml:space="preserve">이 </w:t>
      </w:r>
      <w:r>
        <w:rPr>
          <w:rFonts w:ascii="Nanum Gothic" w:eastAsia="Nanum Gothic" w:hAnsi="Nanum Gothic"/>
        </w:rPr>
        <w:t>5*10^3</w:t>
      </w:r>
      <w:r>
        <w:rPr>
          <w:rFonts w:ascii="Nanum Gothic" w:eastAsia="Nanum Gothic" w:hAnsi="Nanum Gothic" w:hint="eastAsia"/>
        </w:rPr>
        <w:t xml:space="preserve">까지 커짐에도 </w:t>
      </w:r>
      <w:r>
        <w:rPr>
          <w:rFonts w:ascii="Nanum Gothic" w:eastAsia="Nanum Gothic" w:hAnsi="Nanum Gothic"/>
        </w:rPr>
        <w:t xml:space="preserve">10^(-2) </w:t>
      </w:r>
      <w:r>
        <w:rPr>
          <w:rFonts w:ascii="Nanum Gothic" w:eastAsia="Nanum Gothic" w:hAnsi="Nanum Gothic" w:hint="eastAsia"/>
        </w:rPr>
        <w:t>미만의 변화를 보이고 있다.</w:t>
      </w:r>
    </w:p>
    <w:p w:rsidR="0049600D" w:rsidRPr="00642A55" w:rsidRDefault="0049600D" w:rsidP="00642A55">
      <w:pPr>
        <w:ind w:firstLine="80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이것은 알고리즘에 따라 시간적 효율성이 얼마나 크게 차이 나는가를 나타낸다.</w:t>
      </w:r>
    </w:p>
    <w:sectPr w:rsidR="0049600D" w:rsidRPr="00642A55" w:rsidSect="00E0292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B36" w:rsidRDefault="00EA6B36" w:rsidP="00FB037F">
      <w:r>
        <w:separator/>
      </w:r>
    </w:p>
  </w:endnote>
  <w:endnote w:type="continuationSeparator" w:id="0">
    <w:p w:rsidR="00EA6B36" w:rsidRDefault="00EA6B36" w:rsidP="00FB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B36" w:rsidRDefault="00EA6B36" w:rsidP="00FB037F">
      <w:r>
        <w:separator/>
      </w:r>
    </w:p>
  </w:footnote>
  <w:footnote w:type="continuationSeparator" w:id="0">
    <w:p w:rsidR="00EA6B36" w:rsidRDefault="00EA6B36" w:rsidP="00FB037F">
      <w:r>
        <w:continuationSeparator/>
      </w:r>
    </w:p>
  </w:footnote>
  <w:footnote w:id="1">
    <w:p w:rsidR="00642A55" w:rsidRPr="00642A55" w:rsidRDefault="00642A55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N </w:t>
      </w:r>
      <w:r>
        <w:t>log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spellStart"/>
      <w:r>
        <w:t>N^b</w:t>
      </w:r>
      <w:proofErr w:type="spellEnd"/>
      <w:r>
        <w:rPr>
          <w:rFonts w:hint="eastAsia"/>
        </w:rPr>
        <w:t xml:space="preserve"> 로 놓고 </w:t>
      </w:r>
      <w:r>
        <w:t>b = (log ( N log N )) / log N</w:t>
      </w:r>
      <w:r>
        <w:rPr>
          <w:rFonts w:hint="eastAsia"/>
        </w:rPr>
        <w:t xml:space="preserve"> 로 구하였다.</w:t>
      </w:r>
      <w:r>
        <w:t xml:space="preserve"> </w:t>
      </w:r>
      <w:proofErr w:type="gramStart"/>
      <w:r>
        <w:t>( N</w:t>
      </w:r>
      <w:proofErr w:type="gramEnd"/>
      <w:r>
        <w:t xml:space="preserve"> = 50000 )</w:t>
      </w:r>
    </w:p>
  </w:footnote>
  <w:footnote w:id="2">
    <w:p w:rsidR="00FB037F" w:rsidRDefault="00FB037F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오차율 계산 </w:t>
      </w:r>
      <w:r>
        <w:t>: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이론값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실험값 </w:t>
      </w:r>
      <w:r>
        <w:t>|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이론값</w:t>
      </w:r>
      <w:proofErr w:type="spellEnd"/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 </w:t>
      </w:r>
      <w:r>
        <w:t>(%)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7B00"/>
    <w:multiLevelType w:val="hybridMultilevel"/>
    <w:tmpl w:val="336E5AE8"/>
    <w:lvl w:ilvl="0" w:tplc="8B8E47BA">
      <w:start w:val="1"/>
      <w:numFmt w:val="upperLetter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0D93491"/>
    <w:multiLevelType w:val="hybridMultilevel"/>
    <w:tmpl w:val="5D7E2386"/>
    <w:lvl w:ilvl="0" w:tplc="CE2C1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2326AE"/>
    <w:multiLevelType w:val="hybridMultilevel"/>
    <w:tmpl w:val="4006A514"/>
    <w:lvl w:ilvl="0" w:tplc="56964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572D41"/>
    <w:multiLevelType w:val="hybridMultilevel"/>
    <w:tmpl w:val="4B904E2C"/>
    <w:lvl w:ilvl="0" w:tplc="96D29C7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A15BA2"/>
    <w:multiLevelType w:val="hybridMultilevel"/>
    <w:tmpl w:val="7A523470"/>
    <w:lvl w:ilvl="0" w:tplc="4DAC1296">
      <w:start w:val="1"/>
      <w:numFmt w:val="bullet"/>
      <w:lvlText w:val="-"/>
      <w:lvlJc w:val="left"/>
      <w:pPr>
        <w:ind w:left="760" w:hanging="360"/>
      </w:pPr>
      <w:rPr>
        <w:rFonts w:ascii="Nanum Gothic" w:eastAsia="Nanum Gothic" w:hAnsi="Nanum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4A4B8F"/>
    <w:multiLevelType w:val="hybridMultilevel"/>
    <w:tmpl w:val="E0EE9F46"/>
    <w:lvl w:ilvl="0" w:tplc="96D29C7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B98E094">
      <w:start w:val="2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D25E0E"/>
    <w:multiLevelType w:val="hybridMultilevel"/>
    <w:tmpl w:val="D892F8A0"/>
    <w:lvl w:ilvl="0" w:tplc="3AF08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B9"/>
    <w:rsid w:val="00135085"/>
    <w:rsid w:val="003132F9"/>
    <w:rsid w:val="003632D7"/>
    <w:rsid w:val="00385BB6"/>
    <w:rsid w:val="0049600D"/>
    <w:rsid w:val="00642A55"/>
    <w:rsid w:val="00650343"/>
    <w:rsid w:val="00663CE4"/>
    <w:rsid w:val="00732884"/>
    <w:rsid w:val="00776277"/>
    <w:rsid w:val="008C62EF"/>
    <w:rsid w:val="009177B9"/>
    <w:rsid w:val="00B3372C"/>
    <w:rsid w:val="00BD35A7"/>
    <w:rsid w:val="00BF5B31"/>
    <w:rsid w:val="00C3344A"/>
    <w:rsid w:val="00C4230E"/>
    <w:rsid w:val="00D218B6"/>
    <w:rsid w:val="00DD1E98"/>
    <w:rsid w:val="00E02922"/>
    <w:rsid w:val="00EA6B36"/>
    <w:rsid w:val="00FB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FDBC"/>
  <w15:chartTrackingRefBased/>
  <w15:docId w15:val="{6BA16F76-F8D4-F24B-AB96-3468D8D7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2F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132F9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132F9"/>
    <w:rPr>
      <w:rFonts w:ascii="바탕" w:eastAsia="바탕"/>
      <w:sz w:val="18"/>
      <w:szCs w:val="18"/>
    </w:rPr>
  </w:style>
  <w:style w:type="character" w:styleId="a5">
    <w:name w:val="Placeholder Text"/>
    <w:basedOn w:val="a0"/>
    <w:uiPriority w:val="99"/>
    <w:semiHidden/>
    <w:rsid w:val="003132F9"/>
    <w:rPr>
      <w:color w:val="808080"/>
    </w:rPr>
  </w:style>
  <w:style w:type="table" w:styleId="a6">
    <w:name w:val="Table Grid"/>
    <w:basedOn w:val="a1"/>
    <w:uiPriority w:val="39"/>
    <w:rsid w:val="00C33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Char0"/>
    <w:uiPriority w:val="99"/>
    <w:semiHidden/>
    <w:unhideWhenUsed/>
    <w:rsid w:val="00FB037F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FB037F"/>
  </w:style>
  <w:style w:type="character" w:styleId="a8">
    <w:name w:val="footnote reference"/>
    <w:basedOn w:val="a0"/>
    <w:uiPriority w:val="99"/>
    <w:semiHidden/>
    <w:unhideWhenUsed/>
    <w:rsid w:val="00FB03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21800409@handong.edu</dc:creator>
  <cp:keywords/>
  <dc:description/>
  <cp:lastModifiedBy>21800409@handong.edu</cp:lastModifiedBy>
  <cp:revision>11</cp:revision>
  <dcterms:created xsi:type="dcterms:W3CDTF">2019-04-01T06:05:00Z</dcterms:created>
  <dcterms:modified xsi:type="dcterms:W3CDTF">2019-04-03T14:30:00Z</dcterms:modified>
</cp:coreProperties>
</file>