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64"/>
          <w:szCs w:val="64"/>
        </w:rPr>
      </w:pPr>
      <w:r w:rsidDel="00000000" w:rsidR="00000000" w:rsidRPr="00000000">
        <w:rPr>
          <w:sz w:val="64"/>
          <w:szCs w:val="64"/>
          <w:rtl w:val="0"/>
        </w:rPr>
        <w:t xml:space="preserve">Reti Logiche</w:t>
      </w:r>
    </w:p>
    <w:p w:rsidR="00000000" w:rsidDel="00000000" w:rsidP="00000000" w:rsidRDefault="00000000" w:rsidRPr="00000000" w14:paraId="00000008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Report Prova Finale</w:t>
      </w:r>
    </w:p>
    <w:p w:rsidR="00000000" w:rsidDel="00000000" w:rsidP="00000000" w:rsidRDefault="00000000" w:rsidRPr="00000000" w14:paraId="00000009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Lavoro di gruppo svolto da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Alberto Cantele                              Andrea Cioccarelli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Codice persona: 10766393               Codice persona: 10713858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yj9yiv99mu7c" w:id="0"/>
      <w:bookmarkEnd w:id="0"/>
      <w:r w:rsidDel="00000000" w:rsidR="00000000" w:rsidRPr="00000000">
        <w:rPr>
          <w:rtl w:val="0"/>
        </w:rPr>
        <w:t xml:space="preserve">Introduzione: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L’obiettivo di questa prova finale, è quello di codificare, in VHDL, un processore di tipo: Artix-7 FPGA xc7a200tfbg484-1; con lo scopo di, dato un segnale in ingresso, estrarre da una memoria RAM un dato e mandarlo in output secondo determinati vincoli.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tempistiche di esecuzione vengono scandite da un segnale di clock e questo fa sì che il componente sia di tipo sincrono.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Il processore prende in ingresso 2 segnali chiamati “i_start” e “i_w” che indicano rispettivamente un bit che inizia il processo e attiva la ricezione del segnale i_w (composto da 18 bit) che viene associato ad un indirizzo di memoria particolare.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segnale “i_w” ha una duplice funzione. Anzitutto non viene garantito che il segnali occupi tutti i 18 bit di capacità, ma sicuramente avrà una lunghezza variabile dai 3 ai 18 bit.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primi due bit del segnale identificano il canale di uscita che viene attivato una volta estratto il dato dalla memoria. Le uscite sono in totale 4 e vengono identificate dalle combinazioni: ”00” =&gt; z0, ”01” =&gt; z1, ”10” =&gt; z2, ”11” =&gt; z3.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restanti 16 bit identificano invece un vero e proprio indirizzo di memoria, il quale viene associato a un dato da estrarre e poi mandare in output tramite l’uscita identificata dai bit precedentemente spiegati.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7395"/>
        <w:tblGridChange w:id="0">
          <w:tblGrid>
            <w:gridCol w:w="1605"/>
            <w:gridCol w:w="73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 (2 bit)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ADDRESS (16 bit)</w:t>
            </w:r>
          </w:p>
        </w:tc>
      </w:tr>
    </w:tbl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L’indirizzo di memoria non necessariamente viene fornito completamente dal segnale di ingresso, bisogna quindi inserire un modulo di estensione del segnale.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Quest’ultimo ha lo scopo di aggiungere da sinistra verso destra un certo quantitativo di zeri in modo da raggiungere la lunghezza predefinita di 16 bit e quindi ottenere l’indirizzo da mandare alla memoria.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Nella sezione riguardante le interazioni con la memoria, il componente viene fornito di tre segnali output per la gestione dell’interazione con la memoria e un segnale di input.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quanto riguarda i segnali di output vengono usati: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“o_mem_addr” che corrisponde all’effettivo indirizzo di memoria associato al dato ( il segnale di ingresso eventualmente esteso dai moduli precedenti)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“o_mem_en”: un segnale da 1 bit che abilita/disabilita la sola lettura in memoria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“o_mem_we”: un segnale da 1 bit che abilita/disabilita la lettura e la scrittura in memoria</w:t>
      </w:r>
    </w:p>
    <w:p w:rsidR="00000000" w:rsidDel="00000000" w:rsidP="00000000" w:rsidRDefault="00000000" w:rsidRPr="00000000" w14:paraId="0000003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L’unico segnale in ingresso: “i_mem_data” è un segnale da 8 bit e identifica il contenuto estratto dalla memoria che deve poi essere messo in output nell’uscita identificata precedentemente.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vk4en9k37pzb" w:id="1"/>
      <w:bookmarkEnd w:id="1"/>
      <w:r w:rsidDel="00000000" w:rsidR="00000000" w:rsidRPr="00000000">
        <w:rPr>
          <w:rtl w:val="0"/>
        </w:rPr>
        <w:t xml:space="preserve">Architettura: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L’architettura del componente sintetizzato presenta 2 moduli principali che vengono forniti dalla specifica: Il componente FPGA e la memoria RAM.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processore poi si divide in 3 sottomoduli, ognuno con una funzione specifica: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Inserire disegno architettura completa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Modulo 1:</w:t>
      </w:r>
      <w:r w:rsidDel="00000000" w:rsidR="00000000" w:rsidRPr="00000000">
        <w:rPr>
          <w:b w:val="1"/>
          <w:sz w:val="40"/>
          <w:szCs w:val="40"/>
          <w:rtl w:val="0"/>
        </w:rPr>
        <w:t xml:space="preserve"> FSM di gestione del processo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inserire eventuali disegni/calcoli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Modulo 2: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  <w:rtl w:val="0"/>
        </w:rPr>
        <w:t xml:space="preserve">FMS di identificazione canale output </w:t>
      </w:r>
    </w:p>
    <w:p w:rsidR="00000000" w:rsidDel="00000000" w:rsidP="00000000" w:rsidRDefault="00000000" w:rsidRPr="00000000" w14:paraId="0000004C">
      <w:pPr>
        <w:rPr>
          <w:b w:val="1"/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ab/>
        <w:t xml:space="preserve">     </w:t>
      </w:r>
      <w:r w:rsidDel="00000000" w:rsidR="00000000" w:rsidRPr="00000000">
        <w:rPr>
          <w:b w:val="1"/>
          <w:sz w:val="40"/>
          <w:szCs w:val="40"/>
          <w:rtl w:val="0"/>
        </w:rPr>
        <w:t xml:space="preserve">ed estensione segnale di ingresso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inserire eventuali disegni/calcoli o codici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Modulo 3:</w:t>
      </w:r>
      <w:r w:rsidDel="00000000" w:rsidR="00000000" w:rsidRPr="00000000">
        <w:rPr>
          <w:b w:val="1"/>
          <w:sz w:val="40"/>
          <w:szCs w:val="40"/>
          <w:rtl w:val="0"/>
        </w:rPr>
        <w:t xml:space="preserve"> Gestione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inserire eventuali disegni/calcoli o codici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rPr/>
      </w:pPr>
      <w:bookmarkStart w:colFirst="0" w:colLast="0" w:name="_c8ma0ymm173l" w:id="2"/>
      <w:bookmarkEnd w:id="2"/>
      <w:r w:rsidDel="00000000" w:rsidR="00000000" w:rsidRPr="00000000">
        <w:rPr>
          <w:rtl w:val="0"/>
        </w:rPr>
        <w:t xml:space="preserve">Risultati Sperimentali: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verificare con i test bench e allegare i risultati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allegare anche i test bench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rPr/>
      </w:pPr>
      <w:bookmarkStart w:colFirst="0" w:colLast="0" w:name="_id7733o2jf97" w:id="3"/>
      <w:bookmarkEnd w:id="3"/>
      <w:r w:rsidDel="00000000" w:rsidR="00000000" w:rsidRPr="00000000">
        <w:rPr>
          <w:rtl w:val="0"/>
        </w:rPr>
        <w:t xml:space="preserve">Conclusioni: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Difficoltà principali, risultati dei test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aspettative versus realtà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40"/>
      <w:szCs w:val="40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b w:val="1"/>
      <w:sz w:val="40"/>
      <w:szCs w:val="40"/>
      <w:u w:val="singl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