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Reti Logiche</w:t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Report Prova Finale</w:t>
      </w:r>
    </w:p>
    <w:p w:rsidR="00000000" w:rsidDel="00000000" w:rsidP="00000000" w:rsidRDefault="00000000" w:rsidRPr="00000000" w14:paraId="00000009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Lavoro di gruppo svolto da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Alberto Cantele                              Andrea Cioccarelli</w: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Codice persona: 10766393               Codice persona: 10713858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yj9yiv99mu7c" w:id="0"/>
      <w:bookmarkEnd w:id="0"/>
      <w:r w:rsidDel="00000000" w:rsidR="00000000" w:rsidRPr="00000000">
        <w:rPr>
          <w:rtl w:val="0"/>
        </w:rPr>
        <w:t xml:space="preserve">Introduzione: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L’obiettivo di questa prova finale, è quello di codificare in VHDL un processore di tipo: Artix-7 FPGA xc7a200tfbg484-1.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progetto viene sviluppato attraverso la piattaforma di codifica Xilinx-Vivado e consiste nella realizzazione di un componente Hardware che dato un segnale in ingresso, identificato come indirizzo di memoria, restituisca in uscita il contenuto associato all’indirizzo preso dalla memoria stessa.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segnale di ingresso è di lunghezza variabile compresa tra 3 bit e 18.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primi 2 bit del segnale identificano il canale di uscita del contenuto mentre i restanti bit identificano l’effettivo indirizzo di memoria.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7395"/>
        <w:tblGridChange w:id="0">
          <w:tblGrid>
            <w:gridCol w:w="1605"/>
            <w:gridCol w:w="73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 (2 bit)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ADDRESS (16 bit)</w:t>
            </w:r>
          </w:p>
        </w:tc>
      </w:tr>
    </w:tbl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Qualora i bit di indirizzo non dovessero raggiungere la lunghezza complessiva di 16, il programma procederà all’estensione del segnale con i dovuti zeri.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volta identificato il canale di uscita e aver esteso il segnale a 16 bit, tramite un bit di “enable” il componente accede alla memoria e ne estrae il contenuto inserendolo nel canale di uscita precedentemente selezionato.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Infine il programma provvederà, nella fase di output, a erogare il contenuto se e solo se un bit di controllo “o_done” viene settato a 1.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vk4en9k37pzb" w:id="1"/>
      <w:bookmarkEnd w:id="1"/>
      <w:r w:rsidDel="00000000" w:rsidR="00000000" w:rsidRPr="00000000">
        <w:rPr>
          <w:rtl w:val="0"/>
        </w:rPr>
        <w:t xml:space="preserve">Architettura: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L’architettura del componente sintetizzato presenza un modulo principale, questo si dirama in altri 2 sottomoduli: modulo 1 e modulo 2, i quali implementano nel dettaglio funzioni particolari svolte dal componente (come ad esempio l’estensione del segnale di ingresso a 16 bit, l’attivazione dei canali di uscita)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Il primo modulo si compone di una macchina a stati finiti, questa gestisce l’andamento del processo di elaborazione dell’input fino all’uscita del dato dal canale selezionato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Utilizza come porte logiche principali dei multiplexer che permettono la scelta dei canali da utilizzare e le eventuali trasformazioni dei segnali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Modulo 1: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FSM per l’estensione dei bit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Modulo N: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scrivere nel dettaglio con aiuto di codici e foto i moduli e i sotto moduli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c8ma0ymm173l" w:id="2"/>
      <w:bookmarkEnd w:id="2"/>
      <w:r w:rsidDel="00000000" w:rsidR="00000000" w:rsidRPr="00000000">
        <w:rPr>
          <w:rtl w:val="0"/>
        </w:rPr>
        <w:t xml:space="preserve">Risultati Sperimentali: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verificare con i test bench e allegare i risultati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allegare anche i test bench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id7733o2jf97" w:id="3"/>
      <w:bookmarkEnd w:id="3"/>
      <w:r w:rsidDel="00000000" w:rsidR="00000000" w:rsidRPr="00000000">
        <w:rPr>
          <w:rtl w:val="0"/>
        </w:rPr>
        <w:t xml:space="preserve">Conclusioni: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Difficoltà principali, risultati dei test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aspettative versus realtà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40"/>
      <w:szCs w:val="40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40"/>
      <w:szCs w:val="40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