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경상도 방언 KG 연구</w:t>
      </w:r>
    </w:p>
    <w:p>
      <w:pPr>
        <w:pStyle w:val="Subtitle"/>
      </w:pPr>
      <w:r>
        <w:t>예시로 다시 배우는 복습 가이드</w:t>
      </w:r>
    </w:p>
    <w:p>
      <w:r>
        <w:t>지식 항목을 기록지로 읽고, 그래프로 펼쳐 보고, 실제 번역 입력까지 따라가기</w:t>
      </w:r>
    </w:p>
    <w:p>
      <w:r>
        <w:t>기준: 2026년 10월 13일 · 최신 종결 조회 수정 후 70개 번역까지 반영</w:t>
      </w:r>
    </w:p>
    <w:tbl>
      <w:tblPr>
        <w:tblW w:type="auto" w:w="0"/>
        <w:tblLook w:firstColumn="1" w:firstRow="1" w:lastColumn="0" w:lastRow="0" w:noHBand="0" w:noVBand="1" w:val="04A0"/>
      </w:tblPr>
      <w:tblGrid>
        <w:gridCol w:w="9866"/>
      </w:tblGrid>
      <w:tr>
        <w:tc>
          <w:tcPr>
            <w:tcW w:type="dxa" w:w="9866"/>
            <w:shd w:fill="EDF4FA"/>
          </w:tcPr>
          <w:p>
            <w:r>
              <w:rPr>
                <w:b/>
              </w:rPr>
              <w:t>이 문서는 새 실험 결과가 아닙니다. 현재 코드와 저장된 결과를 설명하는 자료입니다. 작성 중 KG·조회·생성 코드를 수정하거나 모델을 호출하지 않았습니다.</w:t>
            </w:r>
          </w:p>
        </w:tc>
      </w:tr>
    </w:tbl>
    <w:p/>
    <w:p>
      <w:r>
        <w:t>처음부터 속성 이름을 외우지 않아도 됩니다. 1~5장에서 뜻을 이해한 뒤, 6~9장에서 입력과 실험을 따라가고, 정확한 이름이 필요할 때 부록을 펼치세요.</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5102"/>
          </w:tcPr>
          <w:p>
            <w:pPr>
              <w:spacing w:after="80"/>
            </w:pPr>
            <w:r>
              <w:rPr>
                <w:sz w:val="18"/>
              </w:rPr>
              <w:t>읽고 싶은 질문</w:t>
            </w:r>
          </w:p>
        </w:tc>
        <w:tc>
          <w:tcPr>
            <w:tcW w:type="dxa" w:w="4649"/>
          </w:tcPr>
          <w:p>
            <w:pPr>
              <w:spacing w:after="80"/>
            </w:pPr>
            <w:r>
              <w:rPr>
                <w:sz w:val="18"/>
              </w:rPr>
              <w:t>찾아볼 곳</w:t>
            </w:r>
          </w:p>
        </w:tc>
      </w:tr>
      <w:tr>
        <w:trPr>
          <w:cantSplit/>
        </w:trPr>
        <w:tc>
          <w:tcPr>
            <w:tcW w:type="dxa" w:w="5102"/>
          </w:tcPr>
          <w:p>
            <w:pPr>
              <w:spacing w:after="80"/>
            </w:pPr>
            <w:r>
              <w:rPr>
                <w:sz w:val="18"/>
              </w:rPr>
              <w:t>우리 시스템은 전체적으로 무엇을 하나?</w:t>
            </w:r>
          </w:p>
        </w:tc>
        <w:tc>
          <w:tcPr>
            <w:tcW w:type="dxa" w:w="4649"/>
          </w:tcPr>
          <w:p>
            <w:pPr>
              <w:spacing w:after="80"/>
            </w:pPr>
            <w:r>
              <w:rPr>
                <w:sz w:val="18"/>
              </w:rPr>
              <w:t>1장</w:t>
            </w:r>
          </w:p>
        </w:tc>
      </w:tr>
      <w:tr>
        <w:trPr>
          <w:cantSplit/>
        </w:trPr>
        <w:tc>
          <w:tcPr>
            <w:tcW w:type="dxa" w:w="5102"/>
          </w:tcPr>
          <w:p>
            <w:pPr>
              <w:spacing w:after="80"/>
            </w:pPr>
            <w:r>
              <w:rPr>
                <w:sz w:val="18"/>
              </w:rPr>
              <w:t>지식 유형·노드·관계는 어떻게 다른가?</w:t>
            </w:r>
          </w:p>
        </w:tc>
        <w:tc>
          <w:tcPr>
            <w:tcW w:type="dxa" w:w="4649"/>
          </w:tcPr>
          <w:p>
            <w:pPr>
              <w:spacing w:after="80"/>
            </w:pPr>
            <w:r>
              <w:rPr>
                <w:sz w:val="18"/>
              </w:rPr>
              <w:t>2~3장: 같은 예시를 반복해서 설명</w:t>
            </w:r>
          </w:p>
        </w:tc>
      </w:tr>
      <w:tr>
        <w:trPr>
          <w:cantSplit/>
        </w:trPr>
        <w:tc>
          <w:tcPr>
            <w:tcW w:type="dxa" w:w="5102"/>
          </w:tcPr>
          <w:p>
            <w:pPr>
              <w:spacing w:after="80"/>
            </w:pPr>
            <w:r>
              <w:rPr>
                <w:sz w:val="18"/>
              </w:rPr>
              <w:t>PDF를 누가 읽고 무엇을 만들었나?</w:t>
            </w:r>
          </w:p>
        </w:tc>
        <w:tc>
          <w:tcPr>
            <w:tcW w:type="dxa" w:w="4649"/>
          </w:tcPr>
          <w:p>
            <w:pPr>
              <w:spacing w:after="80"/>
            </w:pPr>
            <w:r>
              <w:rPr>
                <w:sz w:val="18"/>
              </w:rPr>
              <w:t>4장</w:t>
            </w:r>
          </w:p>
        </w:tc>
      </w:tr>
      <w:tr>
        <w:trPr>
          <w:cantSplit/>
        </w:trPr>
        <w:tc>
          <w:tcPr>
            <w:tcW w:type="dxa" w:w="5102"/>
          </w:tcPr>
          <w:p>
            <w:pPr>
              <w:spacing w:after="80"/>
            </w:pPr>
            <w:r>
              <w:rPr>
                <w:sz w:val="18"/>
              </w:rPr>
              <w:t>Claude·Astra의 조언은 어디에 들어갔나?</w:t>
            </w:r>
          </w:p>
        </w:tc>
        <w:tc>
          <w:tcPr>
            <w:tcW w:type="dxa" w:w="4649"/>
          </w:tcPr>
          <w:p>
            <w:pPr>
              <w:spacing w:after="80"/>
            </w:pPr>
            <w:r>
              <w:rPr>
                <w:sz w:val="18"/>
              </w:rPr>
              <w:t>5장</w:t>
            </w:r>
          </w:p>
        </w:tc>
      </w:tr>
      <w:tr>
        <w:trPr>
          <w:cantSplit/>
        </w:trPr>
        <w:tc>
          <w:tcPr>
            <w:tcW w:type="dxa" w:w="5102"/>
          </w:tcPr>
          <w:p>
            <w:pPr>
              <w:spacing w:after="80"/>
            </w:pPr>
            <w:r>
              <w:rPr>
                <w:sz w:val="18"/>
              </w:rPr>
              <w:t>Qwen과 Kiwi의 역할, 생성 프롬프트는?</w:t>
            </w:r>
          </w:p>
        </w:tc>
        <w:tc>
          <w:tcPr>
            <w:tcW w:type="dxa" w:w="4649"/>
          </w:tcPr>
          <w:p>
            <w:pPr>
              <w:spacing w:after="80"/>
            </w:pPr>
            <w:r>
              <w:rPr>
                <w:sz w:val="18"/>
              </w:rPr>
              <w:t>6~7장</w:t>
            </w:r>
          </w:p>
        </w:tc>
      </w:tr>
      <w:tr>
        <w:trPr>
          <w:cantSplit/>
        </w:trPr>
        <w:tc>
          <w:tcPr>
            <w:tcW w:type="dxa" w:w="5102"/>
          </w:tcPr>
          <w:p>
            <w:pPr>
              <w:spacing w:after="80"/>
            </w:pPr>
            <w:r>
              <w:rPr>
                <w:sz w:val="18"/>
              </w:rPr>
              <w:t>A/B/C/D는 왜 네 가지였고 무엇을 알았나?</w:t>
            </w:r>
          </w:p>
        </w:tc>
        <w:tc>
          <w:tcPr>
            <w:tcW w:type="dxa" w:w="4649"/>
          </w:tcPr>
          <w:p>
            <w:pPr>
              <w:spacing w:after="80"/>
            </w:pPr>
            <w:r>
              <w:rPr>
                <w:sz w:val="18"/>
              </w:rPr>
              <w:t>8~9장</w:t>
            </w:r>
          </w:p>
        </w:tc>
      </w:tr>
      <w:tr>
        <w:trPr>
          <w:cantSplit/>
        </w:trPr>
        <w:tc>
          <w:tcPr>
            <w:tcW w:type="dxa" w:w="5102"/>
          </w:tcPr>
          <w:p>
            <w:pPr>
              <w:spacing w:after="80"/>
            </w:pPr>
            <w:r>
              <w:rPr>
                <w:sz w:val="18"/>
              </w:rPr>
              <w:t>현재 어디까지 됐고, 내가 이해했는지 확인하려면?</w:t>
            </w:r>
          </w:p>
        </w:tc>
        <w:tc>
          <w:tcPr>
            <w:tcW w:type="dxa" w:w="4649"/>
          </w:tcPr>
          <w:p>
            <w:pPr>
              <w:spacing w:after="80"/>
            </w:pPr>
            <w:r>
              <w:rPr>
                <w:sz w:val="18"/>
              </w:rPr>
              <w:t>10~11장</w:t>
            </w:r>
          </w:p>
        </w:tc>
      </w:tr>
      <w:tr>
        <w:trPr>
          <w:cantSplit/>
        </w:trPr>
        <w:tc>
          <w:tcPr>
            <w:tcW w:type="dxa" w:w="5102"/>
          </w:tcPr>
          <w:p>
            <w:pPr>
              <w:spacing w:after="80"/>
            </w:pPr>
            <w:r>
              <w:rPr>
                <w:sz w:val="18"/>
              </w:rPr>
              <w:t>실제 속성·관계 이름·전체 수치는?</w:t>
            </w:r>
          </w:p>
        </w:tc>
        <w:tc>
          <w:tcPr>
            <w:tcW w:type="dxa" w:w="4649"/>
          </w:tcPr>
          <w:p>
            <w:pPr>
              <w:spacing w:after="80"/>
            </w:pPr>
            <w:r>
              <w:rPr>
                <w:sz w:val="18"/>
              </w:rPr>
              <w:t>부록 A~E</w:t>
            </w:r>
          </w:p>
        </w:tc>
      </w:tr>
    </w:tbl>
    <w:p/>
    <w:p>
      <w:r>
        <w:t>표기 약속: [실제]는 저장된 코드·로그에서 확인한 내용, [설명용]은 이해를 위한 축약 또는 가상 예시입니다. 설명용 예시는 새 문헌 근거나 실험 결과로 계산하지 않습니다.</w:t>
      </w:r>
    </w:p>
    <w:p>
      <w:r>
        <w:br w:type="page"/>
      </w:r>
    </w:p>
    <w:p>
      <w:pPr>
        <w:pStyle w:val="Heading1"/>
      </w:pPr>
      <w:r>
        <w:t>1. 먼저 전체를 두 작업으로 나누기</w:t>
      </w:r>
    </w:p>
    <w:tbl>
      <w:tblPr>
        <w:tblW w:type="auto" w:w="0"/>
        <w:tblLook w:firstColumn="1" w:firstRow="1" w:lastColumn="0" w:lastRow="0" w:noHBand="0" w:noVBand="1" w:val="04A0"/>
      </w:tblPr>
      <w:tblGrid>
        <w:gridCol w:w="9866"/>
      </w:tblGrid>
      <w:tr>
        <w:tc>
          <w:tcPr>
            <w:tcW w:type="dxa" w:w="9866"/>
            <w:shd w:fill="EDF4FA"/>
          </w:tcPr>
          <w:p>
            <w:r>
              <w:rPr>
                <w:b/>
              </w:rPr>
              <w:t>작업 ① 지식을 미리 준비한다. 작업 ② 준비된 지식을 찾아 문장을 번역한다.</w:t>
            </w:r>
          </w:p>
        </w:tc>
      </w:tr>
    </w:tbl>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76"/>
          </w:tcPr>
          <w:p>
            <w:pPr>
              <w:spacing w:after="80"/>
            </w:pPr>
            <w:r>
              <w:rPr>
                <w:sz w:val="18"/>
              </w:rPr>
              <w:t>미리 하는 구축·보완</w:t>
            </w:r>
          </w:p>
        </w:tc>
        <w:tc>
          <w:tcPr>
            <w:tcW w:type="dxa" w:w="4876"/>
          </w:tcPr>
          <w:p>
            <w:pPr>
              <w:spacing w:after="80"/>
            </w:pPr>
            <w:r>
              <w:rPr>
                <w:sz w:val="18"/>
              </w:rPr>
              <w:t>문장마다 하는 번역</w:t>
            </w:r>
          </w:p>
        </w:tc>
      </w:tr>
      <w:tr>
        <w:trPr>
          <w:cantSplit/>
        </w:trPr>
        <w:tc>
          <w:tcPr>
            <w:tcW w:type="dxa" w:w="4876"/>
          </w:tcPr>
          <w:p>
            <w:pPr>
              <w:spacing w:after="80"/>
            </w:pPr>
            <w:r>
              <w:rPr>
                <w:sz w:val="18"/>
              </w:rPr>
              <w:t>PDF에서 페이지별 글자를 꺼낸다.</w:t>
            </w:r>
          </w:p>
        </w:tc>
        <w:tc>
          <w:tcPr>
            <w:tcW w:type="dxa" w:w="4876"/>
          </w:tcPr>
          <w:p>
            <w:pPr>
              <w:spacing w:after="80"/>
            </w:pPr>
            <w:r>
              <w:rPr>
                <w:sz w:val="18"/>
              </w:rPr>
              <w:t>새 표준어 원문을 받는다.</w:t>
            </w:r>
          </w:p>
        </w:tc>
      </w:tr>
      <w:tr>
        <w:trPr>
          <w:cantSplit/>
        </w:trPr>
        <w:tc>
          <w:tcPr>
            <w:tcW w:type="dxa" w:w="4876"/>
          </w:tcPr>
          <w:p>
            <w:pPr>
              <w:spacing w:after="80"/>
            </w:pPr>
            <w:r>
              <w:rPr>
                <w:sz w:val="18"/>
              </w:rPr>
              <w:t>Astra가 읽고 근거·조건을 가진 지식 항목을 작성한다.</w:t>
            </w:r>
          </w:p>
        </w:tc>
        <w:tc>
          <w:tcPr>
            <w:tcW w:type="dxa" w:w="4876"/>
          </w:tcPr>
          <w:p>
            <w:pPr>
              <w:spacing w:after="80"/>
            </w:pPr>
            <w:r>
              <w:rPr>
                <w:sz w:val="18"/>
              </w:rPr>
              <w:t>Qwen은 의미·높임 등을 분석하고, Kiwi는 단어·어미를 분석한다.</w:t>
            </w:r>
          </w:p>
        </w:tc>
      </w:tr>
      <w:tr>
        <w:trPr>
          <w:cantSplit/>
        </w:trPr>
        <w:tc>
          <w:tcPr>
            <w:tcW w:type="dxa" w:w="4876"/>
          </w:tcPr>
          <w:p>
            <w:pPr>
              <w:spacing w:after="80"/>
            </w:pPr>
            <w:r>
              <w:rPr>
                <w:sz w:val="18"/>
              </w:rPr>
              <w:t>코드가 항목을 검사하고 그래프로 펼친다.</w:t>
            </w:r>
          </w:p>
        </w:tc>
        <w:tc>
          <w:tcPr>
            <w:tcW w:type="dxa" w:w="4876"/>
          </w:tcPr>
          <w:p>
            <w:pPr>
              <w:spacing w:after="80"/>
            </w:pPr>
            <w:r>
              <w:rPr>
                <w:sz w:val="18"/>
              </w:rPr>
              <w:t>코드가 필요한 후보와 변환안을 골라 Qwen에 보낸다.</w:t>
            </w:r>
          </w:p>
        </w:tc>
      </w:tr>
      <w:tr>
        <w:trPr>
          <w:cantSplit/>
        </w:trPr>
        <w:tc>
          <w:tcPr>
            <w:tcW w:type="dxa" w:w="4876"/>
          </w:tcPr>
          <w:p>
            <w:pPr>
              <w:spacing w:after="80"/>
            </w:pPr>
            <w:r>
              <w:rPr>
                <w:sz w:val="18"/>
              </w:rPr>
              <w:t>필요할 때 검토 작업자들이 문제를 찾아 보완한다.</w:t>
            </w:r>
          </w:p>
        </w:tc>
        <w:tc>
          <w:tcPr>
            <w:tcW w:type="dxa" w:w="4876"/>
          </w:tcPr>
          <w:p>
            <w:pPr>
              <w:spacing w:after="80"/>
            </w:pPr>
            <w:r>
              <w:rPr>
                <w:sz w:val="18"/>
              </w:rPr>
              <w:t>Qwen이 번역하고 검사 코드가 보존 여부를 확인한다.</w:t>
            </w:r>
          </w:p>
        </w:tc>
      </w:tr>
    </w:tbl>
    <w:p/>
    <w:p>
      <w:r>
        <w:t>Astra 작업자들이 문장마다 자동으로 네 번 검토하는 구조는 아닙니다. 조언자·반례 검토자·문헌 대조자·조정자는 개발 과정에서 보완 방향을 검토한 역할입니다.</w:t>
      </w:r>
    </w:p>
    <w:p>
      <w:pPr>
        <w:jc w:val="center"/>
      </w:pPr>
      <w:r>
        <w:drawing>
          <wp:inline xmlns:a="http://schemas.openxmlformats.org/drawingml/2006/main" xmlns:pic="http://schemas.openxmlformats.org/drawingml/2006/picture">
            <wp:extent cx="5220000" cy="4059044"/>
            <wp:docPr id="1" name="Picture 1"/>
            <wp:cNvGraphicFramePr>
              <a:graphicFrameLocks noChangeAspect="1"/>
            </wp:cNvGraphicFramePr>
            <a:graphic>
              <a:graphicData uri="http://schemas.openxmlformats.org/drawingml/2006/picture">
                <pic:pic>
                  <pic:nvPicPr>
                    <pic:cNvPr id="0" name="process.png"/>
                    <pic:cNvPicPr/>
                  </pic:nvPicPr>
                  <pic:blipFill>
                    <a:blip r:embed="rId11"/>
                    <a:stretch>
                      <a:fillRect/>
                    </a:stretch>
                  </pic:blipFill>
                  <pic:spPr>
                    <a:xfrm>
                      <a:off x="0" y="0"/>
                      <a:ext cx="5220000" cy="4059044"/>
                    </a:xfrm>
                    <a:prstGeom prst="rect"/>
                  </pic:spPr>
                </pic:pic>
              </a:graphicData>
            </a:graphic>
          </wp:inline>
        </w:drawing>
      </w:r>
    </w:p>
    <w:p>
      <w:r>
        <w:t>화살표는 현재 새 문장 실행 순서입니다. Kiwi는 Qwen의 출력 문장을 분석하는 것이 아니라 원래 표준어를 분석합니다. 최신 70개 비교 실험에서는 Qwen 분석을 새로 호출하지 않고 저장된 분석을 재사용했습니다.</w:t>
      </w:r>
    </w:p>
    <w:p>
      <w:pPr>
        <w:pStyle w:val="Caption"/>
      </w:pPr>
      <w:r>
        <w:t>확인 자료: kg_v2/run_translation.py의 translate; 최신 생성 protocol.json</w:t>
      </w:r>
    </w:p>
    <w:p>
      <w:r>
        <w:br w:type="page"/>
      </w:r>
    </w:p>
    <w:p>
      <w:pPr>
        <w:pStyle w:val="Heading1"/>
      </w:pPr>
      <w:r>
        <w:t>2. 가장 어려운 구분: 기록의 내용과 표현 방식</w:t>
      </w:r>
    </w:p>
    <w:tbl>
      <w:tblPr>
        <w:tblW w:type="auto" w:w="0"/>
        <w:tblLook w:firstColumn="1" w:firstRow="1" w:lastColumn="0" w:lastRow="0" w:noHBand="0" w:noVBand="1" w:val="04A0"/>
      </w:tblPr>
      <w:tblGrid>
        <w:gridCol w:w="9866"/>
      </w:tblGrid>
      <w:tr>
        <w:tc>
          <w:tcPr>
            <w:tcW w:type="dxa" w:w="9866"/>
            <w:shd w:fill="EDF4FA"/>
          </w:tcPr>
          <w:p>
            <w:r>
              <w:rPr>
                <w:b/>
              </w:rPr>
              <w:t>지식 유형 = 기록에 어떤 종류의 내용이 적혔는가.</w:t>
              <w:br/>
              <w:t>노드·관계 = 그 기록의 구성요소와 연결을 어떻게 표시하는가.</w:t>
            </w:r>
          </w:p>
        </w:tc>
      </w:tr>
    </w:tbl>
    <w:p/>
    <w:p>
      <w:r>
        <w:t>예를 들어 방언 지식을 적는 기록지가 있다고 생각해 보세요. “카드”라는 말을 쓴다면 이 기록지를 뜻합니다. 카드라는 별도의 새로운 데이터 종류가 있다는 뜻은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948"/>
          </w:tcPr>
          <w:p>
            <w:pPr>
              <w:spacing w:after="80"/>
            </w:pPr>
            <w:r>
              <w:rPr>
                <w:sz w:val="18"/>
              </w:rPr>
              <w:t>기록지 항목</w:t>
            </w:r>
          </w:p>
        </w:tc>
        <w:tc>
          <w:tcPr>
            <w:tcW w:type="dxa" w:w="6803"/>
          </w:tcPr>
          <w:p>
            <w:pPr>
              <w:spacing w:after="80"/>
            </w:pPr>
            <w:r>
              <w:rPr>
                <w:sz w:val="18"/>
              </w:rPr>
              <w:t>예시 A: 단어 대응</w:t>
            </w:r>
          </w:p>
        </w:tc>
      </w:tr>
      <w:tr>
        <w:trPr>
          <w:cantSplit/>
        </w:trPr>
        <w:tc>
          <w:tcPr>
            <w:tcW w:type="dxa" w:w="2948"/>
          </w:tcPr>
          <w:p>
            <w:pPr>
              <w:spacing w:after="80"/>
            </w:pPr>
            <w:r>
              <w:rPr>
                <w:sz w:val="18"/>
              </w:rPr>
              <w:t>무슨 내용인가?</w:t>
            </w:r>
          </w:p>
        </w:tc>
        <w:tc>
          <w:tcPr>
            <w:tcW w:type="dxa" w:w="6803"/>
          </w:tcPr>
          <w:p>
            <w:pPr>
              <w:spacing w:after="80"/>
            </w:pPr>
            <w:r>
              <w:rPr>
                <w:sz w:val="18"/>
              </w:rPr>
              <w:t>음식을 먹는 뜻의 먹다에 대응하는 표현은 묵다이다.</w:t>
            </w:r>
          </w:p>
        </w:tc>
      </w:tr>
      <w:tr>
        <w:trPr>
          <w:cantSplit/>
        </w:trPr>
        <w:tc>
          <w:tcPr>
            <w:tcW w:type="dxa" w:w="2948"/>
          </w:tcPr>
          <w:p>
            <w:pPr>
              <w:spacing w:after="80"/>
            </w:pPr>
            <w:r>
              <w:rPr>
                <w:sz w:val="18"/>
              </w:rPr>
              <w:t>어떤 종류의 내용인가?</w:t>
            </w:r>
          </w:p>
        </w:tc>
        <w:tc>
          <w:tcPr>
            <w:tcW w:type="dxa" w:w="6803"/>
          </w:tcPr>
          <w:p>
            <w:pPr>
              <w:spacing w:after="80"/>
            </w:pPr>
            <w:r>
              <w:rPr>
                <w:sz w:val="18"/>
              </w:rPr>
              <w:t>단어 대응: lexical_mapping</w:t>
            </w:r>
          </w:p>
        </w:tc>
      </w:tr>
      <w:tr>
        <w:trPr>
          <w:cantSplit/>
        </w:trPr>
        <w:tc>
          <w:tcPr>
            <w:tcW w:type="dxa" w:w="2948"/>
          </w:tcPr>
          <w:p>
            <w:pPr>
              <w:spacing w:after="80"/>
            </w:pPr>
            <w:r>
              <w:rPr>
                <w:sz w:val="18"/>
              </w:rPr>
              <w:t>출발 표현 / 대응 표현</w:t>
            </w:r>
          </w:p>
        </w:tc>
        <w:tc>
          <w:tcPr>
            <w:tcW w:type="dxa" w:w="6803"/>
          </w:tcPr>
          <w:p>
            <w:pPr>
              <w:spacing w:after="80"/>
            </w:pPr>
            <w:r>
              <w:rPr>
                <w:sz w:val="18"/>
              </w:rPr>
              <w:t>먹다 / 묵다</w:t>
            </w:r>
          </w:p>
        </w:tc>
      </w:tr>
      <w:tr>
        <w:trPr>
          <w:cantSplit/>
        </w:trPr>
        <w:tc>
          <w:tcPr>
            <w:tcW w:type="dxa" w:w="2948"/>
          </w:tcPr>
          <w:p>
            <w:pPr>
              <w:spacing w:after="80"/>
            </w:pPr>
            <w:r>
              <w:rPr>
                <w:sz w:val="18"/>
              </w:rPr>
              <w:t>어디에서 확인했는가?</w:t>
            </w:r>
          </w:p>
        </w:tc>
        <w:tc>
          <w:tcPr>
            <w:tcW w:type="dxa" w:w="6803"/>
          </w:tcPr>
          <w:p>
            <w:pPr>
              <w:spacing w:after="80"/>
            </w:pPr>
            <w:r>
              <w:rPr>
                <w:sz w:val="18"/>
              </w:rPr>
              <w:t>문법 자료의 활용표와 각주: PDF 6·46쪽</w:t>
            </w:r>
          </w:p>
        </w:tc>
      </w:tr>
      <w:tr>
        <w:trPr>
          <w:cantSplit/>
        </w:trPr>
        <w:tc>
          <w:tcPr>
            <w:tcW w:type="dxa" w:w="2948"/>
          </w:tcPr>
          <w:p>
            <w:pPr>
              <w:spacing w:after="80"/>
            </w:pPr>
            <w:r>
              <w:rPr>
                <w:sz w:val="18"/>
              </w:rPr>
              <w:t>주의할 점은?</w:t>
            </w:r>
          </w:p>
        </w:tc>
        <w:tc>
          <w:tcPr>
            <w:tcW w:type="dxa" w:w="6803"/>
          </w:tcPr>
          <w:p>
            <w:pPr>
              <w:spacing w:after="80"/>
            </w:pPr>
            <w:r>
              <w:rPr>
                <w:sz w:val="18"/>
              </w:rPr>
              <w:t>음식을 먹는 뜻과 문헌의 지역·사용 범위를 확인한다.</w:t>
            </w:r>
          </w:p>
        </w:tc>
      </w:tr>
    </w:tbl>
    <w:p/>
    <w:p>
      <w:r>
        <w:t>이 한 장이 지식 항목입니다. 이번에는 같은 방언 단어에 관한 다른 기록지를 보겠습니다.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948"/>
          </w:tcPr>
          <w:p>
            <w:pPr>
              <w:spacing w:after="80"/>
            </w:pPr>
            <w:r>
              <w:rPr>
                <w:sz w:val="18"/>
              </w:rPr>
              <w:t>기록지 항목</w:t>
            </w:r>
          </w:p>
        </w:tc>
        <w:tc>
          <w:tcPr>
            <w:tcW w:type="dxa" w:w="6803"/>
          </w:tcPr>
          <w:p>
            <w:pPr>
              <w:spacing w:after="80"/>
            </w:pPr>
            <w:r>
              <w:rPr>
                <w:sz w:val="18"/>
              </w:rPr>
              <w:t>예시 B: 활용형</w:t>
            </w:r>
          </w:p>
        </w:tc>
      </w:tr>
      <w:tr>
        <w:trPr>
          <w:cantSplit/>
        </w:trPr>
        <w:tc>
          <w:tcPr>
            <w:tcW w:type="dxa" w:w="2948"/>
          </w:tcPr>
          <w:p>
            <w:pPr>
              <w:spacing w:after="80"/>
            </w:pPr>
            <w:r>
              <w:rPr>
                <w:sz w:val="18"/>
              </w:rPr>
              <w:t>무슨 내용인가?</w:t>
            </w:r>
          </w:p>
        </w:tc>
        <w:tc>
          <w:tcPr>
            <w:tcW w:type="dxa" w:w="6803"/>
          </w:tcPr>
          <w:p>
            <w:pPr>
              <w:spacing w:after="80"/>
            </w:pPr>
            <w:r>
              <w:rPr>
                <w:sz w:val="18"/>
              </w:rPr>
              <w:t>묵다에 -고가 붙은 형태로 묵고가 나온다.</w:t>
            </w:r>
          </w:p>
        </w:tc>
      </w:tr>
      <w:tr>
        <w:trPr>
          <w:cantSplit/>
        </w:trPr>
        <w:tc>
          <w:tcPr>
            <w:tcW w:type="dxa" w:w="2948"/>
          </w:tcPr>
          <w:p>
            <w:pPr>
              <w:spacing w:after="80"/>
            </w:pPr>
            <w:r>
              <w:rPr>
                <w:sz w:val="18"/>
              </w:rPr>
              <w:t>어떤 종류의 내용인가?</w:t>
            </w:r>
          </w:p>
        </w:tc>
        <w:tc>
          <w:tcPr>
            <w:tcW w:type="dxa" w:w="6803"/>
          </w:tcPr>
          <w:p>
            <w:pPr>
              <w:spacing w:after="80"/>
            </w:pPr>
            <w:r>
              <w:rPr>
                <w:sz w:val="18"/>
              </w:rPr>
              <w:t>활용형: inflection</w:t>
            </w:r>
          </w:p>
        </w:tc>
      </w:tr>
      <w:tr>
        <w:trPr>
          <w:cantSplit/>
        </w:trPr>
        <w:tc>
          <w:tcPr>
            <w:tcW w:type="dxa" w:w="2948"/>
          </w:tcPr>
          <w:p>
            <w:pPr>
              <w:spacing w:after="80"/>
            </w:pPr>
            <w:r>
              <w:rPr>
                <w:sz w:val="18"/>
              </w:rPr>
              <w:t>예시 A와 다른 점</w:t>
            </w:r>
          </w:p>
        </w:tc>
        <w:tc>
          <w:tcPr>
            <w:tcW w:type="dxa" w:w="6803"/>
          </w:tcPr>
          <w:p>
            <w:pPr>
              <w:spacing w:after="80"/>
            </w:pPr>
            <w:r>
              <w:rPr>
                <w:sz w:val="18"/>
              </w:rPr>
              <w:t>단어를 고르는 정보가 아니라, 선택한 단어에 어미가 붙은 모양에 관한 정보다.</w:t>
            </w:r>
          </w:p>
        </w:tc>
      </w:tr>
    </w:tbl>
    <w:p/>
    <w:p>
      <w:r>
        <w:t>두 기록지는 모두 “지식 항목”입니다. 하지만 내용의 종류는 단어 대응과 활용형으로 다릅니다. 그래서 둘 다 KnowledgeStatement라는 중심 노드로 표현하면서, 그 안의 type 값은 다르게 둡니다.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041"/>
          </w:tcPr>
          <w:p>
            <w:pPr>
              <w:spacing w:after="80"/>
            </w:pPr>
            <w:r>
              <w:rPr>
                <w:sz w:val="18"/>
              </w:rPr>
              <w:t>같은 대상을 보는 관점</w:t>
            </w:r>
          </w:p>
        </w:tc>
        <w:tc>
          <w:tcPr>
            <w:tcW w:type="dxa" w:w="3402"/>
          </w:tcPr>
          <w:p>
            <w:pPr>
              <w:spacing w:after="80"/>
            </w:pPr>
            <w:r>
              <w:rPr>
                <w:sz w:val="18"/>
              </w:rPr>
              <w:t>질문</w:t>
            </w:r>
          </w:p>
        </w:tc>
        <w:tc>
          <w:tcPr>
            <w:tcW w:type="dxa" w:w="4309"/>
          </w:tcPr>
          <w:p>
            <w:pPr>
              <w:spacing w:after="80"/>
            </w:pPr>
            <w:r>
              <w:rPr>
                <w:sz w:val="18"/>
              </w:rPr>
              <w:t>답</w:t>
            </w:r>
          </w:p>
        </w:tc>
      </w:tr>
      <w:tr>
        <w:trPr>
          <w:cantSplit/>
        </w:trPr>
        <w:tc>
          <w:tcPr>
            <w:tcW w:type="dxa" w:w="2041"/>
          </w:tcPr>
          <w:p>
            <w:pPr>
              <w:spacing w:after="80"/>
            </w:pPr>
            <w:r>
              <w:rPr>
                <w:sz w:val="18"/>
              </w:rPr>
              <w:t>지식 항목</w:t>
            </w:r>
          </w:p>
        </w:tc>
        <w:tc>
          <w:tcPr>
            <w:tcW w:type="dxa" w:w="3402"/>
          </w:tcPr>
          <w:p>
            <w:pPr>
              <w:spacing w:after="80"/>
            </w:pPr>
            <w:r>
              <w:rPr>
                <w:sz w:val="18"/>
              </w:rPr>
              <w:t>무슨 설명 한 건인가?</w:t>
            </w:r>
          </w:p>
        </w:tc>
        <w:tc>
          <w:tcPr>
            <w:tcW w:type="dxa" w:w="4309"/>
          </w:tcPr>
          <w:p>
            <w:pPr>
              <w:spacing w:after="80"/>
            </w:pPr>
            <w:r>
              <w:rPr>
                <w:sz w:val="18"/>
              </w:rPr>
              <w:t>먹다→묵다에 관한 근거 있는 기록</w:t>
            </w:r>
          </w:p>
        </w:tc>
      </w:tr>
      <w:tr>
        <w:trPr>
          <w:cantSplit/>
        </w:trPr>
        <w:tc>
          <w:tcPr>
            <w:tcW w:type="dxa" w:w="2041"/>
          </w:tcPr>
          <w:p>
            <w:pPr>
              <w:spacing w:after="80"/>
            </w:pPr>
            <w:r>
              <w:rPr>
                <w:sz w:val="18"/>
              </w:rPr>
              <w:t>지식 유형</w:t>
            </w:r>
          </w:p>
        </w:tc>
        <w:tc>
          <w:tcPr>
            <w:tcW w:type="dxa" w:w="3402"/>
          </w:tcPr>
          <w:p>
            <w:pPr>
              <w:spacing w:after="80"/>
            </w:pPr>
            <w:r>
              <w:rPr>
                <w:sz w:val="18"/>
              </w:rPr>
              <w:t>그 설명은 무슨 종류인가?</w:t>
            </w:r>
          </w:p>
        </w:tc>
        <w:tc>
          <w:tcPr>
            <w:tcW w:type="dxa" w:w="4309"/>
          </w:tcPr>
          <w:p>
            <w:pPr>
              <w:spacing w:after="80"/>
            </w:pPr>
            <w:r>
              <w:rPr>
                <w:sz w:val="18"/>
              </w:rPr>
              <w:t>단어 대응</w:t>
            </w:r>
          </w:p>
        </w:tc>
      </w:tr>
      <w:tr>
        <w:trPr>
          <w:cantSplit/>
        </w:trPr>
        <w:tc>
          <w:tcPr>
            <w:tcW w:type="dxa" w:w="2041"/>
          </w:tcPr>
          <w:p>
            <w:pPr>
              <w:spacing w:after="80"/>
            </w:pPr>
            <w:r>
              <w:rPr>
                <w:sz w:val="18"/>
              </w:rPr>
              <w:t>노드 유형</w:t>
            </w:r>
          </w:p>
        </w:tc>
        <w:tc>
          <w:tcPr>
            <w:tcW w:type="dxa" w:w="3402"/>
          </w:tcPr>
          <w:p>
            <w:pPr>
              <w:spacing w:after="80"/>
            </w:pPr>
            <w:r>
              <w:rPr>
                <w:sz w:val="18"/>
              </w:rPr>
              <w:t>그림의 이 상자는 무엇인가?</w:t>
            </w:r>
          </w:p>
        </w:tc>
        <w:tc>
          <w:tcPr>
            <w:tcW w:type="dxa" w:w="4309"/>
          </w:tcPr>
          <w:p>
            <w:pPr>
              <w:spacing w:after="80"/>
            </w:pPr>
            <w:r>
              <w:rPr>
                <w:sz w:val="18"/>
              </w:rPr>
              <w:t>기록 자체 / 표현 / 근거 / 페이지 등</w:t>
            </w:r>
          </w:p>
        </w:tc>
      </w:tr>
      <w:tr>
        <w:trPr>
          <w:cantSplit/>
        </w:trPr>
        <w:tc>
          <w:tcPr>
            <w:tcW w:type="dxa" w:w="2041"/>
          </w:tcPr>
          <w:p>
            <w:pPr>
              <w:spacing w:after="80"/>
            </w:pPr>
            <w:r>
              <w:rPr>
                <w:sz w:val="18"/>
              </w:rPr>
              <w:t>관계 유형</w:t>
            </w:r>
          </w:p>
        </w:tc>
        <w:tc>
          <w:tcPr>
            <w:tcW w:type="dxa" w:w="3402"/>
          </w:tcPr>
          <w:p>
            <w:pPr>
              <w:spacing w:after="80"/>
            </w:pPr>
            <w:r>
              <w:rPr>
                <w:sz w:val="18"/>
              </w:rPr>
              <w:t>두 상자가 왜 연결돼 있는가?</w:t>
            </w:r>
          </w:p>
        </w:tc>
        <w:tc>
          <w:tcPr>
            <w:tcW w:type="dxa" w:w="4309"/>
          </w:tcPr>
          <w:p>
            <w:pPr>
              <w:spacing w:after="80"/>
            </w:pPr>
            <w:r>
              <w:rPr>
                <w:sz w:val="18"/>
              </w:rPr>
              <w:t>이 기록의 출발 표현이다 / 이 페이지에 실렸다 등</w:t>
            </w:r>
          </w:p>
        </w:tc>
      </w:tr>
    </w:tbl>
    <w:p/>
    <w:p>
      <w:r>
        <w:t>자주 생기는 오해: “지식 유형이 9개니까 중심 노드 종류도 9개인가?” 아닙니다. 내용 분류는 9개지만 기록 자체를 나타내는 노드 유형은 KnowledgeStatement 한 종류입니다. 어휘 항목도 어미 항목도 그 유형의 중심 노드가 됩니다.</w:t>
      </w:r>
    </w:p>
    <w:p>
      <w:r>
        <w:br w:type="page"/>
      </w:r>
    </w:p>
    <w:p>
      <w:pPr>
        <w:pStyle w:val="Heading1"/>
      </w:pPr>
      <w:r>
        <w:t>3. 같은 기록지를 그래프로 펼쳐 보기</w:t>
      </w:r>
    </w:p>
    <w:p>
      <w:r>
        <w:t>이번에는 2장의 예시 A를 그대로 펼칩니다. 새로운 지식을 만든 것이 아니라, 같은 기록을 상자와 화살표로 표현한 것입니다. 여기서는 노드를 상자, 관계를 이름 있는 화살표라고 읽으세요.</w:t>
      </w:r>
    </w:p>
    <w:p>
      <w:pPr>
        <w:jc w:val="center"/>
      </w:pPr>
      <w:r>
        <w:drawing>
          <wp:inline xmlns:a="http://schemas.openxmlformats.org/drawingml/2006/main" xmlns:pic="http://schemas.openxmlformats.org/drawingml/2006/picture">
            <wp:extent cx="5760000" cy="5620441"/>
            <wp:docPr id="2" name="Picture 2"/>
            <wp:cNvGraphicFramePr>
              <a:graphicFrameLocks noChangeAspect="1"/>
            </wp:cNvGraphicFramePr>
            <a:graphic>
              <a:graphicData uri="http://schemas.openxmlformats.org/drawingml/2006/picture">
                <pic:pic>
                  <pic:nvPicPr>
                    <pic:cNvPr id="0" name="knowledge.png"/>
                    <pic:cNvPicPr/>
                  </pic:nvPicPr>
                  <pic:blipFill>
                    <a:blip r:embed="rId12"/>
                    <a:stretch>
                      <a:fillRect/>
                    </a:stretch>
                  </pic:blipFill>
                  <pic:spPr>
                    <a:xfrm>
                      <a:off x="0" y="0"/>
                      <a:ext cx="5760000" cy="5620441"/>
                    </a:xfrm>
                    <a:prstGeom prst="rect"/>
                  </pic:spPr>
                </pic:pic>
              </a:graphicData>
            </a:graphic>
          </wp:inline>
        </w:drawing>
      </w:r>
    </w:p>
    <w:p>
      <w:r>
        <w:t>[설명용 그림] 원문 인용·페이지가 여러 개인 부분은 간단히 묶어 그렸습니다. 실제 데이터에서는 인용과 페이지 노드가 각각 연결됩니다. 이 예시의 구조화 조건 목록은 비어 있으므로 조건 상자를 억지로 추가하지 않았습니다.</w:t>
      </w:r>
    </w:p>
    <w:p>
      <w:pPr>
        <w:pStyle w:val="Heading2"/>
      </w:pPr>
      <w:r>
        <w:t>지식 항목 사이에도 연결이 생긴다</w:t>
      </w:r>
    </w:p>
    <w:p>
      <w:r>
        <w:t>기록 A가 먹다→묵다를 알려 줬다면, 묵다의 활용을 설명한 기록 B를 이어서 찾을 수 있습니다. 이 연결의 이름이 candidate_has_inflection입니다.</w:t>
      </w:r>
    </w:p>
    <w:tbl>
      <w:tblPr>
        <w:tblW w:type="auto" w:w="0"/>
        <w:tblLook w:firstColumn="1" w:firstRow="1" w:lastColumn="0" w:lastRow="0" w:noHBand="0" w:noVBand="1" w:val="04A0"/>
      </w:tblPr>
      <w:tblGrid>
        <w:gridCol w:w="9866"/>
      </w:tblGrid>
      <w:tr>
        <w:tc>
          <w:tcPr>
            <w:tcW w:type="dxa" w:w="9866"/>
            <w:shd w:fill="EDF4FA"/>
          </w:tcPr>
          <w:p>
            <w:r>
              <w:rPr>
                <w:b/>
              </w:rPr>
              <w:t>입력 먹고 → 기본형 먹다 → 기록 A에서 묵다 선택 → 활용 연결 → 기록 B에서 묵고 확인</w:t>
            </w:r>
          </w:p>
        </w:tc>
      </w:tr>
    </w:tbl>
    <w:p/>
    <w:p>
      <w:r>
        <w:t>노드 수가 단어 수보다 많은 이유도 여기 있습니다. 한 기록을 펼치면 기록 자체, 두 표현, 근거, 조건 등이 생깁니다. 현재 25,818개 노드는 방언 단어 25,818개라는 뜻이 아닙니다.</w:t>
      </w:r>
    </w:p>
    <w:p>
      <w:r>
        <w:t>현재 번역 코드는 모든 관계를 마음대로 돌아다니며 추론하지 않습니다. 지식 항목을 형태·기능·조건으로 찾고, 필요한 활용 연결을 따라갑니다. Neo4j 그림을 만들었다고 해서 번역할 때마다 Neo4j에 접속하는 것은 아닙니다. 현재 기본 조회는 로컬 facts.jsonl과 graph.json을 읽습니다.</w:t>
      </w:r>
    </w:p>
    <w:p>
      <w:pPr>
        <w:pStyle w:val="Caption"/>
      </w:pPr>
      <w:r>
        <w:t>확인 자료: kg_v2/build.py의 compile_graph; kg_v2/query.py의 KG.lexical_paths</w:t>
      </w:r>
    </w:p>
    <w:p>
      <w:r>
        <w:br w:type="page"/>
      </w:r>
    </w:p>
    <w:p>
      <w:pPr>
        <w:pStyle w:val="Heading1"/>
      </w:pPr>
      <w:r>
        <w:t>4. PDF부터 JSON까지: 사람이 정한 규격과 Astra의 작업</w:t>
      </w:r>
    </w:p>
    <w:tbl>
      <w:tblPr>
        <w:tblW w:type="auto" w:w="0"/>
        <w:tblLook w:firstColumn="1" w:firstRow="1" w:lastColumn="0" w:lastRow="0" w:noHBand="0" w:noVBand="1" w:val="04A0"/>
      </w:tblPr>
      <w:tblGrid>
        <w:gridCol w:w="9866"/>
      </w:tblGrid>
      <w:tr>
        <w:tc>
          <w:tcPr>
            <w:tcW w:type="dxa" w:w="9866"/>
            <w:shd w:fill="EDF4FA"/>
          </w:tcPr>
          <w:p>
            <w:r>
              <w:rPr>
                <w:b/>
              </w:rPr>
              <w:t>글자를 꺼내는 일은 코드가, 그 글의 의미를 읽어 지식으로 정리하는 일은 Astra가 맡았습니다.</w:t>
            </w:r>
          </w:p>
        </w:tc>
      </w:tr>
    </w:tbl>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417"/>
          </w:tcPr>
          <w:p>
            <w:pPr>
              <w:spacing w:after="80"/>
            </w:pPr>
            <w:r>
              <w:rPr>
                <w:sz w:val="18"/>
              </w:rPr>
              <w:t>순서</w:t>
            </w:r>
          </w:p>
        </w:tc>
        <w:tc>
          <w:tcPr>
            <w:tcW w:type="dxa" w:w="4876"/>
          </w:tcPr>
          <w:p>
            <w:pPr>
              <w:spacing w:after="80"/>
            </w:pPr>
            <w:r>
              <w:rPr>
                <w:sz w:val="18"/>
              </w:rPr>
              <w:t>무엇을 했나</w:t>
            </w:r>
          </w:p>
        </w:tc>
        <w:tc>
          <w:tcPr>
            <w:tcW w:type="dxa" w:w="3458"/>
          </w:tcPr>
          <w:p>
            <w:pPr>
              <w:spacing w:after="80"/>
            </w:pPr>
            <w:r>
              <w:rPr>
                <w:sz w:val="18"/>
              </w:rPr>
              <w:t>남은 파일</w:t>
            </w:r>
          </w:p>
        </w:tc>
      </w:tr>
      <w:tr>
        <w:trPr>
          <w:cantSplit/>
        </w:trPr>
        <w:tc>
          <w:tcPr>
            <w:tcW w:type="dxa" w:w="1417"/>
          </w:tcPr>
          <w:p>
            <w:pPr>
              <w:spacing w:after="80"/>
            </w:pPr>
            <w:r>
              <w:rPr>
                <w:sz w:val="18"/>
              </w:rPr>
              <w:t>1. 원문 등록</w:t>
            </w:r>
          </w:p>
        </w:tc>
        <w:tc>
          <w:tcPr>
            <w:tcW w:type="dxa" w:w="4876"/>
          </w:tcPr>
          <w:p>
            <w:pPr>
              <w:spacing w:after="80"/>
            </w:pPr>
            <w:r>
              <w:rPr>
                <w:sz w:val="18"/>
              </w:rPr>
              <w:t>7종·474쪽, 문헌 이름·PDF 위치·해시를 등록</w:t>
            </w:r>
          </w:p>
        </w:tc>
        <w:tc>
          <w:tcPr>
            <w:tcW w:type="dxa" w:w="3458"/>
          </w:tcPr>
          <w:p>
            <w:pPr>
              <w:spacing w:after="80"/>
            </w:pPr>
            <w:r>
              <w:rPr>
                <w:sz w:val="18"/>
              </w:rPr>
              <w:t>source_registry.json</w:t>
            </w:r>
          </w:p>
        </w:tc>
      </w:tr>
      <w:tr>
        <w:trPr>
          <w:cantSplit/>
        </w:trPr>
        <w:tc>
          <w:tcPr>
            <w:tcW w:type="dxa" w:w="1417"/>
          </w:tcPr>
          <w:p>
            <w:pPr>
              <w:spacing w:after="80"/>
            </w:pPr>
            <w:r>
              <w:rPr>
                <w:sz w:val="18"/>
              </w:rPr>
              <w:t>2. 글자 추출</w:t>
            </w:r>
          </w:p>
        </w:tc>
        <w:tc>
          <w:tcPr>
            <w:tcW w:type="dxa" w:w="4876"/>
          </w:tcPr>
          <w:p>
            <w:pPr>
              <w:spacing w:after="80"/>
            </w:pPr>
            <w:r>
              <w:rPr>
                <w:sz w:val="18"/>
              </w:rPr>
              <w:t>pdftotext -layout으로 페이지별 추출. 표 배치를 가능한 한 유지</w:t>
            </w:r>
          </w:p>
        </w:tc>
        <w:tc>
          <w:tcPr>
            <w:tcW w:type="dxa" w:w="3458"/>
          </w:tcPr>
          <w:p>
            <w:pPr>
              <w:spacing w:after="80"/>
            </w:pPr>
            <w:r>
              <w:rPr>
                <w:sz w:val="18"/>
              </w:rPr>
              <w:t>local/pages.jsonl</w:t>
            </w:r>
          </w:p>
        </w:tc>
      </w:tr>
      <w:tr>
        <w:trPr>
          <w:cantSplit/>
        </w:trPr>
        <w:tc>
          <w:tcPr>
            <w:tcW w:type="dxa" w:w="1417"/>
          </w:tcPr>
          <w:p>
            <w:pPr>
              <w:spacing w:after="80"/>
            </w:pPr>
            <w:r>
              <w:rPr>
                <w:sz w:val="18"/>
              </w:rPr>
              <w:t>3. 내용 작성</w:t>
            </w:r>
          </w:p>
        </w:tc>
        <w:tc>
          <w:tcPr>
            <w:tcW w:type="dxa" w:w="4876"/>
          </w:tcPr>
          <w:p>
            <w:pPr>
              <w:spacing w:after="80"/>
            </w:pPr>
            <w:r>
              <w:rPr>
                <w:sz w:val="18"/>
              </w:rPr>
              <w:t>Astra가 문헌·절·페이지 단위로 읽고 지식 항목 작성</w:t>
            </w:r>
          </w:p>
        </w:tc>
        <w:tc>
          <w:tcPr>
            <w:tcW w:type="dxa" w:w="3458"/>
          </w:tcPr>
          <w:p>
            <w:pPr>
              <w:spacing w:after="80"/>
            </w:pPr>
            <w:r>
              <w:rPr>
                <w:sz w:val="18"/>
              </w:rPr>
              <w:t>authored/*.json</w:t>
            </w:r>
          </w:p>
        </w:tc>
      </w:tr>
      <w:tr>
        <w:trPr>
          <w:cantSplit/>
        </w:trPr>
        <w:tc>
          <w:tcPr>
            <w:tcW w:type="dxa" w:w="1417"/>
          </w:tcPr>
          <w:p>
            <w:pPr>
              <w:spacing w:after="80"/>
            </w:pPr>
            <w:r>
              <w:rPr>
                <w:sz w:val="18"/>
              </w:rPr>
              <w:t>4. 페이지 기록</w:t>
            </w:r>
          </w:p>
        </w:tc>
        <w:tc>
          <w:tcPr>
            <w:tcW w:type="dxa" w:w="4876"/>
          </w:tcPr>
          <w:p>
            <w:pPr>
              <w:spacing w:after="80"/>
            </w:pPr>
            <w:r>
              <w:rPr>
                <w:sz w:val="18"/>
              </w:rPr>
              <w:t>읽은 페이지, 관련 지식 ID, 남은 공백·불확실성 기록</w:t>
            </w:r>
          </w:p>
        </w:tc>
        <w:tc>
          <w:tcPr>
            <w:tcW w:type="dxa" w:w="3458"/>
          </w:tcPr>
          <w:p>
            <w:pPr>
              <w:spacing w:after="80"/>
            </w:pPr>
            <w:r>
              <w:rPr>
                <w:sz w:val="18"/>
              </w:rPr>
              <w:t>reviews/*.json</w:t>
            </w:r>
          </w:p>
        </w:tc>
      </w:tr>
      <w:tr>
        <w:trPr>
          <w:cantSplit/>
        </w:trPr>
        <w:tc>
          <w:tcPr>
            <w:tcW w:type="dxa" w:w="1417"/>
          </w:tcPr>
          <w:p>
            <w:pPr>
              <w:spacing w:after="80"/>
            </w:pPr>
            <w:r>
              <w:rPr>
                <w:sz w:val="18"/>
              </w:rPr>
              <w:t>5. 검사·통합</w:t>
            </w:r>
          </w:p>
        </w:tc>
        <w:tc>
          <w:tcPr>
            <w:tcW w:type="dxa" w:w="4876"/>
          </w:tcPr>
          <w:p>
            <w:pPr>
              <w:spacing w:after="80"/>
            </w:pPr>
            <w:r>
              <w:rPr>
                <w:sz w:val="18"/>
              </w:rPr>
              <w:t>JSON 규격, ID 중복, 페이지, 실제 인용 문자열 등 확인</w:t>
            </w:r>
          </w:p>
        </w:tc>
        <w:tc>
          <w:tcPr>
            <w:tcW w:type="dxa" w:w="3458"/>
          </w:tcPr>
          <w:p>
            <w:pPr>
              <w:spacing w:after="80"/>
            </w:pPr>
            <w:r>
              <w:rPr>
                <w:sz w:val="18"/>
              </w:rPr>
              <w:t>facts.jsonl</w:t>
            </w:r>
          </w:p>
        </w:tc>
      </w:tr>
      <w:tr>
        <w:trPr>
          <w:cantSplit/>
        </w:trPr>
        <w:tc>
          <w:tcPr>
            <w:tcW w:type="dxa" w:w="1417"/>
          </w:tcPr>
          <w:p>
            <w:pPr>
              <w:spacing w:after="80"/>
            </w:pPr>
            <w:r>
              <w:rPr>
                <w:sz w:val="18"/>
              </w:rPr>
              <w:t>6. 그래프 구성</w:t>
            </w:r>
          </w:p>
        </w:tc>
        <w:tc>
          <w:tcPr>
            <w:tcW w:type="dxa" w:w="4876"/>
          </w:tcPr>
          <w:p>
            <w:pPr>
              <w:spacing w:after="80"/>
            </w:pPr>
            <w:r>
              <w:rPr>
                <w:sz w:val="18"/>
              </w:rPr>
              <w:t>정해진 규칙으로 노드·관계 생성</w:t>
            </w:r>
          </w:p>
        </w:tc>
        <w:tc>
          <w:tcPr>
            <w:tcW w:type="dxa" w:w="3458"/>
          </w:tcPr>
          <w:p>
            <w:pPr>
              <w:spacing w:after="80"/>
            </w:pPr>
            <w:r>
              <w:rPr>
                <w:sz w:val="18"/>
              </w:rPr>
              <w:t>graph.json</w:t>
            </w:r>
          </w:p>
        </w:tc>
      </w:tr>
    </w:tbl>
    <w:p/>
    <w:p>
      <w:r>
        <w:t>PDF 474쪽을 한 번에 넣어 완성된 KG를 받은 방식이 아닙니다. 글자 추출 후 Astra가 의미 단위로 내용을 작성했고, 작성 보조 코드가 형식과 인용을 확인했습니다. 표가 불명확한 일부 구간은 PDF 이미지도 확인했습니다. 모든 표를 이미지로 전수 검증했다는 뜻은 아닙니다.</w:t>
      </w:r>
    </w:p>
    <w:p>
      <w:r>
        <w:t>PDF 페이지는 인쇄된 쪽 번호와 다를 수 있습니다. 이 프로젝트의 pdf_page는 PDF 파일의 첫 쪽부터 1, 2, 3으로 센 번호입니다.</w:t>
      </w:r>
    </w:p>
    <w:p>
      <w:pPr>
        <w:pStyle w:val="Heading2"/>
      </w:pPr>
      <w:r>
        <w:t>세 작업자와 조정자는 무엇을 보완했나?</w:t>
      </w:r>
    </w:p>
    <w:p>
      <w:r>
        <w:t>최초 초안 이후 검토 한계가 기록된 162쪽을 Astra 작업자 3개가 나눠 보완했습니다. 주 세션은 공통 규격 유지·통합·근거 대조를 맡았습니다. 작업자는 문헌·범위별로 분담했으며 매 페이지마다 여러 모델이 투표한 구조는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6690"/>
          </w:tcPr>
          <w:p>
            <w:pPr>
              <w:spacing w:after="80"/>
            </w:pPr>
            <w:r>
              <w:rPr>
                <w:sz w:val="18"/>
              </w:rPr>
              <w:t>당시 기록</w:t>
            </w:r>
          </w:p>
        </w:tc>
        <w:tc>
          <w:tcPr>
            <w:tcW w:type="dxa" w:w="3061"/>
          </w:tcPr>
          <w:p>
            <w:pPr>
              <w:spacing w:after="80"/>
            </w:pPr>
            <w:r>
              <w:rPr>
                <w:sz w:val="18"/>
              </w:rPr>
              <w:t>수치</w:t>
            </w:r>
          </w:p>
        </w:tc>
      </w:tr>
      <w:tr>
        <w:trPr>
          <w:cantSplit/>
        </w:trPr>
        <w:tc>
          <w:tcPr>
            <w:tcW w:type="dxa" w:w="6690"/>
          </w:tcPr>
          <w:p>
            <w:pPr>
              <w:spacing w:after="80"/>
            </w:pPr>
            <w:r>
              <w:rPr>
                <w:sz w:val="18"/>
              </w:rPr>
              <w:t>보완 전 항목</w:t>
            </w:r>
          </w:p>
        </w:tc>
        <w:tc>
          <w:tcPr>
            <w:tcW w:type="dxa" w:w="3061"/>
          </w:tcPr>
          <w:p>
            <w:pPr>
              <w:spacing w:after="80"/>
            </w:pPr>
            <w:r>
              <w:rPr>
                <w:sz w:val="18"/>
              </w:rPr>
              <w:t>2379</w:t>
            </w:r>
          </w:p>
        </w:tc>
      </w:tr>
      <w:tr>
        <w:trPr>
          <w:cantSplit/>
        </w:trPr>
        <w:tc>
          <w:tcPr>
            <w:tcW w:type="dxa" w:w="6690"/>
          </w:tcPr>
          <w:p>
            <w:pPr>
              <w:spacing w:after="80"/>
            </w:pPr>
            <w:r>
              <w:rPr>
                <w:sz w:val="18"/>
              </w:rPr>
              <w:t>추가 항목</w:t>
            </w:r>
          </w:p>
        </w:tc>
        <w:tc>
          <w:tcPr>
            <w:tcW w:type="dxa" w:w="3061"/>
          </w:tcPr>
          <w:p>
            <w:pPr>
              <w:spacing w:after="80"/>
            </w:pPr>
            <w:r>
              <w:rPr>
                <w:sz w:val="18"/>
              </w:rPr>
              <w:t>1378</w:t>
            </w:r>
          </w:p>
        </w:tc>
      </w:tr>
      <w:tr>
        <w:trPr>
          <w:cantSplit/>
        </w:trPr>
        <w:tc>
          <w:tcPr>
            <w:tcW w:type="dxa" w:w="6690"/>
          </w:tcPr>
          <w:p>
            <w:pPr>
              <w:spacing w:after="80"/>
            </w:pPr>
            <w:r>
              <w:rPr>
                <w:sz w:val="18"/>
              </w:rPr>
              <w:t>수정·보강한 기존 항목</w:t>
            </w:r>
          </w:p>
        </w:tc>
        <w:tc>
          <w:tcPr>
            <w:tcW w:type="dxa" w:w="3061"/>
          </w:tcPr>
          <w:p>
            <w:pPr>
              <w:spacing w:after="80"/>
            </w:pPr>
            <w:r>
              <w:rPr>
                <w:sz w:val="18"/>
              </w:rPr>
              <w:t>759</w:t>
            </w:r>
          </w:p>
        </w:tc>
      </w:tr>
      <w:tr>
        <w:trPr>
          <w:cantSplit/>
        </w:trPr>
        <w:tc>
          <w:tcPr>
            <w:tcW w:type="dxa" w:w="6690"/>
          </w:tcPr>
          <w:p>
            <w:pPr>
              <w:spacing w:after="80"/>
            </w:pPr>
            <w:r>
              <w:rPr>
                <w:sz w:val="18"/>
              </w:rPr>
              <w:t>당시 통합 후 항목</w:t>
            </w:r>
          </w:p>
        </w:tc>
        <w:tc>
          <w:tcPr>
            <w:tcW w:type="dxa" w:w="3061"/>
          </w:tcPr>
          <w:p>
            <w:pPr>
              <w:spacing w:after="80"/>
            </w:pPr>
            <w:r>
              <w:rPr>
                <w:sz w:val="18"/>
              </w:rPr>
              <w:t>3757</w:t>
            </w:r>
          </w:p>
        </w:tc>
      </w:tr>
      <w:tr>
        <w:trPr>
          <w:cantSplit/>
        </w:trPr>
        <w:tc>
          <w:tcPr>
            <w:tcW w:type="dxa" w:w="6690"/>
          </w:tcPr>
          <w:p>
            <w:pPr>
              <w:spacing w:after="80"/>
            </w:pPr>
            <w:r>
              <w:rPr>
                <w:sz w:val="18"/>
              </w:rPr>
              <w:t>원래 162쪽 중 해결 / 자료 한계</w:t>
            </w:r>
          </w:p>
        </w:tc>
        <w:tc>
          <w:tcPr>
            <w:tcW w:type="dxa" w:w="3061"/>
          </w:tcPr>
          <w:p>
            <w:pPr>
              <w:spacing w:after="80"/>
            </w:pPr>
            <w:r>
              <w:rPr>
                <w:sz w:val="18"/>
              </w:rPr>
              <w:t>84쪽 / 78쪽</w:t>
            </w:r>
          </w:p>
        </w:tc>
      </w:tr>
      <w:tr>
        <w:trPr>
          <w:cantSplit/>
        </w:trPr>
        <w:tc>
          <w:tcPr>
            <w:tcW w:type="dxa" w:w="6690"/>
          </w:tcPr>
          <w:p>
            <w:pPr>
              <w:spacing w:after="80"/>
            </w:pPr>
            <w:r>
              <w:rPr>
                <w:sz w:val="18"/>
              </w:rPr>
              <w:t>이후 번역 오류 보완까지 포함한 현재 항목</w:t>
            </w:r>
          </w:p>
        </w:tc>
        <w:tc>
          <w:tcPr>
            <w:tcW w:type="dxa" w:w="3061"/>
          </w:tcPr>
          <w:p>
            <w:pPr>
              <w:spacing w:after="80"/>
            </w:pPr>
            <w:r>
              <w:rPr>
                <w:sz w:val="18"/>
              </w:rPr>
              <w:t>3767</w:t>
            </w:r>
          </w:p>
        </w:tc>
      </w:tr>
    </w:tbl>
    <w:p/>
    <w:p>
      <w:r>
        <w:t>문헌 전체를 작업 범위로 검토했다는 기록은 있지만, 모든 의미를 빠짐없이 추출했다는 보증은 아닙니다. 인용문이 페이지에 있다는 검사 역시 그 인용에서 작성한 규칙이 반드시 도출된다는 보증과 다릅니다.</w:t>
      </w:r>
    </w:p>
    <w:p>
      <w:pPr>
        <w:pStyle w:val="Caption"/>
      </w:pPr>
      <w:r>
        <w:t>확인 자료: AUTHORING.md; extract_sources.py; reports/integration_audit.json; build_summary.json</w:t>
      </w:r>
    </w:p>
    <w:p>
      <w:r>
        <w:br w:type="page"/>
      </w:r>
    </w:p>
    <w:p>
      <w:pPr>
        <w:pStyle w:val="Heading1"/>
      </w:pPr>
      <w:r>
        <w:t>5. 문헌과 모델 조언을 섞지 않기</w:t>
      </w:r>
    </w:p>
    <w:p>
      <w:r>
        <w:t>Claude나 Astra의 번역이 더 자연스럽다는 관찰은 문제를 찾는 출발점으로 사용했습니다. 그 번역을 정답으로 지정하거나 통째로 문헌 KG에 넣지는 않았습니다.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2948"/>
          </w:tcPr>
          <w:p>
            <w:pPr>
              <w:spacing w:after="80"/>
            </w:pPr>
            <w:r>
              <w:rPr>
                <w:sz w:val="18"/>
              </w:rPr>
              <w:t>어떤 경우인가?</w:t>
            </w:r>
          </w:p>
        </w:tc>
        <w:tc>
          <w:tcPr>
            <w:tcW w:type="dxa" w:w="4082"/>
          </w:tcPr>
          <w:p>
            <w:pPr>
              <w:spacing w:after="80"/>
            </w:pPr>
            <w:r>
              <w:rPr>
                <w:sz w:val="18"/>
              </w:rPr>
              <w:t>어떻게 기록했나?</w:t>
            </w:r>
          </w:p>
        </w:tc>
        <w:tc>
          <w:tcPr>
            <w:tcW w:type="dxa" w:w="2721"/>
          </w:tcPr>
          <w:p>
            <w:pPr>
              <w:spacing w:after="80"/>
            </w:pPr>
            <w:r>
              <w:rPr>
                <w:sz w:val="18"/>
              </w:rPr>
              <w:t>예시</w:t>
            </w:r>
          </w:p>
        </w:tc>
      </w:tr>
      <w:tr>
        <w:trPr>
          <w:cantSplit/>
        </w:trPr>
        <w:tc>
          <w:tcPr>
            <w:tcW w:type="dxa" w:w="2948"/>
          </w:tcPr>
          <w:p>
            <w:pPr>
              <w:spacing w:after="80"/>
            </w:pPr>
            <w:r>
              <w:rPr>
                <w:sz w:val="18"/>
              </w:rPr>
              <w:t>원문을 다시 보니 정보가 있었다.</w:t>
            </w:r>
          </w:p>
        </w:tc>
        <w:tc>
          <w:tcPr>
            <w:tcW w:type="dxa" w:w="4082"/>
          </w:tcPr>
          <w:p>
            <w:pPr>
              <w:spacing w:after="80"/>
            </w:pPr>
            <w:r>
              <w:rPr>
                <w:sz w:val="18"/>
              </w:rPr>
              <w:t>문헌·페이지·실제 인용을 붙여 문헌 KG에 추가한다.</w:t>
            </w:r>
          </w:p>
        </w:tc>
        <w:tc>
          <w:tcPr>
            <w:tcW w:type="dxa" w:w="2721"/>
          </w:tcPr>
          <w:p>
            <w:pPr>
              <w:spacing w:after="80"/>
            </w:pPr>
            <w:r>
              <w:rPr>
                <w:sz w:val="18"/>
              </w:rPr>
              <w:t>빠진 예문이나 인용 축약 설명</w:t>
            </w:r>
          </w:p>
        </w:tc>
      </w:tr>
      <w:tr>
        <w:trPr>
          <w:cantSplit/>
        </w:trPr>
        <w:tc>
          <w:tcPr>
            <w:tcW w:type="dxa" w:w="2948"/>
          </w:tcPr>
          <w:p>
            <w:pPr>
              <w:spacing w:after="80"/>
            </w:pPr>
            <w:r>
              <w:rPr>
                <w:sz w:val="18"/>
              </w:rPr>
              <w:t>원문이 일반 적용까지 보장하지 않는 제안이다.</w:t>
            </w:r>
          </w:p>
        </w:tc>
        <w:tc>
          <w:tcPr>
            <w:tcW w:type="dxa" w:w="4082"/>
          </w:tcPr>
          <w:p>
            <w:pPr>
              <w:spacing w:after="80"/>
            </w:pPr>
            <w:r>
              <w:rPr>
                <w:sz w:val="18"/>
              </w:rPr>
              <w:t>MODEL_ADVICE 등 별도 출처 표시와 조언 정책으로 관리한다.</w:t>
            </w:r>
          </w:p>
        </w:tc>
        <w:tc>
          <w:tcPr>
            <w:tcW w:type="dxa" w:w="2721"/>
          </w:tcPr>
          <w:p>
            <w:pPr>
              <w:spacing w:after="80"/>
            </w:pPr>
            <w:r>
              <w:rPr>
                <w:sz w:val="18"/>
              </w:rPr>
              <w:t>일부 어미에 요/예 설명을 확대 적용하는 제안</w:t>
            </w:r>
          </w:p>
        </w:tc>
      </w:tr>
      <w:tr>
        <w:trPr>
          <w:cantSplit/>
        </w:trPr>
        <w:tc>
          <w:tcPr>
            <w:tcW w:type="dxa" w:w="2948"/>
          </w:tcPr>
          <w:p>
            <w:pPr>
              <w:spacing w:after="80"/>
            </w:pPr>
            <w:r>
              <w:rPr>
                <w:sz w:val="18"/>
              </w:rPr>
              <w:t>문헌의 구성요소를 현재 문장에 맞춰 결합한다.</w:t>
            </w:r>
          </w:p>
        </w:tc>
        <w:tc>
          <w:tcPr>
            <w:tcW w:type="dxa" w:w="4082"/>
          </w:tcPr>
          <w:p>
            <w:pPr>
              <w:spacing w:after="80"/>
            </w:pPr>
            <w:r>
              <w:rPr>
                <w:sz w:val="18"/>
              </w:rPr>
              <w:t>실행 시 변환 계획을 만든다. 문헌 확인 완성형으로 표시하지 않는다.</w:t>
            </w:r>
          </w:p>
        </w:tc>
        <w:tc>
          <w:tcPr>
            <w:tcW w:type="dxa" w:w="2721"/>
          </w:tcPr>
          <w:p>
            <w:pPr>
              <w:spacing w:after="80"/>
            </w:pPr>
            <w:r>
              <w:rPr>
                <w:sz w:val="18"/>
              </w:rPr>
              <w:t>요청 근거 + 입력 주세요 → 제안 주이소</w:t>
            </w:r>
          </w:p>
        </w:tc>
      </w:tr>
    </w:tbl>
    <w:p/>
    <w:tbl>
      <w:tblPr>
        <w:tblW w:type="auto" w:w="0"/>
        <w:tblLook w:firstColumn="1" w:firstRow="1" w:lastColumn="0" w:lastRow="0" w:noHBand="0" w:noVBand="1" w:val="04A0"/>
      </w:tblPr>
      <w:tblGrid>
        <w:gridCol w:w="9866"/>
      </w:tblGrid>
      <w:tr>
        <w:tc>
          <w:tcPr>
            <w:tcW w:type="dxa" w:w="9866"/>
            <w:shd w:fill="EDF4FA"/>
          </w:tcPr>
          <w:p>
            <w:r>
              <w:rPr>
                <w:b/>
              </w:rPr>
              <w:t>원문 근거가 있다 ≠ 모델이 만든 모든 완성형까지 원문에서 확인됐다.</w:t>
            </w:r>
          </w:p>
        </w:tc>
      </w:tr>
    </w:tbl>
    <w:p/>
    <w:p>
      <w:r>
        <w:t>조언자·반례 검토자·문헌 대조자·조정자는 제안과 반례, 실제 원문을 대조했습니다. 그 뒤 사용자의 보완 요청에 따라 KG 누락 정보, 조회 코드, 생성 입력과 보존 검사 등을 수정했습니다. 지금은 추가 수정을 멈춘 상태입니다.</w:t>
      </w:r>
    </w:p>
    <w:p>
      <w:pPr>
        <w:pStyle w:val="Heading2"/>
      </w:pPr>
      <w:r>
        <w:t>최신 70개 요청에 실제로 들어간 후보</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4365"/>
          </w:tcPr>
          <w:p>
            <w:pPr>
              <w:spacing w:after="80"/>
            </w:pPr>
            <w:r>
              <w:rPr>
                <w:sz w:val="18"/>
              </w:rPr>
              <w:t>출처 표시</w:t>
            </w:r>
          </w:p>
        </w:tc>
        <w:tc>
          <w:tcPr>
            <w:tcW w:type="dxa" w:w="1134"/>
          </w:tcPr>
          <w:p>
            <w:pPr>
              <w:spacing w:after="80"/>
            </w:pPr>
            <w:r>
              <w:rPr>
                <w:sz w:val="18"/>
              </w:rPr>
              <w:t>전달된 후보 수</w:t>
            </w:r>
          </w:p>
        </w:tc>
        <w:tc>
          <w:tcPr>
            <w:tcW w:type="dxa" w:w="4252"/>
          </w:tcPr>
          <w:p>
            <w:pPr>
              <w:spacing w:after="80"/>
            </w:pPr>
            <w:r>
              <w:rPr>
                <w:sz w:val="18"/>
              </w:rPr>
              <w:t>의미</w:t>
            </w:r>
          </w:p>
        </w:tc>
      </w:tr>
      <w:tr>
        <w:trPr>
          <w:cantSplit/>
        </w:trPr>
        <w:tc>
          <w:tcPr>
            <w:tcW w:type="dxa" w:w="4365"/>
          </w:tcPr>
          <w:p>
            <w:pPr>
              <w:spacing w:after="80"/>
            </w:pPr>
            <w:r>
              <w:rPr>
                <w:sz w:val="18"/>
              </w:rPr>
              <w:t>documentary_KG</w:t>
            </w:r>
          </w:p>
        </w:tc>
        <w:tc>
          <w:tcPr>
            <w:tcW w:type="dxa" w:w="1134"/>
          </w:tcPr>
          <w:p>
            <w:pPr>
              <w:spacing w:after="80"/>
            </w:pPr>
            <w:r>
              <w:rPr>
                <w:sz w:val="18"/>
              </w:rPr>
              <w:t>186</w:t>
            </w:r>
          </w:p>
        </w:tc>
        <w:tc>
          <w:tcPr>
            <w:tcW w:type="dxa" w:w="4252"/>
          </w:tcPr>
          <w:p>
            <w:pPr>
              <w:spacing w:after="80"/>
            </w:pPr>
            <w:r>
              <w:rPr>
                <w:sz w:val="18"/>
              </w:rPr>
              <w:t>문헌 KG의 항목</w:t>
            </w:r>
          </w:p>
        </w:tc>
      </w:tr>
      <w:tr>
        <w:trPr>
          <w:cantSplit/>
        </w:trPr>
        <w:tc>
          <w:tcPr>
            <w:tcW w:type="dxa" w:w="4365"/>
          </w:tcPr>
          <w:p>
            <w:pPr>
              <w:spacing w:after="80"/>
            </w:pPr>
            <w:r>
              <w:rPr>
                <w:sz w:val="18"/>
              </w:rPr>
              <w:t>documentary_components_with_analyst_composition</w:t>
            </w:r>
          </w:p>
        </w:tc>
        <w:tc>
          <w:tcPr>
            <w:tcW w:type="dxa" w:w="1134"/>
          </w:tcPr>
          <w:p>
            <w:pPr>
              <w:spacing w:after="80"/>
            </w:pPr>
            <w:r>
              <w:rPr>
                <w:sz w:val="18"/>
              </w:rPr>
              <w:t>79</w:t>
            </w:r>
          </w:p>
        </w:tc>
        <w:tc>
          <w:tcPr>
            <w:tcW w:type="dxa" w:w="4252"/>
          </w:tcPr>
          <w:p>
            <w:pPr>
              <w:spacing w:after="80"/>
            </w:pPr>
            <w:r>
              <w:rPr>
                <w:sz w:val="18"/>
              </w:rPr>
              <w:t>문헌 구성요소 + 코드·분석자의 조합안</w:t>
            </w:r>
          </w:p>
        </w:tc>
      </w:tr>
      <w:tr>
        <w:trPr>
          <w:cantSplit/>
        </w:trPr>
        <w:tc>
          <w:tcPr>
            <w:tcW w:type="dxa" w:w="4365"/>
          </w:tcPr>
          <w:p>
            <w:pPr>
              <w:spacing w:after="80"/>
            </w:pPr>
            <w:r>
              <w:rPr>
                <w:sz w:val="18"/>
              </w:rPr>
              <w:t>model_advice_not_documentary_fact</w:t>
            </w:r>
          </w:p>
        </w:tc>
        <w:tc>
          <w:tcPr>
            <w:tcW w:type="dxa" w:w="1134"/>
          </w:tcPr>
          <w:p>
            <w:pPr>
              <w:spacing w:after="80"/>
            </w:pPr>
            <w:r>
              <w:rPr>
                <w:sz w:val="18"/>
              </w:rPr>
              <w:t>0</w:t>
            </w:r>
          </w:p>
        </w:tc>
        <w:tc>
          <w:tcPr>
            <w:tcW w:type="dxa" w:w="4252"/>
          </w:tcPr>
          <w:p>
            <w:pPr>
              <w:spacing w:after="80"/>
            </w:pPr>
            <w:r>
              <w:rPr>
                <w:sz w:val="18"/>
              </w:rPr>
              <w:t>별도 조언 경로는 남아 있으나 최신 실행에서는 직접 선택되지 않음</w:t>
            </w:r>
          </w:p>
        </w:tc>
      </w:tr>
    </w:tbl>
    <w:p/>
    <w:p>
      <w:r>
        <w:t>서로 다른 입력·구간에서 같은 항목을 사용하면 각각 센 수치입니다. 고유 지식 수나 새로 추가한 KG 항목 수가 아닙니다. 종결 조합안 79개는 영구 KG의 3,767개에 추가한 79개 문헌 사실이 아닙니다.</w:t>
      </w:r>
    </w:p>
    <w:p>
      <w:r>
        <w:t>먼저→앞에, 회상의 -더라→-대처럼 Claude의 지적을 원문 대조 후 그대로 받아들이지 않은 경우도 있습니다. 문헌에 용법이 있어 무조건 오류로 분류한 해석을 정정했습니다. 특정 생성문이 자연스러운지는 별도 문제입니다.</w:t>
      </w:r>
    </w:p>
    <w:p>
      <w:pPr>
        <w:pStyle w:val="Caption"/>
      </w:pPr>
      <w:r>
        <w:t>확인 자료: advisory_rules.json; transformation_plan.py; terminal_retrieval.py; 최신 jobs.json; interpretation_corrections.txt</w:t>
      </w:r>
    </w:p>
    <w:p>
      <w:r>
        <w:br w:type="page"/>
      </w:r>
    </w:p>
    <w:p>
      <w:pPr>
        <w:pStyle w:val="Heading1"/>
      </w:pPr>
      <w:r>
        <w:t>6. 새 문장 하나를 끝까지 따라가기</w:t>
      </w:r>
    </w:p>
    <w:tbl>
      <w:tblPr>
        <w:tblW w:type="auto" w:w="0"/>
        <w:tblLook w:firstColumn="1" w:firstRow="1" w:lastColumn="0" w:lastRow="0" w:noHBand="0" w:noVBand="1" w:val="04A0"/>
      </w:tblPr>
      <w:tblGrid>
        <w:gridCol w:w="9866"/>
      </w:tblGrid>
      <w:tr>
        <w:tc>
          <w:tcPr>
            <w:tcW w:type="dxa" w:w="9866"/>
            <w:shd w:fill="EDF4FA"/>
          </w:tcPr>
          <w:p>
            <w:r>
              <w:rPr>
                <w:b/>
              </w:rPr>
              <w:t>예시 원문: 문 좀 닫아 주세요.</w:t>
            </w:r>
          </w:p>
        </w:tc>
      </w:tr>
    </w:tbl>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701"/>
          </w:tcPr>
          <w:p>
            <w:pPr>
              <w:spacing w:after="80"/>
            </w:pPr>
            <w:r>
              <w:rPr>
                <w:sz w:val="18"/>
              </w:rPr>
              <w:t>단계</w:t>
            </w:r>
          </w:p>
        </w:tc>
        <w:tc>
          <w:tcPr>
            <w:tcW w:type="dxa" w:w="2268"/>
          </w:tcPr>
          <w:p>
            <w:pPr>
              <w:spacing w:after="80"/>
            </w:pPr>
            <w:r>
              <w:rPr>
                <w:sz w:val="18"/>
              </w:rPr>
              <w:t>누가 하는가?</w:t>
            </w:r>
          </w:p>
        </w:tc>
        <w:tc>
          <w:tcPr>
            <w:tcW w:type="dxa" w:w="5783"/>
          </w:tcPr>
          <w:p>
            <w:pPr>
              <w:spacing w:after="80"/>
            </w:pPr>
            <w:r>
              <w:rPr>
                <w:sz w:val="18"/>
              </w:rPr>
              <w:t>이 예시에서 얻는 것</w:t>
            </w:r>
          </w:p>
        </w:tc>
      </w:tr>
      <w:tr>
        <w:trPr>
          <w:cantSplit/>
        </w:trPr>
        <w:tc>
          <w:tcPr>
            <w:tcW w:type="dxa" w:w="1701"/>
          </w:tcPr>
          <w:p>
            <w:pPr>
              <w:spacing w:after="80"/>
            </w:pPr>
            <w:r>
              <w:rPr>
                <w:sz w:val="18"/>
              </w:rPr>
              <w:t>의미 분석</w:t>
            </w:r>
          </w:p>
        </w:tc>
        <w:tc>
          <w:tcPr>
            <w:tcW w:type="dxa" w:w="2268"/>
          </w:tcPr>
          <w:p>
            <w:pPr>
              <w:spacing w:after="80"/>
            </w:pPr>
            <w:r>
              <w:rPr>
                <w:sz w:val="18"/>
              </w:rPr>
              <w:t>Qwen</w:t>
            </w:r>
          </w:p>
        </w:tc>
        <w:tc>
          <w:tcPr>
            <w:tcW w:type="dxa" w:w="5783"/>
          </w:tcPr>
          <w:p>
            <w:pPr>
              <w:spacing w:after="80"/>
            </w:pPr>
            <w:r>
              <w:rPr>
                <w:sz w:val="18"/>
              </w:rPr>
              <w:t>요청이다. 상대방을 높인다. 원문과 분석값을 JSON으로 출력한다.</w:t>
            </w:r>
          </w:p>
        </w:tc>
      </w:tr>
      <w:tr>
        <w:trPr>
          <w:cantSplit/>
        </w:trPr>
        <w:tc>
          <w:tcPr>
            <w:tcW w:type="dxa" w:w="1701"/>
          </w:tcPr>
          <w:p>
            <w:pPr>
              <w:spacing w:after="80"/>
            </w:pPr>
            <w:r>
              <w:rPr>
                <w:sz w:val="18"/>
              </w:rPr>
              <w:t>형태 분석</w:t>
            </w:r>
          </w:p>
        </w:tc>
        <w:tc>
          <w:tcPr>
            <w:tcW w:type="dxa" w:w="2268"/>
          </w:tcPr>
          <w:p>
            <w:pPr>
              <w:spacing w:after="80"/>
            </w:pPr>
            <w:r>
              <w:rPr>
                <w:sz w:val="18"/>
              </w:rPr>
              <w:t>Kiwi + 코드</w:t>
            </w:r>
          </w:p>
        </w:tc>
        <w:tc>
          <w:tcPr>
            <w:tcW w:type="dxa" w:w="5783"/>
          </w:tcPr>
          <w:p>
            <w:pPr>
              <w:spacing w:after="80"/>
            </w:pPr>
            <w:r>
              <w:rPr>
                <w:sz w:val="18"/>
              </w:rPr>
              <w:t>닫다, 주다, 세요와 원문 위치 등을 얻는다.</w:t>
            </w:r>
          </w:p>
        </w:tc>
      </w:tr>
      <w:tr>
        <w:trPr>
          <w:cantSplit/>
        </w:trPr>
        <w:tc>
          <w:tcPr>
            <w:tcW w:type="dxa" w:w="1701"/>
          </w:tcPr>
          <w:p>
            <w:pPr>
              <w:spacing w:after="80"/>
            </w:pPr>
            <w:r>
              <w:rPr>
                <w:sz w:val="18"/>
              </w:rPr>
              <w:t>분석 연결</w:t>
            </w:r>
          </w:p>
        </w:tc>
        <w:tc>
          <w:tcPr>
            <w:tcW w:type="dxa" w:w="2268"/>
          </w:tcPr>
          <w:p>
            <w:pPr>
              <w:spacing w:after="80"/>
            </w:pPr>
            <w:r>
              <w:rPr>
                <w:sz w:val="18"/>
              </w:rPr>
              <w:t>코드</w:t>
            </w:r>
          </w:p>
        </w:tc>
        <w:tc>
          <w:tcPr>
            <w:tcW w:type="dxa" w:w="5783"/>
          </w:tcPr>
          <w:p>
            <w:pPr>
              <w:spacing w:after="80"/>
            </w:pPr>
            <w:r>
              <w:rPr>
                <w:sz w:val="18"/>
              </w:rPr>
              <w:t>현재 요청 종결의 바탕은 주다, 원문 구간은 주세요라고 연결한다.</w:t>
            </w:r>
          </w:p>
        </w:tc>
      </w:tr>
      <w:tr>
        <w:trPr>
          <w:cantSplit/>
        </w:trPr>
        <w:tc>
          <w:tcPr>
            <w:tcW w:type="dxa" w:w="1701"/>
          </w:tcPr>
          <w:p>
            <w:pPr>
              <w:spacing w:after="80"/>
            </w:pPr>
            <w:r>
              <w:rPr>
                <w:sz w:val="18"/>
              </w:rPr>
              <w:t>근거 조회</w:t>
            </w:r>
          </w:p>
        </w:tc>
        <w:tc>
          <w:tcPr>
            <w:tcW w:type="dxa" w:w="2268"/>
          </w:tcPr>
          <w:p>
            <w:pPr>
              <w:spacing w:after="80"/>
            </w:pPr>
            <w:r>
              <w:rPr>
                <w:sz w:val="18"/>
              </w:rPr>
              <w:t>코드</w:t>
            </w:r>
          </w:p>
        </w:tc>
        <w:tc>
          <w:tcPr>
            <w:tcW w:type="dxa" w:w="5783"/>
          </w:tcPr>
          <w:p>
            <w:pPr>
              <w:spacing w:after="80"/>
            </w:pPr>
            <w:r>
              <w:rPr>
                <w:sz w:val="18"/>
              </w:rPr>
              <w:t>높임 요청 종결에 맞는 문헌 근거를 가져온다.</w:t>
            </w:r>
          </w:p>
        </w:tc>
      </w:tr>
      <w:tr>
        <w:trPr>
          <w:cantSplit/>
        </w:trPr>
        <w:tc>
          <w:tcPr>
            <w:tcW w:type="dxa" w:w="1701"/>
          </w:tcPr>
          <w:p>
            <w:pPr>
              <w:spacing w:after="80"/>
            </w:pPr>
            <w:r>
              <w:rPr>
                <w:sz w:val="18"/>
              </w:rPr>
              <w:t>변환안 작성</w:t>
            </w:r>
          </w:p>
        </w:tc>
        <w:tc>
          <w:tcPr>
            <w:tcW w:type="dxa" w:w="2268"/>
          </w:tcPr>
          <w:p>
            <w:pPr>
              <w:spacing w:after="80"/>
            </w:pPr>
            <w:r>
              <w:rPr>
                <w:sz w:val="18"/>
              </w:rPr>
              <w:t>코드</w:t>
            </w:r>
          </w:p>
        </w:tc>
        <w:tc>
          <w:tcPr>
            <w:tcW w:type="dxa" w:w="5783"/>
          </w:tcPr>
          <w:p>
            <w:pPr>
              <w:spacing w:after="80"/>
            </w:pPr>
            <w:r>
              <w:rPr>
                <w:sz w:val="18"/>
              </w:rPr>
              <w:t>주세요 → 주이소, 요청·높임 보존, 근거 ID를 묶는다.</w:t>
            </w:r>
          </w:p>
        </w:tc>
      </w:tr>
      <w:tr>
        <w:trPr>
          <w:cantSplit/>
        </w:trPr>
        <w:tc>
          <w:tcPr>
            <w:tcW w:type="dxa" w:w="1701"/>
          </w:tcPr>
          <w:p>
            <w:pPr>
              <w:spacing w:after="80"/>
            </w:pPr>
            <w:r>
              <w:rPr>
                <w:sz w:val="18"/>
              </w:rPr>
              <w:t>문장 생성</w:t>
            </w:r>
          </w:p>
        </w:tc>
        <w:tc>
          <w:tcPr>
            <w:tcW w:type="dxa" w:w="2268"/>
          </w:tcPr>
          <w:p>
            <w:pPr>
              <w:spacing w:after="80"/>
            </w:pPr>
            <w:r>
              <w:rPr>
                <w:sz w:val="18"/>
              </w:rPr>
              <w:t>Qwen</w:t>
            </w:r>
          </w:p>
        </w:tc>
        <w:tc>
          <w:tcPr>
            <w:tcW w:type="dxa" w:w="5783"/>
          </w:tcPr>
          <w:p>
            <w:pPr>
              <w:spacing w:after="80"/>
            </w:pPr>
            <w:r>
              <w:rPr>
                <w:sz w:val="18"/>
              </w:rPr>
              <w:t>실제 최신 결과: 문 좀 닫아 주이소.</w:t>
            </w:r>
          </w:p>
        </w:tc>
      </w:tr>
      <w:tr>
        <w:trPr>
          <w:cantSplit/>
        </w:trPr>
        <w:tc>
          <w:tcPr>
            <w:tcW w:type="dxa" w:w="1701"/>
          </w:tcPr>
          <w:p>
            <w:pPr>
              <w:spacing w:after="80"/>
            </w:pPr>
            <w:r>
              <w:rPr>
                <w:sz w:val="18"/>
              </w:rPr>
              <w:t>보존 검사</w:t>
            </w:r>
          </w:p>
        </w:tc>
        <w:tc>
          <w:tcPr>
            <w:tcW w:type="dxa" w:w="2268"/>
          </w:tcPr>
          <w:p>
            <w:pPr>
              <w:spacing w:after="80"/>
            </w:pPr>
            <w:r>
              <w:rPr>
                <w:sz w:val="18"/>
              </w:rPr>
              <w:t>코드</w:t>
            </w:r>
          </w:p>
        </w:tc>
        <w:tc>
          <w:tcPr>
            <w:tcW w:type="dxa" w:w="5783"/>
          </w:tcPr>
          <w:p>
            <w:pPr>
              <w:spacing w:after="80"/>
            </w:pPr>
            <w:r>
              <w:rPr>
                <w:sz w:val="18"/>
              </w:rPr>
              <w:t>문장·높임 등 검사 범위에서 경고를 확인한다.</w:t>
            </w:r>
          </w:p>
        </w:tc>
      </w:tr>
    </w:tbl>
    <w:p/>
    <w:p>
      <w:r>
        <w:t>“조회용 분석 정보”는 하나의 Qwen 출력만을 뜻하지 않습니다. Qwen의 의미 분석, Kiwi의 형태 분석, 코드가 계산한 위치·연결·조건이 합쳐진 정보입니다.</w:t>
      </w:r>
    </w:p>
    <w:p>
      <w:pPr>
        <w:pStyle w:val="Heading2"/>
      </w:pPr>
      <w:r>
        <w:t>Qwen 분석 결과가 자유로운 설명문인가?</w:t>
      </w:r>
    </w:p>
    <w:p>
      <w:r>
        <w:t>아닙니다. 정해진 필드를 가진 JSON입니다. 일부 note나 meaning에는 자연어 설명이 있지만, 문장 유형·높임 등은 정해진 값으로 출력합니다. 분석기에는 방언 번역이나 정답 후보를 만들지 말라고 지시합니다.</w:t>
      </w:r>
    </w:p>
    <w:p>
      <w:pPr>
        <w:pStyle w:val="Heading2"/>
      </w:pPr>
      <w:r>
        <w:t>Qwen과 Kiwi를 병렬로 돌리는가?</w:t>
      </w:r>
    </w:p>
    <w:p>
      <w:r>
        <w:t>현재 새 문장 코드에서는 Qwen 분석 후 Kiwi 분석을 수행합니다. 두 분석이 같은 원문을 서로 다른 관점으로 본다는 점과 실제 실행이 병렬이라는 말은 다릅니다. 최신70개 실험에서는 Qwen 분석을 새로 하지 않고 저장된 것을 재사용했습니다.</w:t>
      </w:r>
    </w:p>
    <w:p>
      <w:pPr>
        <w:pStyle w:val="Heading2"/>
      </w:pPr>
      <w:r>
        <w:t>같은 Qwen을 두 번 쓰면 역할이 같은가?</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814"/>
          </w:tcPr>
          <w:p>
            <w:pPr>
              <w:spacing w:after="80"/>
            </w:pPr>
            <w:r>
              <w:rPr>
                <w:sz w:val="18"/>
              </w:rPr>
              <w:t>구분</w:t>
            </w:r>
          </w:p>
        </w:tc>
        <w:tc>
          <w:tcPr>
            <w:tcW w:type="dxa" w:w="3969"/>
          </w:tcPr>
          <w:p>
            <w:pPr>
              <w:spacing w:after="80"/>
            </w:pPr>
            <w:r>
              <w:rPr>
                <w:sz w:val="18"/>
              </w:rPr>
              <w:t>분석용 Qwen</w:t>
            </w:r>
          </w:p>
        </w:tc>
        <w:tc>
          <w:tcPr>
            <w:tcW w:type="dxa" w:w="3969"/>
          </w:tcPr>
          <w:p>
            <w:pPr>
              <w:spacing w:after="80"/>
            </w:pPr>
            <w:r>
              <w:rPr>
                <w:sz w:val="18"/>
              </w:rPr>
              <w:t>생성용 Qwen</w:t>
            </w:r>
          </w:p>
        </w:tc>
      </w:tr>
      <w:tr>
        <w:trPr>
          <w:cantSplit/>
        </w:trPr>
        <w:tc>
          <w:tcPr>
            <w:tcW w:type="dxa" w:w="1814"/>
          </w:tcPr>
          <w:p>
            <w:pPr>
              <w:spacing w:after="80"/>
            </w:pPr>
            <w:r>
              <w:rPr>
                <w:sz w:val="18"/>
              </w:rPr>
              <w:t>목표</w:t>
            </w:r>
          </w:p>
        </w:tc>
        <w:tc>
          <w:tcPr>
            <w:tcW w:type="dxa" w:w="3969"/>
          </w:tcPr>
          <w:p>
            <w:pPr>
              <w:spacing w:after="80"/>
            </w:pPr>
            <w:r>
              <w:rPr>
                <w:sz w:val="18"/>
              </w:rPr>
              <w:t>표준어 원문을 설명</w:t>
            </w:r>
          </w:p>
        </w:tc>
        <w:tc>
          <w:tcPr>
            <w:tcW w:type="dxa" w:w="3969"/>
          </w:tcPr>
          <w:p>
            <w:pPr>
              <w:spacing w:after="80"/>
            </w:pPr>
            <w:r>
              <w:rPr>
                <w:sz w:val="18"/>
              </w:rPr>
              <w:t>방언 문장을 생성</w:t>
            </w:r>
          </w:p>
        </w:tc>
      </w:tr>
      <w:tr>
        <w:trPr>
          <w:cantSplit/>
        </w:trPr>
        <w:tc>
          <w:tcPr>
            <w:tcW w:type="dxa" w:w="1814"/>
          </w:tcPr>
          <w:p>
            <w:pPr>
              <w:spacing w:after="80"/>
            </w:pPr>
            <w:r>
              <w:rPr>
                <w:sz w:val="18"/>
              </w:rPr>
              <w:t>주요 입력</w:t>
            </w:r>
          </w:p>
        </w:tc>
        <w:tc>
          <w:tcPr>
            <w:tcW w:type="dxa" w:w="3969"/>
          </w:tcPr>
          <w:p>
            <w:pPr>
              <w:spacing w:after="80"/>
            </w:pPr>
            <w:r>
              <w:rPr>
                <w:sz w:val="18"/>
              </w:rPr>
              <w:t>분석 규격 + 표준어 원문</w:t>
            </w:r>
          </w:p>
        </w:tc>
        <w:tc>
          <w:tcPr>
            <w:tcW w:type="dxa" w:w="3969"/>
          </w:tcPr>
          <w:p>
            <w:pPr>
              <w:spacing w:after="80"/>
            </w:pPr>
            <w:r>
              <w:rPr>
                <w:sz w:val="18"/>
              </w:rPr>
              <w:t>원문 + 분석 + 선택된 지식·변환안</w:t>
            </w:r>
          </w:p>
        </w:tc>
      </w:tr>
      <w:tr>
        <w:trPr>
          <w:cantSplit/>
        </w:trPr>
        <w:tc>
          <w:tcPr>
            <w:tcW w:type="dxa" w:w="1814"/>
          </w:tcPr>
          <w:p>
            <w:pPr>
              <w:spacing w:after="80"/>
            </w:pPr>
            <w:r>
              <w:rPr>
                <w:sz w:val="18"/>
              </w:rPr>
              <w:t>출력</w:t>
            </w:r>
          </w:p>
        </w:tc>
        <w:tc>
          <w:tcPr>
            <w:tcW w:type="dxa" w:w="3969"/>
          </w:tcPr>
          <w:p>
            <w:pPr>
              <w:spacing w:after="80"/>
            </w:pPr>
            <w:r>
              <w:rPr>
                <w:sz w:val="18"/>
              </w:rPr>
              <w:t>JSON</w:t>
            </w:r>
          </w:p>
        </w:tc>
        <w:tc>
          <w:tcPr>
            <w:tcW w:type="dxa" w:w="3969"/>
          </w:tcPr>
          <w:p>
            <w:pPr>
              <w:spacing w:after="80"/>
            </w:pPr>
            <w:r>
              <w:rPr>
                <w:sz w:val="18"/>
              </w:rPr>
              <w:t>번역된 문장</w:t>
            </w:r>
          </w:p>
        </w:tc>
      </w:tr>
      <w:tr>
        <w:trPr>
          <w:cantSplit/>
        </w:trPr>
        <w:tc>
          <w:tcPr>
            <w:tcW w:type="dxa" w:w="1814"/>
          </w:tcPr>
          <w:p>
            <w:pPr>
              <w:spacing w:after="80"/>
            </w:pPr>
            <w:r>
              <w:rPr>
                <w:sz w:val="18"/>
              </w:rPr>
              <w:t>현재 호출 설정</w:t>
            </w:r>
          </w:p>
        </w:tc>
        <w:tc>
          <w:tcPr>
            <w:tcW w:type="dxa" w:w="3969"/>
          </w:tcPr>
          <w:p>
            <w:pPr>
              <w:spacing w:after="80"/>
            </w:pPr>
            <w:r>
              <w:rPr>
                <w:sz w:val="18"/>
              </w:rPr>
              <w:t>temperature 0, 최대 4,200토큰</w:t>
            </w:r>
          </w:p>
        </w:tc>
        <w:tc>
          <w:tcPr>
            <w:tcW w:type="dxa" w:w="3969"/>
          </w:tcPr>
          <w:p>
            <w:pPr>
              <w:spacing w:after="80"/>
            </w:pPr>
            <w:r>
              <w:rPr>
                <w:sz w:val="18"/>
              </w:rPr>
              <w:t>temperature 0.3, 최대 512토큰</w:t>
            </w:r>
          </w:p>
        </w:tc>
      </w:tr>
    </w:tbl>
    <w:p/>
    <w:p>
      <w:r>
        <w:t>분석 형식이 맞아도 내용은 틀릴 수 있습니다. 예를 들어 평서를 질문으로 분석하면 조회에도 영향을 줍니다. 검사 통과는 분석 정답 판정이 아닙니다.</w:t>
      </w:r>
    </w:p>
    <w:p>
      <w:r>
        <w:br w:type="page"/>
      </w:r>
    </w:p>
    <w:p>
      <w:pPr>
        <w:pStyle w:val="Heading1"/>
      </w:pPr>
      <w:r>
        <w:t>7. 프롬프트를 봉투 두 개로 나눠 읽기</w:t>
      </w:r>
    </w:p>
    <w:tbl>
      <w:tblPr>
        <w:tblW w:type="auto" w:w="0"/>
        <w:tblLook w:firstColumn="1" w:firstRow="1" w:lastColumn="0" w:lastRow="0" w:noHBand="0" w:noVBand="1" w:val="04A0"/>
      </w:tblPr>
      <w:tblGrid>
        <w:gridCol w:w="9866"/>
      </w:tblGrid>
      <w:tr>
        <w:tc>
          <w:tcPr>
            <w:tcW w:type="dxa" w:w="9866"/>
            <w:shd w:fill="EDF4FA"/>
          </w:tcPr>
          <w:p>
            <w:r>
              <w:rPr>
                <w:b/>
              </w:rPr>
              <w:t>system 메시지: 항상 유지할 번역 역할.</w:t>
              <w:br/>
              <w:t>user 메시지: 자료 사용 방법 + 이번 원문과 분석·조회 자료.</w:t>
            </w:r>
          </w:p>
        </w:tc>
      </w:tr>
    </w:tbl>
    <w:p/>
    <w:p>
      <w:r>
        <w:t>두 메시지는 API의 별도 항목입니다. 모두 합쳐 모델의 입력 프롬프트를 이룹니다. user라는 이름이 사용자님이 직접 쓴 문장만 뜻하는 것은 아닙니다. 코드가 작성한 자료도 user 메시지에 들어갑니다.</w:t>
      </w:r>
    </w:p>
    <w:p>
      <w:pPr>
        <w:pStyle w:val="Heading2"/>
      </w:pPr>
      <w:r>
        <w:t>실제 최신 system 메시지</w:t>
      </w:r>
    </w:p>
    <w:p>
      <w:r>
        <w:t>다음 표준어 발화를 자연스러운 경상도 방언으로 바꿔 주세요. 원래 의미, 질문·부탁 등의 발화 의도, 상대를 대하는 높임 수준을 유지하세요. 원문에 없는 내용은 추가하지 말고, 변환한 발화만 출력하세요.</w:t>
      </w:r>
    </w:p>
    <w:p>
      <w:r>
        <w:t>경북 40대 이상 지시는 위 문구에 없습니다. 그 지시를 추가한 실행은 별도 실험이고, 최신 종결 조회 실행에는 넣지 않았습니다.</w:t>
      </w:r>
    </w:p>
    <w:p>
      <w:pPr>
        <w:pStyle w:val="Heading2"/>
      </w:pPr>
      <w:r>
        <w:t>user 메시지 앞의 공통 지시</w:t>
      </w:r>
    </w:p>
    <w:p>
      <w:r>
        <w:t>“분석은 가설이므로 원문을 우선한다. 조건에 맞는 후보만 쓴다. 모르는 조건을 허용으로 보지 않는다. 의미·높임·시제를 보존한다. 모델 조언과 문헌 확인형을 구분한다. 번역만 출력한다”는 자료 사용 설명입니다. 이것은 KG의 문헌 지식이 아니라 코드가 작성한 공통 지시입니다.</w:t>
      </w:r>
    </w:p>
    <w:p>
      <w:pPr>
        <w:pStyle w:val="Heading2"/>
      </w:pPr>
      <w:r>
        <w:t>그 뒤에 붙는 일곱 가지 데이터</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175"/>
          </w:tcPr>
          <w:p>
            <w:pPr>
              <w:spacing w:after="80"/>
            </w:pPr>
            <w:r>
              <w:rPr>
                <w:sz w:val="18"/>
              </w:rPr>
              <w:t>필드</w:t>
            </w:r>
          </w:p>
        </w:tc>
        <w:tc>
          <w:tcPr>
            <w:tcW w:type="dxa" w:w="6576"/>
          </w:tcPr>
          <w:p>
            <w:pPr>
              <w:spacing w:after="80"/>
            </w:pPr>
            <w:r>
              <w:rPr>
                <w:sz w:val="18"/>
              </w:rPr>
              <w:t>쉽게 읽는 법</w:t>
            </w:r>
          </w:p>
        </w:tc>
      </w:tr>
      <w:tr>
        <w:trPr>
          <w:cantSplit/>
        </w:trPr>
        <w:tc>
          <w:tcPr>
            <w:tcW w:type="dxa" w:w="3175"/>
          </w:tcPr>
          <w:p>
            <w:pPr>
              <w:spacing w:after="80"/>
            </w:pPr>
            <w:r>
              <w:rPr>
                <w:sz w:val="18"/>
              </w:rPr>
              <w:t>standard</w:t>
            </w:r>
          </w:p>
        </w:tc>
        <w:tc>
          <w:tcPr>
            <w:tcW w:type="dxa" w:w="6576"/>
          </w:tcPr>
          <w:p>
            <w:pPr>
              <w:spacing w:after="80"/>
            </w:pPr>
            <w:r>
              <w:rPr>
                <w:sz w:val="18"/>
              </w:rPr>
              <w:t>원문</w:t>
            </w:r>
          </w:p>
        </w:tc>
      </w:tr>
      <w:tr>
        <w:trPr>
          <w:cantSplit/>
        </w:trPr>
        <w:tc>
          <w:tcPr>
            <w:tcW w:type="dxa" w:w="3175"/>
          </w:tcPr>
          <w:p>
            <w:pPr>
              <w:spacing w:after="80"/>
            </w:pPr>
            <w:r>
              <w:rPr>
                <w:sz w:val="18"/>
              </w:rPr>
              <w:t>analysis</w:t>
            </w:r>
          </w:p>
        </w:tc>
        <w:tc>
          <w:tcPr>
            <w:tcW w:type="dxa" w:w="6576"/>
          </w:tcPr>
          <w:p>
            <w:pPr>
              <w:spacing w:after="80"/>
            </w:pPr>
            <w:r>
              <w:rPr>
                <w:sz w:val="18"/>
              </w:rPr>
              <w:t>이 원문은 질문인지, 누구를 높이는지 등</w:t>
            </w:r>
          </w:p>
        </w:tc>
      </w:tr>
      <w:tr>
        <w:trPr>
          <w:cantSplit/>
        </w:trPr>
        <w:tc>
          <w:tcPr>
            <w:tcW w:type="dxa" w:w="3175"/>
          </w:tcPr>
          <w:p>
            <w:pPr>
              <w:spacing w:after="80"/>
            </w:pPr>
            <w:r>
              <w:rPr>
                <w:sz w:val="18"/>
              </w:rPr>
              <w:t>source_morphology</w:t>
            </w:r>
          </w:p>
        </w:tc>
        <w:tc>
          <w:tcPr>
            <w:tcW w:type="dxa" w:w="6576"/>
          </w:tcPr>
          <w:p>
            <w:pPr>
              <w:spacing w:after="80"/>
            </w:pPr>
            <w:r>
              <w:rPr>
                <w:sz w:val="18"/>
              </w:rPr>
              <w:t>원문의 기본형·어미·위치</w:t>
            </w:r>
          </w:p>
        </w:tc>
      </w:tr>
      <w:tr>
        <w:trPr>
          <w:cantSplit/>
        </w:trPr>
        <w:tc>
          <w:tcPr>
            <w:tcW w:type="dxa" w:w="3175"/>
          </w:tcPr>
          <w:p>
            <w:pPr>
              <w:spacing w:after="80"/>
            </w:pPr>
            <w:r>
              <w:rPr>
                <w:sz w:val="18"/>
              </w:rPr>
              <w:t>transformation_plan</w:t>
            </w:r>
          </w:p>
        </w:tc>
        <w:tc>
          <w:tcPr>
            <w:tcW w:type="dxa" w:w="6576"/>
          </w:tcPr>
          <w:p>
            <w:pPr>
              <w:spacing w:after="80"/>
            </w:pPr>
            <w:r>
              <w:rPr>
                <w:sz w:val="18"/>
              </w:rPr>
              <w:t>어느 구간에 어떤 후보·변환안을 쓸지</w:t>
            </w:r>
          </w:p>
        </w:tc>
      </w:tr>
      <w:tr>
        <w:trPr>
          <w:cantSplit/>
        </w:trPr>
        <w:tc>
          <w:tcPr>
            <w:tcW w:type="dxa" w:w="3175"/>
          </w:tcPr>
          <w:p>
            <w:pPr>
              <w:spacing w:after="80"/>
            </w:pPr>
            <w:r>
              <w:rPr>
                <w:sz w:val="18"/>
              </w:rPr>
              <w:t>graph_paths</w:t>
            </w:r>
          </w:p>
        </w:tc>
        <w:tc>
          <w:tcPr>
            <w:tcW w:type="dxa" w:w="6576"/>
          </w:tcPr>
          <w:p>
            <w:pPr>
              <w:spacing w:after="80"/>
            </w:pPr>
            <w:r>
              <w:rPr>
                <w:sz w:val="18"/>
              </w:rPr>
              <w:t>선택한 지식끼리의 활용 연결</w:t>
            </w:r>
          </w:p>
        </w:tc>
      </w:tr>
      <w:tr>
        <w:trPr>
          <w:cantSplit/>
        </w:trPr>
        <w:tc>
          <w:tcPr>
            <w:tcW w:type="dxa" w:w="3175"/>
          </w:tcPr>
          <w:p>
            <w:pPr>
              <w:spacing w:after="80"/>
            </w:pPr>
            <w:r>
              <w:rPr>
                <w:sz w:val="18"/>
              </w:rPr>
              <w:t>preservation</w:t>
            </w:r>
          </w:p>
        </w:tc>
        <w:tc>
          <w:tcPr>
            <w:tcW w:type="dxa" w:w="6576"/>
          </w:tcPr>
          <w:p>
            <w:pPr>
              <w:spacing w:after="80"/>
            </w:pPr>
            <w:r>
              <w:rPr>
                <w:sz w:val="18"/>
              </w:rPr>
              <w:t>변경하면 안 되는 의미·구조</w:t>
            </w:r>
          </w:p>
        </w:tc>
      </w:tr>
      <w:tr>
        <w:trPr>
          <w:cantSplit/>
        </w:trPr>
        <w:tc>
          <w:tcPr>
            <w:tcW w:type="dxa" w:w="3175"/>
          </w:tcPr>
          <w:p>
            <w:pPr>
              <w:spacing w:after="80"/>
            </w:pPr>
            <w:r>
              <w:rPr>
                <w:sz w:val="18"/>
              </w:rPr>
              <w:t>plan_policy</w:t>
            </w:r>
          </w:p>
        </w:tc>
        <w:tc>
          <w:tcPr>
            <w:tcW w:type="dxa" w:w="6576"/>
          </w:tcPr>
          <w:p>
            <w:pPr>
              <w:spacing w:after="80"/>
            </w:pPr>
            <w:r>
              <w:rPr>
                <w:sz w:val="18"/>
              </w:rPr>
              <w:t>후보와 조합안을 사용하는 공통 원칙</w:t>
            </w:r>
          </w:p>
        </w:tc>
      </w:tr>
    </w:tbl>
    <w:p/>
    <w:p>
      <w:r>
        <w:t>“패킷”은 모델에 전달할 참고 자료 묶음을 부르던 이름입니다. 새로운 AI 기술이나 추가 모델을 뜻하지 않습니다. “전체 user 메시지 길이”는 이 JSON과 앞의 지시문을 문자열로 만든 길이입니다. 원문 길이도, 토큰 수도 아닙니다.</w:t>
      </w:r>
    </w:p>
    <w:p>
      <w:r>
        <w:t>현재 전체 요청에는 위 두 메시지 외에 모델 이름, temperature, 최대 출력 토큰 같은 호출 설정도 들어갑니다. 이것들은 JSON 자료 속 문헌 지식과 구분합니다.</w:t>
      </w:r>
    </w:p>
    <w:p>
      <w:pPr>
        <w:pStyle w:val="Caption"/>
      </w:pPr>
      <w:r>
        <w:t>확인 자료: run_translation.py의 make_request; actual_request_DEV017.json</w:t>
      </w:r>
    </w:p>
    <w:p>
      <w:r>
        <w:br w:type="page"/>
      </w:r>
    </w:p>
    <w:p>
      <w:pPr>
        <w:pStyle w:val="Heading1"/>
      </w:pPr>
      <w:r>
        <w:t>8. A/B/C/D를 두 질문으로 이해하기</w:t>
      </w:r>
    </w:p>
    <w:tbl>
      <w:tblPr>
        <w:tblW w:type="auto" w:w="0"/>
        <w:tblLook w:firstColumn="1" w:firstRow="1" w:lastColumn="0" w:lastRow="0" w:noHBand="0" w:noVBand="1" w:val="04A0"/>
      </w:tblPr>
      <w:tblGrid>
        <w:gridCol w:w="9866"/>
      </w:tblGrid>
      <w:tr>
        <w:tc>
          <w:tcPr>
            <w:tcW w:type="dxa" w:w="9866"/>
            <w:shd w:fill="EDF4FA"/>
          </w:tcPr>
          <w:p>
            <w:r>
              <w:rPr>
                <w:b/>
              </w:rPr>
              <w:t>질문 ① 자료를 찾는 방법을 바꾸면 도움이 되는가?</w:t>
              <w:br/>
              <w:t>질문 ② 찾은 자료를 정리해서 주면 도움이 되는가?</w:t>
            </w:r>
          </w:p>
        </w:tc>
      </w:tr>
    </w:tbl>
    <w:p/>
    <w:p>
      <w:r>
        <w:t>당시에는 필요한 지식을 못 찾는 문제와, 찾은 지식을 모델이 못 쓰는 문제를 구분하고 싶었습니다. 두 가지를 한꺼번에 바꾸면 무엇이 효과를 냈는지 알기 어려워 네 조건을 만들었습니다.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3231"/>
          </w:tcPr>
          <w:p>
            <w:pPr>
              <w:spacing w:after="80"/>
            </w:pPr>
            <w:r>
              <w:rPr>
                <w:sz w:val="18"/>
              </w:rPr>
            </w:r>
          </w:p>
        </w:tc>
        <w:tc>
          <w:tcPr>
            <w:tcW w:type="dxa" w:w="3231"/>
          </w:tcPr>
          <w:p>
            <w:pPr>
              <w:spacing w:after="80"/>
            </w:pPr>
            <w:r>
              <w:rPr>
                <w:sz w:val="18"/>
              </w:rPr>
              <w:t>기존 참고 자료 형식</w:t>
            </w:r>
          </w:p>
        </w:tc>
        <w:tc>
          <w:tcPr>
            <w:tcW w:type="dxa" w:w="3288"/>
          </w:tcPr>
          <w:p>
            <w:pPr>
              <w:spacing w:after="80"/>
            </w:pPr>
            <w:r>
              <w:rPr>
                <w:sz w:val="18"/>
              </w:rPr>
              <w:t>구간별 변환 계획 형식</w:t>
            </w:r>
          </w:p>
        </w:tc>
      </w:tr>
      <w:tr>
        <w:trPr>
          <w:cantSplit/>
        </w:trPr>
        <w:tc>
          <w:tcPr>
            <w:tcW w:type="dxa" w:w="3231"/>
          </w:tcPr>
          <w:p>
            <w:pPr>
              <w:spacing w:after="80"/>
            </w:pPr>
            <w:r>
              <w:rPr>
                <w:sz w:val="18"/>
              </w:rPr>
              <w:t>기존 조회</w:t>
            </w:r>
          </w:p>
        </w:tc>
        <w:tc>
          <w:tcPr>
            <w:tcW w:type="dxa" w:w="3231"/>
          </w:tcPr>
          <w:p>
            <w:pPr>
              <w:spacing w:after="80"/>
            </w:pPr>
            <w:r>
              <w:rPr>
                <w:sz w:val="18"/>
              </w:rPr>
              <w:t>A</w:t>
            </w:r>
          </w:p>
        </w:tc>
        <w:tc>
          <w:tcPr>
            <w:tcW w:type="dxa" w:w="3288"/>
          </w:tcPr>
          <w:p>
            <w:pPr>
              <w:spacing w:after="80"/>
            </w:pPr>
            <w:r>
              <w:rPr>
                <w:sz w:val="18"/>
              </w:rPr>
              <w:t>C</w:t>
            </w:r>
          </w:p>
        </w:tc>
      </w:tr>
      <w:tr>
        <w:trPr>
          <w:cantSplit/>
        </w:trPr>
        <w:tc>
          <w:tcPr>
            <w:tcW w:type="dxa" w:w="3231"/>
          </w:tcPr>
          <w:p>
            <w:pPr>
              <w:spacing w:after="80"/>
            </w:pPr>
            <w:r>
              <w:rPr>
                <w:sz w:val="18"/>
              </w:rPr>
              <w:t>기존 조회 + 벡터 검색</w:t>
            </w:r>
          </w:p>
        </w:tc>
        <w:tc>
          <w:tcPr>
            <w:tcW w:type="dxa" w:w="3231"/>
          </w:tcPr>
          <w:p>
            <w:pPr>
              <w:spacing w:after="80"/>
            </w:pPr>
            <w:r>
              <w:rPr>
                <w:sz w:val="18"/>
              </w:rPr>
              <w:t>B</w:t>
            </w:r>
          </w:p>
        </w:tc>
        <w:tc>
          <w:tcPr>
            <w:tcW w:type="dxa" w:w="3288"/>
          </w:tcPr>
          <w:p>
            <w:pPr>
              <w:spacing w:after="80"/>
            </w:pPr>
            <w:r>
              <w:rPr>
                <w:sz w:val="18"/>
              </w:rPr>
              <w:t>D</w:t>
            </w:r>
          </w:p>
        </w:tc>
      </w:tr>
    </w:tbl>
    <w:p/>
    <w:p>
      <w:pPr>
        <w:jc w:val="center"/>
      </w:pPr>
      <w:r>
        <w:drawing>
          <wp:inline xmlns:a="http://schemas.openxmlformats.org/drawingml/2006/main" xmlns:pic="http://schemas.openxmlformats.org/drawingml/2006/picture">
            <wp:extent cx="5760000" cy="3639403"/>
            <wp:docPr id="3" name="Picture 3"/>
            <wp:cNvGraphicFramePr>
              <a:graphicFrameLocks noChangeAspect="1"/>
            </wp:cNvGraphicFramePr>
            <a:graphic>
              <a:graphicData uri="http://schemas.openxmlformats.org/drawingml/2006/picture">
                <pic:pic>
                  <pic:nvPicPr>
                    <pic:cNvPr id="0" name="factorial.png"/>
                    <pic:cNvPicPr/>
                  </pic:nvPicPr>
                  <pic:blipFill>
                    <a:blip r:embed="rId13"/>
                    <a:stretch>
                      <a:fillRect/>
                    </a:stretch>
                  </pic:blipFill>
                  <pic:spPr>
                    <a:xfrm>
                      <a:off x="0" y="0"/>
                      <a:ext cx="5760000" cy="3639403"/>
                    </a:xfrm>
                    <a:prstGeom prst="rect"/>
                  </pic:spPr>
                </pic:pic>
              </a:graphicData>
            </a:graphic>
          </wp:inline>
        </w:drawing>
      </w:r>
    </w:p>
    <w:p>
      <w:r>
        <w:t>A와 C는 같은 후보를 다른 방식으로 줍니다. B와 D도 같은 후보를 다른 방식으로 줍니다. A와 B는 검색이 달라 후보가 달라질 수 있습니다. “네 조건의 자료가 전부 같다”도, “네 조건이 전부 다른 검색법이다”도 아닙니다.</w:t>
      </w:r>
    </w:p>
    <w:p>
      <w:pPr>
        <w:pStyle w:val="Heading2"/>
      </w:pPr>
      <w:r>
        <w:t>연구 자료를 찾고 전달하는 일에 비유하면</w:t>
      </w:r>
    </w:p>
    <w:p>
      <w:r>
        <w:t>[설명용 비유] A는 기존 방법으로 고른 자료를 기존 기록 형식으로 건네는 경우입니다. B는 의미가 비슷한 자료도 찾아 선택을 보완한 경우입니다. C는 A가 고른 자료를 “이 구간에 이 후보, 이것은 보존” 형태로 다시 정리한 경우입니다. D는 B가 고른 자료를 같은 방식으로 정리한 경우입니다.</w:t>
      </w:r>
    </w:p>
    <w:p>
      <w:r>
        <w:t>이 비유에는 한계가 있습니다. C/D는 단순히 보기 좋게 배열한 것만은 아닙니다. 긴 근거 인용과 검사 로그를 생략하고 보존 지시를 명시했습니다. 따라서 순수한 글자 수 감소 실험이라고 부르면 안 됩니다.</w:t>
      </w:r>
    </w:p>
    <w:p>
      <w:r>
        <w:br w:type="page"/>
      </w:r>
    </w:p>
    <w:p>
      <w:pPr>
        <w:pStyle w:val="Heading1"/>
      </w:pPr>
      <w:r>
        <w:t>9. A/B/C/D의 실제 검색과 결과</w:t>
      </w:r>
    </w:p>
    <w:p>
      <w:pPr>
        <w:pStyle w:val="Heading2"/>
      </w:pPr>
      <w:r>
        <w:t>기존 조회도 단순 문자열 겹침만은 아니었다</w:t>
      </w:r>
    </w:p>
    <w:p>
      <w:r>
        <w:t>A/C는 기본형, 어미 모양, 문장 기능, 적용 조건, 단어→활용형 관계를 함께 사용했습니다. 먹고와 먹다는 글자가 완전히 같지 않아도 기본형 분석으로 연결할 수 있습니다.</w:t>
      </w:r>
    </w:p>
    <w:p>
      <w:pPr>
        <w:pStyle w:val="Heading2"/>
      </w:pPr>
      <w:r>
        <w:t>B/D는 무엇을 벡터로 만들었나?</w:t>
      </w:r>
    </w:p>
    <w:p>
      <w:r>
        <w:t>당시 3,761개 지식 항목의 입력·출력 표현, 기능, 조건, 범위, 제약을 텍스트로 만들었습니다. 전체 PDF나 모든 관계를 각각 임베딩한 것이 아닙니다. 원문 인용 본문은 임베딩에서 제외하고 출처 위치는 유지했습니다.</w:t>
      </w:r>
    </w:p>
    <w:p>
      <w:r>
        <w:t>로컬 multilingual-e5-small을 사용했습니다. 긴 항목은 384토큰 단위로 나눠 총3,783개 조각을 처리한 뒤 항목별 벡터로 합쳤습니다. 어휘는 기본형·문맥, 문법은 어미·시제·높임·질문 등의 기능을 질의로 삼았습니다.</w:t>
      </w:r>
    </w:p>
    <w:p>
      <w:r>
        <w:t>관련성이 높아도 조건이 틀리면 제외합니다. 각 구간의 의미 검색 상위12개를 추가 검토하되 기존 기본형·기능·높임 제한과 우선순위를 유지했습니다. 기존 조회를 없앤 순수 벡터 검색은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76"/>
          </w:tcPr>
          <w:p>
            <w:pPr>
              <w:spacing w:after="80"/>
            </w:pPr>
            <w:r>
              <w:rPr>
                <w:sz w:val="18"/>
              </w:rPr>
              <w:t>고정한 것</w:t>
            </w:r>
          </w:p>
        </w:tc>
        <w:tc>
          <w:tcPr>
            <w:tcW w:type="dxa" w:w="4876"/>
          </w:tcPr>
          <w:p>
            <w:pPr>
              <w:spacing w:after="80"/>
            </w:pPr>
            <w:r>
              <w:rPr>
                <w:sz w:val="18"/>
              </w:rPr>
              <w:t>바꾼 것</w:t>
            </w:r>
          </w:p>
        </w:tc>
      </w:tr>
      <w:tr>
        <w:trPr>
          <w:cantSplit/>
        </w:trPr>
        <w:tc>
          <w:tcPr>
            <w:tcW w:type="dxa" w:w="4876"/>
          </w:tcPr>
          <w:p>
            <w:pPr>
              <w:spacing w:after="80"/>
            </w:pPr>
            <w:r>
              <w:rPr>
                <w:sz w:val="18"/>
              </w:rPr>
              <w:t>같은 KG, 같은 입력 분석, 같은 모델·system 지시·생성 설정</w:t>
            </w:r>
          </w:p>
        </w:tc>
        <w:tc>
          <w:tcPr>
            <w:tcW w:type="dxa" w:w="4876"/>
          </w:tcPr>
          <w:p>
            <w:pPr>
              <w:spacing w:after="80"/>
            </w:pPr>
            <w:r>
              <w:rPr>
                <w:sz w:val="18"/>
              </w:rPr>
              <w:t>검색 보완 여부 / 전달 형식</w:t>
            </w:r>
          </w:p>
        </w:tc>
      </w:tr>
      <w:tr>
        <w:trPr>
          <w:cantSplit/>
        </w:trPr>
        <w:tc>
          <w:tcPr>
            <w:tcW w:type="dxa" w:w="4876"/>
          </w:tcPr>
          <w:p>
            <w:pPr>
              <w:spacing w:after="80"/>
            </w:pPr>
            <w:r>
              <w:rPr>
                <w:sz w:val="18"/>
              </w:rPr>
              <w:t>DEV30 + LONG8 + NEW12 = 50개</w:t>
            </w:r>
          </w:p>
        </w:tc>
        <w:tc>
          <w:tcPr>
            <w:tcW w:type="dxa" w:w="4876"/>
          </w:tcPr>
          <w:p>
            <w:pPr>
              <w:spacing w:after="80"/>
            </w:pPr>
            <w:r>
              <w:rPr>
                <w:sz w:val="18"/>
              </w:rPr>
              <w:t>각 입력을 A/B/C/D로 한 번씩 생성</w:t>
            </w:r>
          </w:p>
        </w:tc>
      </w:tr>
      <w:tr>
        <w:trPr>
          <w:cantSplit/>
        </w:trPr>
        <w:tc>
          <w:tcPr>
            <w:tcW w:type="dxa" w:w="4876"/>
          </w:tcPr>
          <w:p>
            <w:pPr>
              <w:spacing w:after="80"/>
            </w:pPr>
            <w:r>
              <w:rPr>
                <w:sz w:val="18"/>
              </w:rPr>
              <w:t>조건별 한 번, 결과 품질을 보고 재생성하지 않음</w:t>
            </w:r>
          </w:p>
        </w:tc>
        <w:tc>
          <w:tcPr>
            <w:tcW w:type="dxa" w:w="4876"/>
          </w:tcPr>
          <w:p>
            <w:pPr>
              <w:spacing w:after="80"/>
            </w:pPr>
            <w:r>
              <w:rPr>
                <w:sz w:val="18"/>
              </w:rPr>
              <w:t>출력200개, 시간 초과 재시도 포함202번 시도</w:t>
            </w:r>
          </w:p>
        </w:tc>
      </w:tr>
    </w:tbl>
    <w:p/>
    <w:p>
      <w:pPr>
        <w:pStyle w:val="Heading2"/>
      </w:pPr>
      <w:r>
        <w:t>숫자는 효과의 크기가 아니라 변화의 크기다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6463"/>
          </w:tcPr>
          <w:p>
            <w:pPr>
              <w:spacing w:after="80"/>
            </w:pPr>
            <w:r>
              <w:rPr>
                <w:sz w:val="18"/>
              </w:rPr>
              <w:t>측정</w:t>
            </w:r>
          </w:p>
        </w:tc>
        <w:tc>
          <w:tcPr>
            <w:tcW w:type="dxa" w:w="3288"/>
          </w:tcPr>
          <w:p>
            <w:pPr>
              <w:spacing w:after="80"/>
            </w:pPr>
            <w:r>
              <w:rPr>
                <w:sz w:val="18"/>
              </w:rPr>
              <w:t>결과</w:t>
            </w:r>
          </w:p>
        </w:tc>
      </w:tr>
      <w:tr>
        <w:trPr>
          <w:cantSplit/>
        </w:trPr>
        <w:tc>
          <w:tcPr>
            <w:tcW w:type="dxa" w:w="6463"/>
          </w:tcPr>
          <w:p>
            <w:pPr>
              <w:spacing w:after="80"/>
            </w:pPr>
            <w:r>
              <w:rPr>
                <w:sz w:val="18"/>
              </w:rPr>
              <w:t>A/B 후보 집합이 달라진 입력</w:t>
            </w:r>
          </w:p>
        </w:tc>
        <w:tc>
          <w:tcPr>
            <w:tcW w:type="dxa" w:w="3288"/>
          </w:tcPr>
          <w:p>
            <w:pPr>
              <w:spacing w:after="80"/>
            </w:pPr>
            <w:r>
              <w:rPr>
                <w:sz w:val="18"/>
              </w:rPr>
              <w:t>37/50개</w:t>
            </w:r>
          </w:p>
        </w:tc>
      </w:tr>
      <w:tr>
        <w:trPr>
          <w:cantSplit/>
        </w:trPr>
        <w:tc>
          <w:tcPr>
            <w:tcW w:type="dxa" w:w="6463"/>
          </w:tcPr>
          <w:p>
            <w:pPr>
              <w:spacing w:after="80"/>
            </w:pPr>
            <w:r>
              <w:rPr>
                <w:sz w:val="18"/>
              </w:rPr>
              <w:t>A/B 출력이 달라진 입력</w:t>
            </w:r>
          </w:p>
        </w:tc>
        <w:tc>
          <w:tcPr>
            <w:tcW w:type="dxa" w:w="3288"/>
          </w:tcPr>
          <w:p>
            <w:pPr>
              <w:spacing w:after="80"/>
            </w:pPr>
            <w:r>
              <w:rPr>
                <w:sz w:val="18"/>
              </w:rPr>
              <w:t>20/50개</w:t>
            </w:r>
          </w:p>
        </w:tc>
      </w:tr>
      <w:tr>
        <w:trPr>
          <w:cantSplit/>
        </w:trPr>
        <w:tc>
          <w:tcPr>
            <w:tcW w:type="dxa" w:w="6463"/>
          </w:tcPr>
          <w:p>
            <w:pPr>
              <w:spacing w:after="80"/>
            </w:pPr>
            <w:r>
              <w:rPr>
                <w:sz w:val="18"/>
              </w:rPr>
              <w:t>A/C 출력이 달라진 입력</w:t>
            </w:r>
          </w:p>
        </w:tc>
        <w:tc>
          <w:tcPr>
            <w:tcW w:type="dxa" w:w="3288"/>
          </w:tcPr>
          <w:p>
            <w:pPr>
              <w:spacing w:after="80"/>
            </w:pPr>
            <w:r>
              <w:rPr>
                <w:sz w:val="18"/>
              </w:rPr>
              <w:t>25/50개</w:t>
            </w:r>
          </w:p>
        </w:tc>
      </w:tr>
      <w:tr>
        <w:trPr>
          <w:cantSplit/>
        </w:trPr>
        <w:tc>
          <w:tcPr>
            <w:tcW w:type="dxa" w:w="6463"/>
          </w:tcPr>
          <w:p>
            <w:pPr>
              <w:spacing w:after="80"/>
            </w:pPr>
            <w:r>
              <w:rPr>
                <w:sz w:val="18"/>
              </w:rPr>
              <w:t>B/D 출력이 달라진 입력</w:t>
            </w:r>
          </w:p>
        </w:tc>
        <w:tc>
          <w:tcPr>
            <w:tcW w:type="dxa" w:w="3288"/>
          </w:tcPr>
          <w:p>
            <w:pPr>
              <w:spacing w:after="80"/>
            </w:pPr>
            <w:r>
              <w:rPr>
                <w:sz w:val="18"/>
              </w:rPr>
              <w:t>20/50개</w:t>
            </w:r>
          </w:p>
        </w:tc>
      </w:tr>
      <w:tr>
        <w:trPr>
          <w:cantSplit/>
        </w:trPr>
        <w:tc>
          <w:tcPr>
            <w:tcW w:type="dxa" w:w="6463"/>
          </w:tcPr>
          <w:p>
            <w:pPr>
              <w:spacing w:after="80"/>
            </w:pPr>
            <w:r>
              <w:rPr>
                <w:sz w:val="18"/>
              </w:rPr>
              <w:t>C/D 출력이 달라진 입력</w:t>
            </w:r>
          </w:p>
        </w:tc>
        <w:tc>
          <w:tcPr>
            <w:tcW w:type="dxa" w:w="3288"/>
          </w:tcPr>
          <w:p>
            <w:pPr>
              <w:spacing w:after="80"/>
            </w:pPr>
            <w:r>
              <w:rPr>
                <w:sz w:val="18"/>
              </w:rPr>
              <w:t>15/50개</w:t>
            </w:r>
          </w:p>
        </w:tc>
      </w:tr>
    </w:tbl>
    <w:p/>
    <w:p>
      <w:r>
        <w:t>A/B는30개, C/D는35개 출력이 같았습니다. 그래서 두 쌍이 비슷하다는 사용자님의 관찰에는 근거가 있습니다. 다만 달라진 출력이 전부 개선된 것은 아닙니다.</w:t>
      </w:r>
    </w:p>
    <w:p>
      <w:r>
        <w:br w:type="page"/>
      </w:r>
    </w:p>
    <w:p>
      <w:pPr>
        <w:pStyle w:val="Heading1"/>
      </w:pPr>
      <w:r>
        <w:t>9-2. 결과를 실제 문장으로 읽기</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1814"/>
          </w:tcPr>
          <w:p>
            <w:pPr>
              <w:spacing w:after="80"/>
            </w:pPr>
            <w:r>
              <w:rPr>
                <w:sz w:val="18"/>
              </w:rPr>
              <w:t>사례</w:t>
            </w:r>
          </w:p>
        </w:tc>
        <w:tc>
          <w:tcPr>
            <w:tcW w:type="dxa" w:w="4082"/>
          </w:tcPr>
          <w:p>
            <w:pPr>
              <w:spacing w:after="80"/>
            </w:pPr>
            <w:r>
              <w:rPr>
                <w:sz w:val="18"/>
              </w:rPr>
              <w:t>당시 관찰</w:t>
            </w:r>
          </w:p>
        </w:tc>
        <w:tc>
          <w:tcPr>
            <w:tcW w:type="dxa" w:w="3855"/>
          </w:tcPr>
          <w:p>
            <w:pPr>
              <w:spacing w:after="80"/>
            </w:pPr>
            <w:r>
              <w:rPr>
                <w:sz w:val="18"/>
              </w:rPr>
              <w:t>뜻</w:t>
            </w:r>
          </w:p>
        </w:tc>
      </w:tr>
      <w:tr>
        <w:trPr>
          <w:cantSplit/>
        </w:trPr>
        <w:tc>
          <w:tcPr>
            <w:tcW w:type="dxa" w:w="1814"/>
          </w:tcPr>
          <w:p>
            <w:pPr>
              <w:spacing w:after="80"/>
            </w:pPr>
            <w:r>
              <w:rPr>
                <w:sz w:val="18"/>
              </w:rPr>
              <w:t>DEV006</w:t>
            </w:r>
          </w:p>
        </w:tc>
        <w:tc>
          <w:tcPr>
            <w:tcW w:type="dxa" w:w="4082"/>
          </w:tcPr>
          <w:p>
            <w:pPr>
              <w:spacing w:after="80"/>
            </w:pPr>
            <w:r>
              <w:rPr>
                <w:sz w:val="18"/>
              </w:rPr>
              <w:t>A의 계셔 → B/C/D의 계세요</w:t>
            </w:r>
          </w:p>
        </w:tc>
        <w:tc>
          <w:tcPr>
            <w:tcW w:type="dxa" w:w="3855"/>
          </w:tcPr>
          <w:p>
            <w:pPr>
              <w:spacing w:after="80"/>
            </w:pPr>
            <w:r>
              <w:rPr>
                <w:sz w:val="18"/>
              </w:rPr>
              <w:t>높임 보존은 나아졌지만 방언성 향상과는 별개</w:t>
            </w:r>
          </w:p>
        </w:tc>
      </w:tr>
      <w:tr>
        <w:trPr>
          <w:cantSplit/>
        </w:trPr>
        <w:tc>
          <w:tcPr>
            <w:tcW w:type="dxa" w:w="1814"/>
          </w:tcPr>
          <w:p>
            <w:pPr>
              <w:spacing w:after="80"/>
            </w:pPr>
            <w:r>
              <w:rPr>
                <w:sz w:val="18"/>
              </w:rPr>
              <w:t>LONG006</w:t>
            </w:r>
          </w:p>
        </w:tc>
        <w:tc>
          <w:tcPr>
            <w:tcW w:type="dxa" w:w="4082"/>
          </w:tcPr>
          <w:p>
            <w:pPr>
              <w:spacing w:after="80"/>
            </w:pPr>
            <w:r>
              <w:rPr>
                <w:sz w:val="18"/>
              </w:rPr>
              <w:t>A/B: 가노 길·좋아하노 빵</w:t>
              <w:br/>
              <w:t>C/D: 가던 길·좋아하는 빵</w:t>
            </w:r>
          </w:p>
        </w:tc>
        <w:tc>
          <w:tcPr>
            <w:tcW w:type="dxa" w:w="3855"/>
          </w:tcPr>
          <w:p>
            <w:pPr>
              <w:spacing w:after="80"/>
            </w:pPr>
            <w:r>
              <w:rPr>
                <w:sz w:val="18"/>
              </w:rPr>
              <w:t>구조 일부 개선. 가는→가던 변화는 남음</w:t>
            </w:r>
          </w:p>
        </w:tc>
      </w:tr>
      <w:tr>
        <w:trPr>
          <w:cantSplit/>
        </w:trPr>
        <w:tc>
          <w:tcPr>
            <w:tcW w:type="dxa" w:w="1814"/>
          </w:tcPr>
          <w:p>
            <w:pPr>
              <w:spacing w:after="80"/>
            </w:pPr>
            <w:r>
              <w:rPr>
                <w:sz w:val="18"/>
              </w:rPr>
              <w:t>NEW005</w:t>
            </w:r>
          </w:p>
        </w:tc>
        <w:tc>
          <w:tcPr>
            <w:tcW w:type="dxa" w:w="4082"/>
          </w:tcPr>
          <w:p>
            <w:pPr>
              <w:spacing w:after="80"/>
            </w:pPr>
            <w:r>
              <w:rPr>
                <w:sz w:val="18"/>
              </w:rPr>
              <w:t>A: 될래예 / B: 대예</w:t>
              <w:br/>
              <w:t>C/D: 될까예</w:t>
            </w:r>
          </w:p>
        </w:tc>
        <w:tc>
          <w:tcPr>
            <w:tcW w:type="dxa" w:w="3855"/>
          </w:tcPr>
          <w:p>
            <w:pPr>
              <w:spacing w:after="80"/>
            </w:pPr>
            <w:r>
              <w:rPr>
                <w:sz w:val="18"/>
              </w:rPr>
              <w:t>문의 표현 보존에 국소적 이점</w:t>
            </w:r>
          </w:p>
        </w:tc>
      </w:tr>
      <w:tr>
        <w:trPr>
          <w:cantSplit/>
        </w:trPr>
        <w:tc>
          <w:tcPr>
            <w:tcW w:type="dxa" w:w="1814"/>
          </w:tcPr>
          <w:p>
            <w:pPr>
              <w:spacing w:after="80"/>
            </w:pPr>
            <w:r>
              <w:rPr>
                <w:sz w:val="18"/>
              </w:rPr>
              <w:t>DEV011·NEW004</w:t>
            </w:r>
          </w:p>
        </w:tc>
        <w:tc>
          <w:tcPr>
            <w:tcW w:type="dxa" w:w="4082"/>
          </w:tcPr>
          <w:p>
            <w:pPr>
              <w:spacing w:after="80"/>
            </w:pPr>
            <w:r>
              <w:rPr>
                <w:sz w:val="18"/>
              </w:rPr>
              <w:t>네 조건 모두 출발했나?·시작했나?</w:t>
            </w:r>
          </w:p>
        </w:tc>
        <w:tc>
          <w:tcPr>
            <w:tcW w:type="dxa" w:w="3855"/>
          </w:tcPr>
          <w:p>
            <w:pPr>
              <w:spacing w:after="80"/>
            </w:pPr>
            <w:r>
              <w:rPr>
                <w:sz w:val="18"/>
              </w:rPr>
              <w:t>당시 분석·조회 누락과 높임 손실 공통</w:t>
            </w:r>
          </w:p>
        </w:tc>
      </w:tr>
      <w:tr>
        <w:trPr>
          <w:cantSplit/>
        </w:trPr>
        <w:tc>
          <w:tcPr>
            <w:tcW w:type="dxa" w:w="1814"/>
          </w:tcPr>
          <w:p>
            <w:pPr>
              <w:spacing w:after="80"/>
            </w:pPr>
            <w:r>
              <w:rPr>
                <w:sz w:val="18"/>
              </w:rPr>
              <w:t>DEV008 C</w:t>
            </w:r>
          </w:p>
        </w:tc>
        <w:tc>
          <w:tcPr>
            <w:tcW w:type="dxa" w:w="4082"/>
          </w:tcPr>
          <w:p>
            <w:pPr>
              <w:spacing w:after="80"/>
            </w:pPr>
            <w:r>
              <w:rPr>
                <w:sz w:val="18"/>
              </w:rPr>
              <w:t>비가 오는 내용 일부 누락</w:t>
            </w:r>
          </w:p>
        </w:tc>
        <w:tc>
          <w:tcPr>
            <w:tcW w:type="dxa" w:w="3855"/>
          </w:tcPr>
          <w:p>
            <w:pPr>
              <w:spacing w:after="80"/>
            </w:pPr>
            <w:r>
              <w:rPr>
                <w:sz w:val="18"/>
              </w:rPr>
              <w:t>계획 형식이 항상 개선을 만들지는 않음</w:t>
            </w:r>
          </w:p>
        </w:tc>
      </w:tr>
      <w:tr>
        <w:trPr>
          <w:cantSplit/>
        </w:trPr>
        <w:tc>
          <w:tcPr>
            <w:tcW w:type="dxa" w:w="1814"/>
          </w:tcPr>
          <w:p>
            <w:pPr>
              <w:spacing w:after="80"/>
            </w:pPr>
            <w:r>
              <w:rPr>
                <w:sz w:val="18"/>
              </w:rPr>
              <w:t>LONG008</w:t>
            </w:r>
          </w:p>
        </w:tc>
        <w:tc>
          <w:tcPr>
            <w:tcW w:type="dxa" w:w="4082"/>
          </w:tcPr>
          <w:p>
            <w:pPr>
              <w:spacing w:after="80"/>
            </w:pPr>
            <w:r>
              <w:rPr>
                <w:sz w:val="18"/>
              </w:rPr>
              <w:t>후보가 늘어도 원하는 종결을 적용하지 못함</w:t>
            </w:r>
          </w:p>
        </w:tc>
        <w:tc>
          <w:tcPr>
            <w:tcW w:type="dxa" w:w="3855"/>
          </w:tcPr>
          <w:p>
            <w:pPr>
              <w:spacing w:after="80"/>
            </w:pPr>
            <w:r>
              <w:rPr>
                <w:sz w:val="18"/>
              </w:rPr>
              <w:t>찾는 일과 쓰는 일은 다름</w:t>
            </w:r>
          </w:p>
        </w:tc>
      </w:tr>
    </w:tbl>
    <w:p/>
    <w:tbl>
      <w:tblPr>
        <w:tblW w:type="auto" w:w="0"/>
        <w:tblLook w:firstColumn="1" w:firstRow="1" w:lastColumn="0" w:lastRow="0" w:noHBand="0" w:noVBand="1" w:val="04A0"/>
      </w:tblPr>
      <w:tblGrid>
        <w:gridCol w:w="9866"/>
      </w:tblGrid>
      <w:tr>
        <w:tc>
          <w:tcPr>
            <w:tcW w:type="dxa" w:w="9866"/>
            <w:shd w:fill="EDF4FA"/>
          </w:tcPr>
          <w:p>
            <w:r>
              <w:rPr>
                <w:b/>
              </w:rPr>
              <w:t>당시 결론: 벡터 검색도 계획 형식도 일부 도움은 있었지만, D가 일관되게 더 좋다고 판단하지 못했다.</w:t>
            </w:r>
          </w:p>
        </w:tc>
      </w:tr>
    </w:tbl>
    <w:p/>
    <w:p>
      <w:r>
        <w:t>당시 출발하다·시작하다의 형태 분석 결과를 조회용 서술어로 연결하는 코드가 빠져 있었습니다. A/B가 그 분석을 공유했으므로 벡터 검색만 추가해도 같은 누락이 남았습니다. 이 문제는 이후 보완 대상이 됐습니다.</w:t>
      </w:r>
    </w:p>
    <w:p>
      <w:r>
        <w:t>또한 형태가 문헌에 존재한다는 항목만으로 지금 문장에서의 적용 조건까지 설명되지는 않았습니다. 예를 들어 -래예라는 형태가 있다고 약속 할게요에 바로 사용할 수는 없습니다.</w:t>
      </w:r>
    </w:p>
    <w:p>
      <w:r>
        <w:t>과거 보고서가 앞에나 -대를 무조건 오류라고 본 해석은 후속 문헌 대조에서 정정했습니다. 과거 부정 평가를 그대로 정답 채점처럼 쓰지 않습니다. 독립적인 방언 화자 평가와 반복 실행도 없었으므로 조건별 전체 정확도·승률은 내지 않았습니다.</w:t>
      </w:r>
    </w:p>
    <w:p>
      <w:pPr>
        <w:pStyle w:val="Heading2"/>
      </w:pPr>
      <w:r>
        <w:t>왜 최근에는 A/B/C/D를 매번 하지 않았나?</w:t>
      </w:r>
    </w:p>
    <w:p>
      <w:r>
        <w:t>이후 작업은 구체적인 오류를 고친 전후의 한 경로를 비교하는 방식으로 전환됐습니다. A/B/C/D를 사용자가 영구 폐기하라고 지시한 것이 아닙니다. 전환과 한계를 명확히 설명하지 못했던 진행상의 문제가 있었습니다.</w:t>
      </w:r>
    </w:p>
    <w:p>
      <w:r>
        <w:t>현재 경로는 기존 그래프 조회 계열에 이후 변환 계획·보존 검사·종결 조합을 보완한 버전입니다. 당시 C와 그대로 같지도 않고 B/D의 벡터 검색이 자동 채택된 것도 아닙니다. 최신70개 결과로 검색과 포장 방식 각각의 독립 효과를 주장하지 않습니다.</w:t>
      </w:r>
    </w:p>
    <w:p>
      <w:pPr>
        <w:pStyle w:val="Caption"/>
      </w:pPr>
      <w:r>
        <w:t>확인 자료: factorial design.txt, protocol.json, summary.json; advisory interpretation_corrections.txt</w:t>
      </w:r>
    </w:p>
    <w:p>
      <w:r>
        <w:br w:type="page"/>
      </w:r>
    </w:p>
    <w:p>
      <w:pPr>
        <w:pStyle w:val="Heading1"/>
      </w:pPr>
      <w:r>
        <w:t>10. 현재 상태와 새 예문 테스트</w:t>
      </w:r>
    </w:p>
    <w:tbl>
      <w:tblPr>
        <w:tblW w:type="auto" w:w="0"/>
        <w:tblLook w:firstColumn="1" w:firstRow="1" w:lastColumn="0" w:lastRow="0" w:noHBand="0" w:noVBand="1" w:val="04A0"/>
      </w:tblPr>
      <w:tblGrid>
        <w:gridCol w:w="9866"/>
      </w:tblGrid>
      <w:tr>
        <w:tc>
          <w:tcPr>
            <w:tcW w:type="dxa" w:w="9866"/>
            <w:shd w:fill="EDF4FA"/>
          </w:tcPr>
          <w:p>
            <w:r>
              <w:rPr>
                <w:b/>
              </w:rPr>
              <w:t>특정 종결 표현은 개선됐다. 복합 표현 적용과 문장 구조 보존은 아직 불안정하다.</w:t>
            </w:r>
          </w:p>
        </w:tc>
      </w:tr>
    </w:tbl>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4535"/>
          </w:tcPr>
          <w:p>
            <w:pPr>
              <w:spacing w:after="80"/>
            </w:pPr>
            <w:r>
              <w:rPr>
                <w:sz w:val="18"/>
              </w:rPr>
              <w:t>같은70개 기준</w:t>
            </w:r>
          </w:p>
        </w:tc>
        <w:tc>
          <w:tcPr>
            <w:tcW w:type="dxa" w:w="2608"/>
          </w:tcPr>
          <w:p>
            <w:pPr>
              <w:spacing w:after="80"/>
            </w:pPr>
            <w:r>
              <w:rPr>
                <w:sz w:val="18"/>
              </w:rPr>
              <w:t>직전 인용·의도 조회 수정</w:t>
            </w:r>
          </w:p>
        </w:tc>
        <w:tc>
          <w:tcPr>
            <w:tcW w:type="dxa" w:w="2608"/>
          </w:tcPr>
          <w:p>
            <w:pPr>
              <w:spacing w:after="80"/>
            </w:pPr>
            <w:r>
              <w:rPr>
                <w:sz w:val="18"/>
              </w:rPr>
              <w:t>최신 종결 조회 수정</w:t>
            </w:r>
          </w:p>
        </w:tc>
      </w:tr>
      <w:tr>
        <w:trPr>
          <w:cantSplit/>
        </w:trPr>
        <w:tc>
          <w:tcPr>
            <w:tcW w:type="dxa" w:w="4535"/>
          </w:tcPr>
          <w:p>
            <w:pPr>
              <w:spacing w:after="80"/>
            </w:pPr>
            <w:r>
              <w:rPr>
                <w:sz w:val="18"/>
              </w:rPr>
              <w:t>세예가 포함된 출력</w:t>
            </w:r>
          </w:p>
        </w:tc>
        <w:tc>
          <w:tcPr>
            <w:tcW w:type="dxa" w:w="2608"/>
          </w:tcPr>
          <w:p>
            <w:pPr>
              <w:spacing w:after="80"/>
            </w:pPr>
            <w:r>
              <w:rPr>
                <w:sz w:val="18"/>
              </w:rPr>
              <w:t>9</w:t>
            </w:r>
          </w:p>
        </w:tc>
        <w:tc>
          <w:tcPr>
            <w:tcW w:type="dxa" w:w="2608"/>
          </w:tcPr>
          <w:p>
            <w:pPr>
              <w:spacing w:after="80"/>
            </w:pPr>
            <w:r>
              <w:rPr>
                <w:sz w:val="18"/>
              </w:rPr>
              <w:t>0</w:t>
            </w:r>
          </w:p>
        </w:tc>
      </w:tr>
      <w:tr>
        <w:trPr>
          <w:cantSplit/>
        </w:trPr>
        <w:tc>
          <w:tcPr>
            <w:tcW w:type="dxa" w:w="4535"/>
          </w:tcPr>
          <w:p>
            <w:pPr>
              <w:spacing w:after="80"/>
            </w:pPr>
            <w:r>
              <w:rPr>
                <w:sz w:val="18"/>
              </w:rPr>
              <w:t>게예가 포함된 출력</w:t>
            </w:r>
          </w:p>
        </w:tc>
        <w:tc>
          <w:tcPr>
            <w:tcW w:type="dxa" w:w="2608"/>
          </w:tcPr>
          <w:p>
            <w:pPr>
              <w:spacing w:after="80"/>
            </w:pPr>
            <w:r>
              <w:rPr>
                <w:sz w:val="18"/>
              </w:rPr>
              <w:t>9</w:t>
            </w:r>
          </w:p>
        </w:tc>
        <w:tc>
          <w:tcPr>
            <w:tcW w:type="dxa" w:w="2608"/>
          </w:tcPr>
          <w:p>
            <w:pPr>
              <w:spacing w:after="80"/>
            </w:pPr>
            <w:r>
              <w:rPr>
                <w:sz w:val="18"/>
              </w:rPr>
              <w:t>0</w:t>
            </w:r>
          </w:p>
        </w:tc>
      </w:tr>
      <w:tr>
        <w:trPr>
          <w:cantSplit/>
        </w:trPr>
        <w:tc>
          <w:tcPr>
            <w:tcW w:type="dxa" w:w="4535"/>
          </w:tcPr>
          <w:p>
            <w:pPr>
              <w:spacing w:after="80"/>
            </w:pPr>
            <w:r>
              <w:rPr>
                <w:sz w:val="18"/>
              </w:rPr>
              <w:t>원문과 완전히 같은 출력</w:t>
            </w:r>
          </w:p>
        </w:tc>
        <w:tc>
          <w:tcPr>
            <w:tcW w:type="dxa" w:w="2608"/>
          </w:tcPr>
          <w:p>
            <w:pPr>
              <w:spacing w:after="80"/>
            </w:pPr>
            <w:r>
              <w:rPr>
                <w:sz w:val="18"/>
              </w:rPr>
              <w:t>5</w:t>
            </w:r>
          </w:p>
        </w:tc>
        <w:tc>
          <w:tcPr>
            <w:tcW w:type="dxa" w:w="2608"/>
          </w:tcPr>
          <w:p>
            <w:pPr>
              <w:spacing w:after="80"/>
            </w:pPr>
            <w:r>
              <w:rPr>
                <w:sz w:val="18"/>
              </w:rPr>
              <w:t>1</w:t>
            </w:r>
          </w:p>
        </w:tc>
      </w:tr>
      <w:tr>
        <w:trPr>
          <w:cantSplit/>
        </w:trPr>
        <w:tc>
          <w:tcPr>
            <w:tcW w:type="dxa" w:w="4535"/>
          </w:tcPr>
          <w:p>
            <w:pPr>
              <w:spacing w:after="80"/>
            </w:pPr>
            <w:r>
              <w:rPr>
                <w:sz w:val="18"/>
              </w:rPr>
              <w:t>강한 자동 보존 경고 입력</w:t>
            </w:r>
          </w:p>
        </w:tc>
        <w:tc>
          <w:tcPr>
            <w:tcW w:type="dxa" w:w="2608"/>
          </w:tcPr>
          <w:p>
            <w:pPr>
              <w:spacing w:after="80"/>
            </w:pPr>
            <w:r>
              <w:rPr>
                <w:sz w:val="18"/>
              </w:rPr>
              <w:t>4</w:t>
            </w:r>
          </w:p>
        </w:tc>
        <w:tc>
          <w:tcPr>
            <w:tcW w:type="dxa" w:w="2608"/>
          </w:tcPr>
          <w:p>
            <w:pPr>
              <w:spacing w:after="80"/>
            </w:pPr>
            <w:r>
              <w:rPr>
                <w:sz w:val="18"/>
              </w:rPr>
              <w:t>4</w:t>
            </w:r>
          </w:p>
        </w:tc>
      </w:tr>
    </w:tbl>
    <w:p/>
    <w:p>
      <w:r>
        <w:t>최신70개는 최초70회 + 보존 재검토5회 = 총75회 생성 호출입니다. 수정본은1개 채택됐습니다. 전체70개에 검사 코드가 적용됐으며 검사 경고0개가 번역 정답이라는 뜻은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76"/>
          </w:tcPr>
          <w:p>
            <w:pPr>
              <w:spacing w:after="80"/>
            </w:pPr>
            <w:r>
              <w:rPr>
                <w:sz w:val="18"/>
              </w:rPr>
              <w:t>개선 사례</w:t>
            </w:r>
          </w:p>
        </w:tc>
        <w:tc>
          <w:tcPr>
            <w:tcW w:type="dxa" w:w="4876"/>
          </w:tcPr>
          <w:p>
            <w:pPr>
              <w:spacing w:after="80"/>
            </w:pPr>
            <w:r>
              <w:rPr>
                <w:sz w:val="18"/>
              </w:rPr>
              <w:t>남은 사례</w:t>
            </w:r>
          </w:p>
        </w:tc>
      </w:tr>
      <w:tr>
        <w:trPr>
          <w:cantSplit/>
        </w:trPr>
        <w:tc>
          <w:tcPr>
            <w:tcW w:type="dxa" w:w="4876"/>
          </w:tcPr>
          <w:p>
            <w:pPr>
              <w:spacing w:after="80"/>
            </w:pPr>
            <w:r>
              <w:rPr>
                <w:sz w:val="18"/>
              </w:rPr>
              <w:t>닫아 주세예 → 닫아 주이소</w:t>
            </w:r>
          </w:p>
        </w:tc>
        <w:tc>
          <w:tcPr>
            <w:tcW w:type="dxa" w:w="4876"/>
          </w:tcPr>
          <w:p>
            <w:pPr>
              <w:spacing w:after="80"/>
            </w:pPr>
            <w:r>
              <w:rPr>
                <w:sz w:val="18"/>
              </w:rPr>
              <w:t>온다고 했어가 반복됨</w:t>
            </w:r>
          </w:p>
        </w:tc>
      </w:tr>
      <w:tr>
        <w:trPr>
          <w:cantSplit/>
        </w:trPr>
        <w:tc>
          <w:tcPr>
            <w:tcW w:type="dxa" w:w="4876"/>
          </w:tcPr>
          <w:p>
            <w:pPr>
              <w:spacing w:after="80"/>
            </w:pPr>
            <w:r>
              <w:rPr>
                <w:sz w:val="18"/>
              </w:rPr>
              <w:t>출발했나예? → 출발했는교?</w:t>
            </w:r>
          </w:p>
        </w:tc>
        <w:tc>
          <w:tcPr>
            <w:tcW w:type="dxa" w:w="4876"/>
          </w:tcPr>
          <w:p>
            <w:pPr>
              <w:spacing w:after="80"/>
            </w:pPr>
            <w:r>
              <w:rPr>
                <w:sz w:val="18"/>
              </w:rPr>
              <w:t>돼→된다, 와→온나를 제공해도 일부 미적용</w:t>
            </w:r>
          </w:p>
        </w:tc>
      </w:tr>
      <w:tr>
        <w:trPr>
          <w:cantSplit/>
        </w:trPr>
        <w:tc>
          <w:tcPr>
            <w:tcW w:type="dxa" w:w="4876"/>
          </w:tcPr>
          <w:p>
            <w:pPr>
              <w:spacing w:after="80"/>
            </w:pPr>
            <w:r>
              <w:rPr>
                <w:sz w:val="18"/>
              </w:rPr>
              <w:t>확인해 볼게예 → 확인해 보께예</w:t>
            </w:r>
          </w:p>
        </w:tc>
        <w:tc>
          <w:tcPr>
            <w:tcW w:type="dxa" w:w="4876"/>
          </w:tcPr>
          <w:p>
            <w:pPr>
              <w:spacing w:after="80"/>
            </w:pPr>
            <w:r>
              <w:rPr>
                <w:sz w:val="18"/>
              </w:rPr>
              <w:t>가노 길·좋아하노 빵 같은 구조 오류</w:t>
            </w:r>
          </w:p>
        </w:tc>
      </w:tr>
      <w:tr>
        <w:trPr>
          <w:cantSplit/>
        </w:trPr>
        <w:tc>
          <w:tcPr>
            <w:tcW w:type="dxa" w:w="4876"/>
          </w:tcPr>
          <w:p>
            <w:pPr>
              <w:spacing w:after="80"/>
            </w:pPr>
            <w:r>
              <w:rPr>
                <w:sz w:val="18"/>
              </w:rPr>
              <w:t>빵을 샀어 → 빵을 샀다</w:t>
            </w:r>
          </w:p>
        </w:tc>
        <w:tc>
          <w:tcPr>
            <w:tcW w:type="dxa" w:w="4876"/>
          </w:tcPr>
          <w:p>
            <w:pPr>
              <w:spacing w:after="80"/>
            </w:pPr>
            <w:r>
              <w:rPr>
                <w:sz w:val="18"/>
              </w:rPr>
              <w:t>저는→나는 겸양 변화, 기다릴께예 같은 불완전 조합</w:t>
            </w:r>
          </w:p>
        </w:tc>
      </w:tr>
    </w:tbl>
    <w:p/>
    <w:p>
      <w:r>
        <w:t>세예·게예0개는 문자열 지표입니다. 기다릴께예처럼 목표 조합과 다른 형태가 남아 있어 모든 종결이 해결됐다는 뜻이 아닙니다. 원문과 달라진35개도 개선된35개가 아닙니다.</w:t>
      </w:r>
    </w:p>
    <w:p>
      <w:pPr>
        <w:pStyle w:val="Heading2"/>
      </w:pPr>
      <w:r>
        <w:t>새 예문은 어떻게 테스트할 수 있나?</w:t>
      </w:r>
    </w:p>
    <w:p>
      <w:r>
        <w:t>사용자가 새 표준어 예문을 보내면 현재 KG·조회 코드·기본 프롬프트를 유지하고 실행할 수 있습니다. 새 입력은 Qwen 분석부터 시작하므로 저장된 분석을 재사용한 최신70개 실험과 분석 호출 여부가 다릅니다.</w:t>
      </w:r>
    </w:p>
    <w:p>
      <w:r>
        <w:t>원문, 분석, 조회 후보, 실제 생성 메시지, 최초 출력, 검사 결과, 필요시 한 번의 수정 응답과 최종 선택을 별도 실험 폴더에 보존합니다. 같은 입력이 아니면 과거70개와 단순 승률로 비교하지 않습니다. 현재 문서 작성 단계에서는 아직 새 예문을 받거나 실행하지 않았습니다.</w:t>
      </w:r>
    </w:p>
    <w:p>
      <w:r>
        <w:t>ID는 선택 사항입니다. NEWTEST001처럼 붙여 보내면 나중에 원문과 로그를 연결하기 편합니다. 여러 문장을 하나의 발화로 테스트하려면 같은 ID 아래에 묶어 보내면 됩니다.</w:t>
      </w:r>
    </w:p>
    <w:p>
      <w:pPr>
        <w:pStyle w:val="Caption"/>
      </w:pPr>
      <w:r>
        <w:t>확인 자료: reports/20261013_terminal_generation/protocol.json, summary.json, final_outputs.json</w:t>
      </w:r>
    </w:p>
    <w:p>
      <w:r>
        <w:br w:type="page"/>
      </w:r>
    </w:p>
    <w:p>
      <w:pPr>
        <w:pStyle w:val="Heading1"/>
      </w:pPr>
      <w:r>
        <w:t>11. 복습 문제: 답하기 어려운 항목만 다시 보기</w:t>
      </w:r>
    </w:p>
    <w:p>
      <w:r>
        <w:t>외우기 위한 시험이 아닙니다. 막히는 질문이 있으면 연결된 장을 다시 읽는 용도입니다.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7540"/>
          </w:tcPr>
          <w:p>
            <w:pPr>
              <w:spacing w:after="80"/>
            </w:pPr>
            <w:r>
              <w:rPr>
                <w:sz w:val="18"/>
              </w:rPr>
              <w:t>질문</w:t>
            </w:r>
          </w:p>
        </w:tc>
        <w:tc>
          <w:tcPr>
            <w:tcW w:type="dxa" w:w="2211"/>
          </w:tcPr>
          <w:p>
            <w:pPr>
              <w:spacing w:after="80"/>
            </w:pPr>
            <w:r>
              <w:rPr>
                <w:sz w:val="18"/>
              </w:rPr>
              <w:t>다시 볼 곳</w:t>
            </w:r>
          </w:p>
        </w:tc>
      </w:tr>
      <w:tr>
        <w:trPr>
          <w:cantSplit/>
        </w:trPr>
        <w:tc>
          <w:tcPr>
            <w:tcW w:type="dxa" w:w="7540"/>
          </w:tcPr>
          <w:p>
            <w:pPr>
              <w:spacing w:after="80"/>
            </w:pPr>
            <w:r>
              <w:rPr>
                <w:sz w:val="18"/>
              </w:rPr>
              <w:t>① 먹다→묵다와 묵다+-고→묵고는 왜 지식 유형이 다른가?</w:t>
            </w:r>
          </w:p>
        </w:tc>
        <w:tc>
          <w:tcPr>
            <w:tcW w:type="dxa" w:w="2211"/>
          </w:tcPr>
          <w:p>
            <w:pPr>
              <w:spacing w:after="80"/>
            </w:pPr>
            <w:r>
              <w:rPr>
                <w:sz w:val="18"/>
              </w:rPr>
              <w:t>2장</w:t>
            </w:r>
          </w:p>
        </w:tc>
      </w:tr>
      <w:tr>
        <w:trPr>
          <w:cantSplit/>
        </w:trPr>
        <w:tc>
          <w:tcPr>
            <w:tcW w:type="dxa" w:w="7540"/>
          </w:tcPr>
          <w:p>
            <w:pPr>
              <w:spacing w:after="80"/>
            </w:pPr>
            <w:r>
              <w:rPr>
                <w:sz w:val="18"/>
              </w:rPr>
              <w:t>② 둘의 중심 노드는 왜 모두 KnowledgeStatement인가?</w:t>
            </w:r>
          </w:p>
        </w:tc>
        <w:tc>
          <w:tcPr>
            <w:tcW w:type="dxa" w:w="2211"/>
          </w:tcPr>
          <w:p>
            <w:pPr>
              <w:spacing w:after="80"/>
            </w:pPr>
            <w:r>
              <w:rPr>
                <w:sz w:val="18"/>
              </w:rPr>
              <w:t>2~3장</w:t>
            </w:r>
          </w:p>
        </w:tc>
      </w:tr>
      <w:tr>
        <w:trPr>
          <w:cantSplit/>
        </w:trPr>
        <w:tc>
          <w:tcPr>
            <w:tcW w:type="dxa" w:w="7540"/>
          </w:tcPr>
          <w:p>
            <w:pPr>
              <w:spacing w:after="80"/>
            </w:pPr>
            <w:r>
              <w:rPr>
                <w:sz w:val="18"/>
              </w:rPr>
              <w:t>③ 지식 항목 하나에 노드가 여러 개 생기는 이유는?</w:t>
            </w:r>
          </w:p>
        </w:tc>
        <w:tc>
          <w:tcPr>
            <w:tcW w:type="dxa" w:w="2211"/>
          </w:tcPr>
          <w:p>
            <w:pPr>
              <w:spacing w:after="80"/>
            </w:pPr>
            <w:r>
              <w:rPr>
                <w:sz w:val="18"/>
              </w:rPr>
              <w:t>3장</w:t>
            </w:r>
          </w:p>
        </w:tc>
      </w:tr>
      <w:tr>
        <w:trPr>
          <w:cantSplit/>
        </w:trPr>
        <w:tc>
          <w:tcPr>
            <w:tcW w:type="dxa" w:w="7540"/>
          </w:tcPr>
          <w:p>
            <w:pPr>
              <w:spacing w:after="80"/>
            </w:pPr>
            <w:r>
              <w:rPr>
                <w:sz w:val="18"/>
              </w:rPr>
              <w:t>④ PDF에서 글자를 꺼낸 것은 Astra인가 코드인가?</w:t>
            </w:r>
          </w:p>
        </w:tc>
        <w:tc>
          <w:tcPr>
            <w:tcW w:type="dxa" w:w="2211"/>
          </w:tcPr>
          <w:p>
            <w:pPr>
              <w:spacing w:after="80"/>
            </w:pPr>
            <w:r>
              <w:rPr>
                <w:sz w:val="18"/>
              </w:rPr>
              <w:t>4장</w:t>
            </w:r>
          </w:p>
        </w:tc>
      </w:tr>
      <w:tr>
        <w:trPr>
          <w:cantSplit/>
        </w:trPr>
        <w:tc>
          <w:tcPr>
            <w:tcW w:type="dxa" w:w="7540"/>
          </w:tcPr>
          <w:p>
            <w:pPr>
              <w:spacing w:after="80"/>
            </w:pPr>
            <w:r>
              <w:rPr>
                <w:sz w:val="18"/>
              </w:rPr>
              <w:t>⑤ 모델이 제안한 형태에 관련 문헌이 있으면 문헌 확인형인가?</w:t>
            </w:r>
          </w:p>
        </w:tc>
        <w:tc>
          <w:tcPr>
            <w:tcW w:type="dxa" w:w="2211"/>
          </w:tcPr>
          <w:p>
            <w:pPr>
              <w:spacing w:after="80"/>
            </w:pPr>
            <w:r>
              <w:rPr>
                <w:sz w:val="18"/>
              </w:rPr>
              <w:t>5장</w:t>
            </w:r>
          </w:p>
        </w:tc>
      </w:tr>
      <w:tr>
        <w:trPr>
          <w:cantSplit/>
        </w:trPr>
        <w:tc>
          <w:tcPr>
            <w:tcW w:type="dxa" w:w="7540"/>
          </w:tcPr>
          <w:p>
            <w:pPr>
              <w:spacing w:after="80"/>
            </w:pPr>
            <w:r>
              <w:rPr>
                <w:sz w:val="18"/>
              </w:rPr>
              <w:t>⑥ Qwen 분석 결과와 Kiwi 결과는 각각 무엇을 설명하는가?</w:t>
            </w:r>
          </w:p>
        </w:tc>
        <w:tc>
          <w:tcPr>
            <w:tcW w:type="dxa" w:w="2211"/>
          </w:tcPr>
          <w:p>
            <w:pPr>
              <w:spacing w:after="80"/>
            </w:pPr>
            <w:r>
              <w:rPr>
                <w:sz w:val="18"/>
              </w:rPr>
              <w:t>6장</w:t>
            </w:r>
          </w:p>
        </w:tc>
      </w:tr>
      <w:tr>
        <w:trPr>
          <w:cantSplit/>
        </w:trPr>
        <w:tc>
          <w:tcPr>
            <w:tcW w:type="dxa" w:w="7540"/>
          </w:tcPr>
          <w:p>
            <w:pPr>
              <w:spacing w:after="80"/>
            </w:pPr>
            <w:r>
              <w:rPr>
                <w:sz w:val="18"/>
              </w:rPr>
              <w:t>⑦ user 메시지는 사용자가 쓴 원문만 포함하는가?</w:t>
            </w:r>
          </w:p>
        </w:tc>
        <w:tc>
          <w:tcPr>
            <w:tcW w:type="dxa" w:w="2211"/>
          </w:tcPr>
          <w:p>
            <w:pPr>
              <w:spacing w:after="80"/>
            </w:pPr>
            <w:r>
              <w:rPr>
                <w:sz w:val="18"/>
              </w:rPr>
              <w:t>7장</w:t>
            </w:r>
          </w:p>
        </w:tc>
      </w:tr>
      <w:tr>
        <w:trPr>
          <w:cantSplit/>
        </w:trPr>
        <w:tc>
          <w:tcPr>
            <w:tcW w:type="dxa" w:w="7540"/>
          </w:tcPr>
          <w:p>
            <w:pPr>
              <w:spacing w:after="80"/>
            </w:pPr>
            <w:r>
              <w:rPr>
                <w:sz w:val="18"/>
              </w:rPr>
              <w:t>⑧ A와 C는 검색 후보가 다른가, 전달 형식이 다른가?</w:t>
            </w:r>
          </w:p>
        </w:tc>
        <w:tc>
          <w:tcPr>
            <w:tcW w:type="dxa" w:w="2211"/>
          </w:tcPr>
          <w:p>
            <w:pPr>
              <w:spacing w:after="80"/>
            </w:pPr>
            <w:r>
              <w:rPr>
                <w:sz w:val="18"/>
              </w:rPr>
              <w:t>8장</w:t>
            </w:r>
          </w:p>
        </w:tc>
      </w:tr>
      <w:tr>
        <w:trPr>
          <w:cantSplit/>
        </w:trPr>
        <w:tc>
          <w:tcPr>
            <w:tcW w:type="dxa" w:w="7540"/>
          </w:tcPr>
          <w:p>
            <w:pPr>
              <w:spacing w:after="80"/>
            </w:pPr>
            <w:r>
              <w:rPr>
                <w:sz w:val="18"/>
              </w:rPr>
              <w:t>⑨ B와 D는 순수 벡터 검색인가?</w:t>
            </w:r>
          </w:p>
        </w:tc>
        <w:tc>
          <w:tcPr>
            <w:tcW w:type="dxa" w:w="2211"/>
          </w:tcPr>
          <w:p>
            <w:pPr>
              <w:spacing w:after="80"/>
            </w:pPr>
            <w:r>
              <w:rPr>
                <w:sz w:val="18"/>
              </w:rPr>
              <w:t>9장</w:t>
            </w:r>
          </w:p>
        </w:tc>
      </w:tr>
      <w:tr>
        <w:trPr>
          <w:cantSplit/>
        </w:trPr>
        <w:tc>
          <w:tcPr>
            <w:tcW w:type="dxa" w:w="7540"/>
          </w:tcPr>
          <w:p>
            <w:pPr>
              <w:spacing w:after="80"/>
            </w:pPr>
            <w:r>
              <w:rPr>
                <w:sz w:val="18"/>
              </w:rPr>
              <w:t>⑩ 후보 집합37개 변화는 번역37개 개선이라는 뜻인가?</w:t>
            </w:r>
          </w:p>
        </w:tc>
        <w:tc>
          <w:tcPr>
            <w:tcW w:type="dxa" w:w="2211"/>
          </w:tcPr>
          <w:p>
            <w:pPr>
              <w:spacing w:after="80"/>
            </w:pPr>
            <w:r>
              <w:rPr>
                <w:sz w:val="18"/>
              </w:rPr>
              <w:t>9장</w:t>
            </w:r>
          </w:p>
        </w:tc>
      </w:tr>
      <w:tr>
        <w:trPr>
          <w:cantSplit/>
        </w:trPr>
        <w:tc>
          <w:tcPr>
            <w:tcW w:type="dxa" w:w="7540"/>
          </w:tcPr>
          <w:p>
            <w:pPr>
              <w:spacing w:after="80"/>
            </w:pPr>
            <w:r>
              <w:rPr>
                <w:sz w:val="18"/>
              </w:rPr>
              <w:t>⑪ 최신 경로를 예전 D라고 부를 수 있는가?</w:t>
            </w:r>
          </w:p>
        </w:tc>
        <w:tc>
          <w:tcPr>
            <w:tcW w:type="dxa" w:w="2211"/>
          </w:tcPr>
          <w:p>
            <w:pPr>
              <w:spacing w:after="80"/>
            </w:pPr>
            <w:r>
              <w:rPr>
                <w:sz w:val="18"/>
              </w:rPr>
              <w:t>9-2장</w:t>
            </w:r>
          </w:p>
        </w:tc>
      </w:tr>
      <w:tr>
        <w:trPr>
          <w:cantSplit/>
        </w:trPr>
        <w:tc>
          <w:tcPr>
            <w:tcW w:type="dxa" w:w="7540"/>
          </w:tcPr>
          <w:p>
            <w:pPr>
              <w:spacing w:after="80"/>
            </w:pPr>
            <w:r>
              <w:rPr>
                <w:sz w:val="18"/>
              </w:rPr>
              <w:t>⑫ 보존 검사 경고가 없으면 올바른 방언인가?</w:t>
            </w:r>
          </w:p>
        </w:tc>
        <w:tc>
          <w:tcPr>
            <w:tcW w:type="dxa" w:w="2211"/>
          </w:tcPr>
          <w:p>
            <w:pPr>
              <w:spacing w:after="80"/>
            </w:pPr>
            <w:r>
              <w:rPr>
                <w:sz w:val="18"/>
              </w:rPr>
              <w:t>10장</w:t>
            </w:r>
          </w:p>
        </w:tc>
      </w:tr>
    </w:tbl>
    <w:p/>
    <w:p>
      <w:pPr>
        <w:pStyle w:val="Heading2"/>
      </w:pPr>
      <w:r>
        <w:t>답을 확인하기</w:t>
      </w:r>
    </w:p>
    <w:p>
      <w:r>
        <w:t>① 단어를 고르는 정보와 선택한 단어의 활용 형태를 알려 주는 정보가 다르기 때문입니다.</w:t>
      </w:r>
    </w:p>
    <w:p>
      <w:r>
        <w:t>② 둘 다 지식 기록이기 때문입니다. 내용 분류는 중심 노드 안의 type으로 따로 표현합니다.</w:t>
      </w:r>
    </w:p>
    <w:p>
      <w:r>
        <w:t>③ 기록의 표현·조건·근거·페이지를 별도 구성요소로 표현하기 때문입니다.</w:t>
      </w:r>
    </w:p>
    <w:p>
      <w:r>
        <w:t>④ 코드는 글자를 추출하고, Astra는 그 내용을 읽어 지식으로 작성했습니다.</w:t>
      </w:r>
    </w:p>
    <w:p>
      <w:r>
        <w:t>⑤ 아닙니다. 구성요소의 근거와 완성형·일반 적용의 근거는 구분합니다.</w:t>
      </w:r>
    </w:p>
    <w:p>
      <w:r>
        <w:t>⑥ Qwen은 의미·기능·높임, Kiwi는 형태·기본형·어미를 분석합니다.</w:t>
      </w:r>
    </w:p>
    <w:p>
      <w:r>
        <w:t>⑦ 아닙니다. 코드가 만든 지시·분석·조회 자료도 포함합니다.</w:t>
      </w:r>
    </w:p>
    <w:p>
      <w:r>
        <w:t>⑧ 후보는 같고 전달 형식이 다릅니다. 다만 인용 생략·보존 지시 추가도 포함됩니다.</w:t>
      </w:r>
    </w:p>
    <w:p>
      <w:r>
        <w:t>⑨ 아닙니다. 기존 조회와 조건 검사를 유지한 혼합 검색입니다.</w:t>
      </w:r>
    </w:p>
    <w:p>
      <w:r>
        <w:t>⑩ 아닙니다. 후보 변화와 품질 변화는 다른 측정입니다.</w:t>
      </w:r>
    </w:p>
    <w:p>
      <w:r>
        <w:t>⑪ 아닙니다. 이후 코드·전달 방식이 달라졌고 벡터 검색을 기본 채택하지 않았습니다.</w:t>
      </w:r>
    </w:p>
    <w:p>
      <w:r>
        <w:t>⑫ 아닙니다. 검사는 제한된 보존 오류만 확인합니다.</w:t>
      </w:r>
    </w:p>
    <w:p>
      <w:r>
        <w:br w:type="page"/>
      </w:r>
    </w:p>
    <w:p>
      <w:pPr>
        <w:pStyle w:val="Heading1"/>
      </w:pPr>
      <w:r>
        <w:t>부록 A. 지식 유형·노드·관계의 정확한 이름</w:t>
      </w:r>
    </w:p>
    <w:p>
      <w:r>
        <w:t>본문의 쉬운 설명과 실제 코드 이름을 연결하는 표입니다. 항목 수는 문서 작성 시점의 파일을 직접 집계했습니다.</w:t>
      </w:r>
    </w:p>
    <w:p>
      <w:r>
        <w:t>현재 지식 항목 3,767개·노드 25,818개·관계 35,410개입니다. 내용 분류는 9개, 노드 유형은 8개, 관계 유형은 19개입니다.</w:t>
      </w:r>
    </w:p>
    <w:tbl>
      <w:tblPr>
        <w:tblStyle w:val="LightShading-Accent1"/>
        <w:tblW w:type="auto" w:w="0"/>
        <w:tblLayout w:type="fixed"/>
        <w:tblLook w:firstColumn="1" w:firstRow="1" w:lastColumn="0" w:lastRow="0" w:noHBand="0" w:noVBand="1" w:val="04A0"/>
      </w:tblPr>
      <w:tblGrid>
        <w:gridCol w:w="2466"/>
        <w:gridCol w:w="2466"/>
        <w:gridCol w:w="2466"/>
        <w:gridCol w:w="2466"/>
      </w:tblGrid>
      <w:tr>
        <w:trPr>
          <w:tblHeader/>
          <w:cantSplit/>
        </w:trPr>
        <w:tc>
          <w:tcPr>
            <w:tcW w:type="dxa" w:w="2438"/>
          </w:tcPr>
          <w:p>
            <w:pPr>
              <w:spacing w:after="80"/>
            </w:pPr>
            <w:r>
              <w:rPr>
                <w:sz w:val="18"/>
              </w:rPr>
              <w:t>지식 유형</w:t>
            </w:r>
          </w:p>
        </w:tc>
        <w:tc>
          <w:tcPr>
            <w:tcW w:type="dxa" w:w="1474"/>
          </w:tcPr>
          <w:p>
            <w:pPr>
              <w:spacing w:after="80"/>
            </w:pPr>
            <w:r>
              <w:rPr>
                <w:sz w:val="18"/>
              </w:rPr>
              <w:t>쉬운 이름</w:t>
            </w:r>
          </w:p>
        </w:tc>
        <w:tc>
          <w:tcPr>
            <w:tcW w:type="dxa" w:w="794"/>
          </w:tcPr>
          <w:p>
            <w:pPr>
              <w:spacing w:after="80"/>
            </w:pPr>
            <w:r>
              <w:rPr>
                <w:sz w:val="18"/>
              </w:rPr>
              <w:t>개수</w:t>
            </w:r>
          </w:p>
        </w:tc>
        <w:tc>
          <w:tcPr>
            <w:tcW w:type="dxa" w:w="5046"/>
          </w:tcPr>
          <w:p>
            <w:pPr>
              <w:spacing w:after="80"/>
            </w:pPr>
            <w:r>
              <w:rPr>
                <w:sz w:val="18"/>
              </w:rPr>
              <w:t>역할</w:t>
            </w:r>
          </w:p>
        </w:tc>
      </w:tr>
      <w:tr>
        <w:trPr>
          <w:cantSplit/>
        </w:trPr>
        <w:tc>
          <w:tcPr>
            <w:tcW w:type="dxa" w:w="2438"/>
          </w:tcPr>
          <w:p>
            <w:pPr>
              <w:spacing w:after="80"/>
            </w:pPr>
            <w:r>
              <w:rPr>
                <w:sz w:val="18"/>
              </w:rPr>
              <w:t>lexical_mapping</w:t>
            </w:r>
          </w:p>
        </w:tc>
        <w:tc>
          <w:tcPr>
            <w:tcW w:type="dxa" w:w="1474"/>
          </w:tcPr>
          <w:p>
            <w:pPr>
              <w:spacing w:after="80"/>
            </w:pPr>
            <w:r>
              <w:rPr>
                <w:sz w:val="18"/>
              </w:rPr>
              <w:t>단어 대응</w:t>
            </w:r>
          </w:p>
        </w:tc>
        <w:tc>
          <w:tcPr>
            <w:tcW w:type="dxa" w:w="794"/>
          </w:tcPr>
          <w:p>
            <w:pPr>
              <w:spacing w:after="80"/>
            </w:pPr>
            <w:r>
              <w:rPr>
                <w:sz w:val="18"/>
              </w:rPr>
              <w:t>650</w:t>
            </w:r>
          </w:p>
        </w:tc>
        <w:tc>
          <w:tcPr>
            <w:tcW w:type="dxa" w:w="5046"/>
          </w:tcPr>
          <w:p>
            <w:pPr>
              <w:spacing w:after="80"/>
            </w:pPr>
            <w:r>
              <w:rPr>
                <w:sz w:val="18"/>
              </w:rPr>
              <w:t>기본형에 맞는 대응 후보</w:t>
            </w:r>
          </w:p>
        </w:tc>
      </w:tr>
      <w:tr>
        <w:trPr>
          <w:cantSplit/>
        </w:trPr>
        <w:tc>
          <w:tcPr>
            <w:tcW w:type="dxa" w:w="2438"/>
          </w:tcPr>
          <w:p>
            <w:pPr>
              <w:spacing w:after="80"/>
            </w:pPr>
            <w:r>
              <w:rPr>
                <w:sz w:val="18"/>
              </w:rPr>
              <w:t>inflection</w:t>
            </w:r>
          </w:p>
        </w:tc>
        <w:tc>
          <w:tcPr>
            <w:tcW w:type="dxa" w:w="1474"/>
          </w:tcPr>
          <w:p>
            <w:pPr>
              <w:spacing w:after="80"/>
            </w:pPr>
            <w:r>
              <w:rPr>
                <w:sz w:val="18"/>
              </w:rPr>
              <w:t>활용형</w:t>
            </w:r>
          </w:p>
        </w:tc>
        <w:tc>
          <w:tcPr>
            <w:tcW w:type="dxa" w:w="794"/>
          </w:tcPr>
          <w:p>
            <w:pPr>
              <w:spacing w:after="80"/>
            </w:pPr>
            <w:r>
              <w:rPr>
                <w:sz w:val="18"/>
              </w:rPr>
              <w:t>675</w:t>
            </w:r>
          </w:p>
        </w:tc>
        <w:tc>
          <w:tcPr>
            <w:tcW w:type="dxa" w:w="5046"/>
          </w:tcPr>
          <w:p>
            <w:pPr>
              <w:spacing w:after="80"/>
            </w:pPr>
            <w:r>
              <w:rPr>
                <w:sz w:val="18"/>
              </w:rPr>
              <w:t>선택된 방언 단어에 어미가 붙은 형태</w:t>
            </w:r>
          </w:p>
        </w:tc>
      </w:tr>
      <w:tr>
        <w:trPr>
          <w:cantSplit/>
        </w:trPr>
        <w:tc>
          <w:tcPr>
            <w:tcW w:type="dxa" w:w="2438"/>
          </w:tcPr>
          <w:p>
            <w:pPr>
              <w:spacing w:after="80"/>
            </w:pPr>
            <w:r>
              <w:rPr>
                <w:sz w:val="18"/>
              </w:rPr>
              <w:t>ending</w:t>
            </w:r>
          </w:p>
        </w:tc>
        <w:tc>
          <w:tcPr>
            <w:tcW w:type="dxa" w:w="1474"/>
          </w:tcPr>
          <w:p>
            <w:pPr>
              <w:spacing w:after="80"/>
            </w:pPr>
            <w:r>
              <w:rPr>
                <w:sz w:val="18"/>
              </w:rPr>
              <w:t>어미</w:t>
            </w:r>
          </w:p>
        </w:tc>
        <w:tc>
          <w:tcPr>
            <w:tcW w:type="dxa" w:w="794"/>
          </w:tcPr>
          <w:p>
            <w:pPr>
              <w:spacing w:after="80"/>
            </w:pPr>
            <w:r>
              <w:rPr>
                <w:sz w:val="18"/>
              </w:rPr>
              <w:t>612</w:t>
            </w:r>
          </w:p>
        </w:tc>
        <w:tc>
          <w:tcPr>
            <w:tcW w:type="dxa" w:w="5046"/>
          </w:tcPr>
          <w:p>
            <w:pPr>
              <w:spacing w:after="80"/>
            </w:pPr>
            <w:r>
              <w:rPr>
                <w:sz w:val="18"/>
              </w:rPr>
              <w:t>종결·연결 표현의 형태와 기능</w:t>
            </w:r>
          </w:p>
        </w:tc>
      </w:tr>
      <w:tr>
        <w:trPr>
          <w:cantSplit/>
        </w:trPr>
        <w:tc>
          <w:tcPr>
            <w:tcW w:type="dxa" w:w="2438"/>
          </w:tcPr>
          <w:p>
            <w:pPr>
              <w:spacing w:after="80"/>
            </w:pPr>
            <w:r>
              <w:rPr>
                <w:sz w:val="18"/>
              </w:rPr>
              <w:t>construction</w:t>
            </w:r>
          </w:p>
        </w:tc>
        <w:tc>
          <w:tcPr>
            <w:tcW w:type="dxa" w:w="1474"/>
          </w:tcPr>
          <w:p>
            <w:pPr>
              <w:spacing w:after="80"/>
            </w:pPr>
            <w:r>
              <w:rPr>
                <w:sz w:val="18"/>
              </w:rPr>
              <w:t>결합 구성</w:t>
            </w:r>
          </w:p>
        </w:tc>
        <w:tc>
          <w:tcPr>
            <w:tcW w:type="dxa" w:w="794"/>
          </w:tcPr>
          <w:p>
            <w:pPr>
              <w:spacing w:after="80"/>
            </w:pPr>
            <w:r>
              <w:rPr>
                <w:sz w:val="18"/>
              </w:rPr>
              <w:t>293</w:t>
            </w:r>
          </w:p>
        </w:tc>
        <w:tc>
          <w:tcPr>
            <w:tcW w:type="dxa" w:w="5046"/>
          </w:tcPr>
          <w:p>
            <w:pPr>
              <w:spacing w:after="80"/>
            </w:pPr>
            <w:r>
              <w:rPr>
                <w:sz w:val="18"/>
              </w:rPr>
              <w:t>인용·의도 등 여러 요소의 결합</w:t>
            </w:r>
          </w:p>
        </w:tc>
      </w:tr>
      <w:tr>
        <w:trPr>
          <w:cantSplit/>
        </w:trPr>
        <w:tc>
          <w:tcPr>
            <w:tcW w:type="dxa" w:w="2438"/>
          </w:tcPr>
          <w:p>
            <w:pPr>
              <w:spacing w:after="80"/>
            </w:pPr>
            <w:r>
              <w:rPr>
                <w:sz w:val="18"/>
              </w:rPr>
              <w:t>particle</w:t>
            </w:r>
          </w:p>
        </w:tc>
        <w:tc>
          <w:tcPr>
            <w:tcW w:type="dxa" w:w="1474"/>
          </w:tcPr>
          <w:p>
            <w:pPr>
              <w:spacing w:after="80"/>
            </w:pPr>
            <w:r>
              <w:rPr>
                <w:sz w:val="18"/>
              </w:rPr>
              <w:t>조사·보조사</w:t>
            </w:r>
          </w:p>
        </w:tc>
        <w:tc>
          <w:tcPr>
            <w:tcW w:type="dxa" w:w="794"/>
          </w:tcPr>
          <w:p>
            <w:pPr>
              <w:spacing w:after="80"/>
            </w:pPr>
            <w:r>
              <w:rPr>
                <w:sz w:val="18"/>
              </w:rPr>
              <w:t>126</w:t>
            </w:r>
          </w:p>
        </w:tc>
        <w:tc>
          <w:tcPr>
            <w:tcW w:type="dxa" w:w="5046"/>
          </w:tcPr>
          <w:p>
            <w:pPr>
              <w:spacing w:after="80"/>
            </w:pPr>
            <w:r>
              <w:rPr>
                <w:sz w:val="18"/>
              </w:rPr>
              <w:t>붙는 요소의 대응·용법</w:t>
            </w:r>
          </w:p>
        </w:tc>
      </w:tr>
      <w:tr>
        <w:trPr>
          <w:cantSplit/>
        </w:trPr>
        <w:tc>
          <w:tcPr>
            <w:tcW w:type="dxa" w:w="2438"/>
          </w:tcPr>
          <w:p>
            <w:pPr>
              <w:spacing w:after="80"/>
            </w:pPr>
            <w:r>
              <w:rPr>
                <w:sz w:val="18"/>
              </w:rPr>
              <w:t>phonology</w:t>
            </w:r>
          </w:p>
        </w:tc>
        <w:tc>
          <w:tcPr>
            <w:tcW w:type="dxa" w:w="1474"/>
          </w:tcPr>
          <w:p>
            <w:pPr>
              <w:spacing w:after="80"/>
            </w:pPr>
            <w:r>
              <w:rPr>
                <w:sz w:val="18"/>
              </w:rPr>
              <w:t>소리·형태 변화</w:t>
            </w:r>
          </w:p>
        </w:tc>
        <w:tc>
          <w:tcPr>
            <w:tcW w:type="dxa" w:w="794"/>
          </w:tcPr>
          <w:p>
            <w:pPr>
              <w:spacing w:after="80"/>
            </w:pPr>
            <w:r>
              <w:rPr>
                <w:sz w:val="18"/>
              </w:rPr>
              <w:t>88</w:t>
            </w:r>
          </w:p>
        </w:tc>
        <w:tc>
          <w:tcPr>
            <w:tcW w:type="dxa" w:w="5046"/>
          </w:tcPr>
          <w:p>
            <w:pPr>
              <w:spacing w:after="80"/>
            </w:pPr>
            <w:r>
              <w:rPr>
                <w:sz w:val="18"/>
              </w:rPr>
              <w:t>문헌이 기술한 음운·표기 변화</w:t>
            </w:r>
          </w:p>
        </w:tc>
      </w:tr>
      <w:tr>
        <w:trPr>
          <w:cantSplit/>
        </w:trPr>
        <w:tc>
          <w:tcPr>
            <w:tcW w:type="dxa" w:w="2438"/>
          </w:tcPr>
          <w:p>
            <w:pPr>
              <w:spacing w:after="80"/>
            </w:pPr>
            <w:r>
              <w:rPr>
                <w:sz w:val="18"/>
              </w:rPr>
              <w:t>usage</w:t>
            </w:r>
          </w:p>
        </w:tc>
        <w:tc>
          <w:tcPr>
            <w:tcW w:type="dxa" w:w="1474"/>
          </w:tcPr>
          <w:p>
            <w:pPr>
              <w:spacing w:after="80"/>
            </w:pPr>
            <w:r>
              <w:rPr>
                <w:sz w:val="18"/>
              </w:rPr>
              <w:t>사용 설명</w:t>
            </w:r>
          </w:p>
        </w:tc>
        <w:tc>
          <w:tcPr>
            <w:tcW w:type="dxa" w:w="794"/>
          </w:tcPr>
          <w:p>
            <w:pPr>
              <w:spacing w:after="80"/>
            </w:pPr>
            <w:r>
              <w:rPr>
                <w:sz w:val="18"/>
              </w:rPr>
              <w:t>625</w:t>
            </w:r>
          </w:p>
        </w:tc>
        <w:tc>
          <w:tcPr>
            <w:tcW w:type="dxa" w:w="5046"/>
          </w:tcPr>
          <w:p>
            <w:pPr>
              <w:spacing w:after="80"/>
            </w:pPr>
            <w:r>
              <w:rPr>
                <w:sz w:val="18"/>
              </w:rPr>
              <w:t>특정 상황·지역의 용법·사례</w:t>
            </w:r>
          </w:p>
        </w:tc>
      </w:tr>
      <w:tr>
        <w:trPr>
          <w:cantSplit/>
        </w:trPr>
        <w:tc>
          <w:tcPr>
            <w:tcW w:type="dxa" w:w="2438"/>
          </w:tcPr>
          <w:p>
            <w:pPr>
              <w:spacing w:after="80"/>
            </w:pPr>
            <w:r>
              <w:rPr>
                <w:sz w:val="18"/>
              </w:rPr>
              <w:t>constraint</w:t>
            </w:r>
          </w:p>
        </w:tc>
        <w:tc>
          <w:tcPr>
            <w:tcW w:type="dxa" w:w="1474"/>
          </w:tcPr>
          <w:p>
            <w:pPr>
              <w:spacing w:after="80"/>
            </w:pPr>
            <w:r>
              <w:rPr>
                <w:sz w:val="18"/>
              </w:rPr>
              <w:t>제한 설명</w:t>
            </w:r>
          </w:p>
        </w:tc>
        <w:tc>
          <w:tcPr>
            <w:tcW w:type="dxa" w:w="794"/>
          </w:tcPr>
          <w:p>
            <w:pPr>
              <w:spacing w:after="80"/>
            </w:pPr>
            <w:r>
              <w:rPr>
                <w:sz w:val="18"/>
              </w:rPr>
              <w:t>10</w:t>
            </w:r>
          </w:p>
        </w:tc>
        <w:tc>
          <w:tcPr>
            <w:tcW w:type="dxa" w:w="5046"/>
          </w:tcPr>
          <w:p>
            <w:pPr>
              <w:spacing w:after="80"/>
            </w:pPr>
            <w:r>
              <w:rPr>
                <w:sz w:val="18"/>
              </w:rPr>
              <w:t>제한 자체가 주제인 항목</w:t>
            </w:r>
          </w:p>
        </w:tc>
      </w:tr>
      <w:tr>
        <w:trPr>
          <w:cantSplit/>
        </w:trPr>
        <w:tc>
          <w:tcPr>
            <w:tcW w:type="dxa" w:w="2438"/>
          </w:tcPr>
          <w:p>
            <w:pPr>
              <w:spacing w:after="80"/>
            </w:pPr>
            <w:r>
              <w:rPr>
                <w:sz w:val="18"/>
              </w:rPr>
              <w:t>context</w:t>
            </w:r>
          </w:p>
        </w:tc>
        <w:tc>
          <w:tcPr>
            <w:tcW w:type="dxa" w:w="1474"/>
          </w:tcPr>
          <w:p>
            <w:pPr>
              <w:spacing w:after="80"/>
            </w:pPr>
            <w:r>
              <w:rPr>
                <w:sz w:val="18"/>
              </w:rPr>
              <w:t>배경 정보</w:t>
            </w:r>
          </w:p>
        </w:tc>
        <w:tc>
          <w:tcPr>
            <w:tcW w:type="dxa" w:w="794"/>
          </w:tcPr>
          <w:p>
            <w:pPr>
              <w:spacing w:after="80"/>
            </w:pPr>
            <w:r>
              <w:rPr>
                <w:sz w:val="18"/>
              </w:rPr>
              <w:t>688</w:t>
            </w:r>
          </w:p>
        </w:tc>
        <w:tc>
          <w:tcPr>
            <w:tcW w:type="dxa" w:w="5046"/>
          </w:tcPr>
          <w:p>
            <w:pPr>
              <w:spacing w:after="80"/>
            </w:pPr>
            <w:r>
              <w:rPr>
                <w:sz w:val="18"/>
              </w:rPr>
              <w:t>자료 범위·조사·문헌 설명</w:t>
            </w:r>
          </w:p>
        </w:tc>
      </w:tr>
    </w:tbl>
    <w:p/>
    <w:p>
      <w:r>
        <w:t>9개 유형 모두를 똑같이 검색하지 않습니다. 현재 주요 변환 경로는 어휘 대응·활용형·어미·구성 중심입니다. 일반 조사 전용 조회나 모든 배경 정보의 활용이 완성됐다는 뜻은 아닙니다. 유형과 usability(사용 가능 여부)는 별도입니다.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4139"/>
          </w:tcPr>
          <w:p>
            <w:pPr>
              <w:spacing w:after="80"/>
            </w:pPr>
            <w:r>
              <w:rPr>
                <w:sz w:val="18"/>
              </w:rPr>
              <w:t>노드 유형</w:t>
            </w:r>
          </w:p>
        </w:tc>
        <w:tc>
          <w:tcPr>
            <w:tcW w:type="dxa" w:w="3685"/>
          </w:tcPr>
          <w:p>
            <w:pPr>
              <w:spacing w:after="80"/>
            </w:pPr>
            <w:r>
              <w:rPr>
                <w:sz w:val="18"/>
              </w:rPr>
              <w:t>쉬운 이름</w:t>
            </w:r>
          </w:p>
        </w:tc>
        <w:tc>
          <w:tcPr>
            <w:tcW w:type="dxa" w:w="1928"/>
          </w:tcPr>
          <w:p>
            <w:pPr>
              <w:spacing w:after="80"/>
            </w:pPr>
            <w:r>
              <w:rPr>
                <w:sz w:val="18"/>
              </w:rPr>
              <w:t>개수</w:t>
            </w:r>
          </w:p>
        </w:tc>
      </w:tr>
      <w:tr>
        <w:trPr>
          <w:cantSplit/>
        </w:trPr>
        <w:tc>
          <w:tcPr>
            <w:tcW w:type="dxa" w:w="4139"/>
          </w:tcPr>
          <w:p>
            <w:pPr>
              <w:spacing w:after="80"/>
            </w:pPr>
            <w:r>
              <w:rPr>
                <w:sz w:val="18"/>
              </w:rPr>
              <w:t>KnowledgeStatement</w:t>
            </w:r>
          </w:p>
        </w:tc>
        <w:tc>
          <w:tcPr>
            <w:tcW w:type="dxa" w:w="3685"/>
          </w:tcPr>
          <w:p>
            <w:pPr>
              <w:spacing w:after="80"/>
            </w:pPr>
            <w:r>
              <w:rPr>
                <w:sz w:val="18"/>
              </w:rPr>
              <w:t>기록 자체</w:t>
            </w:r>
          </w:p>
        </w:tc>
        <w:tc>
          <w:tcPr>
            <w:tcW w:type="dxa" w:w="1928"/>
          </w:tcPr>
          <w:p>
            <w:pPr>
              <w:spacing w:after="80"/>
            </w:pPr>
            <w:r>
              <w:rPr>
                <w:sz w:val="18"/>
              </w:rPr>
              <w:t>3767</w:t>
            </w:r>
          </w:p>
        </w:tc>
      </w:tr>
      <w:tr>
        <w:trPr>
          <w:cantSplit/>
        </w:trPr>
        <w:tc>
          <w:tcPr>
            <w:tcW w:type="dxa" w:w="4139"/>
          </w:tcPr>
          <w:p>
            <w:pPr>
              <w:spacing w:after="80"/>
            </w:pPr>
            <w:r>
              <w:rPr>
                <w:sz w:val="18"/>
              </w:rPr>
              <w:t>ExpressionUse</w:t>
            </w:r>
          </w:p>
        </w:tc>
        <w:tc>
          <w:tcPr>
            <w:tcW w:type="dxa" w:w="3685"/>
          </w:tcPr>
          <w:p>
            <w:pPr>
              <w:spacing w:after="80"/>
            </w:pPr>
            <w:r>
              <w:rPr>
                <w:sz w:val="18"/>
              </w:rPr>
              <w:t>출발·목표 표현</w:t>
            </w:r>
          </w:p>
        </w:tc>
        <w:tc>
          <w:tcPr>
            <w:tcW w:type="dxa" w:w="1928"/>
          </w:tcPr>
          <w:p>
            <w:pPr>
              <w:spacing w:after="80"/>
            </w:pPr>
            <w:r>
              <w:rPr>
                <w:sz w:val="18"/>
              </w:rPr>
              <w:t>7534</w:t>
            </w:r>
          </w:p>
        </w:tc>
      </w:tr>
      <w:tr>
        <w:trPr>
          <w:cantSplit/>
        </w:trPr>
        <w:tc>
          <w:tcPr>
            <w:tcW w:type="dxa" w:w="4139"/>
          </w:tcPr>
          <w:p>
            <w:pPr>
              <w:spacing w:after="80"/>
            </w:pPr>
            <w:r>
              <w:rPr>
                <w:sz w:val="18"/>
              </w:rPr>
              <w:t>Condition</w:t>
            </w:r>
          </w:p>
        </w:tc>
        <w:tc>
          <w:tcPr>
            <w:tcW w:type="dxa" w:w="3685"/>
          </w:tcPr>
          <w:p>
            <w:pPr>
              <w:spacing w:after="80"/>
            </w:pPr>
            <w:r>
              <w:rPr>
                <w:sz w:val="18"/>
              </w:rPr>
              <w:t>구조화 조건</w:t>
            </w:r>
          </w:p>
        </w:tc>
        <w:tc>
          <w:tcPr>
            <w:tcW w:type="dxa" w:w="1928"/>
          </w:tcPr>
          <w:p>
            <w:pPr>
              <w:spacing w:after="80"/>
            </w:pPr>
            <w:r>
              <w:rPr>
                <w:sz w:val="18"/>
              </w:rPr>
              <w:t>2125</w:t>
            </w:r>
          </w:p>
        </w:tc>
      </w:tr>
      <w:tr>
        <w:trPr>
          <w:cantSplit/>
        </w:trPr>
        <w:tc>
          <w:tcPr>
            <w:tcW w:type="dxa" w:w="4139"/>
          </w:tcPr>
          <w:p>
            <w:pPr>
              <w:spacing w:after="80"/>
            </w:pPr>
            <w:r>
              <w:rPr>
                <w:sz w:val="18"/>
              </w:rPr>
              <w:t>Constraint</w:t>
            </w:r>
          </w:p>
        </w:tc>
        <w:tc>
          <w:tcPr>
            <w:tcW w:type="dxa" w:w="3685"/>
          </w:tcPr>
          <w:p>
            <w:pPr>
              <w:spacing w:after="80"/>
            </w:pPr>
            <w:r>
              <w:rPr>
                <w:sz w:val="18"/>
              </w:rPr>
              <w:t>설명형 제한</w:t>
            </w:r>
          </w:p>
        </w:tc>
        <w:tc>
          <w:tcPr>
            <w:tcW w:type="dxa" w:w="1928"/>
          </w:tcPr>
          <w:p>
            <w:pPr>
              <w:spacing w:after="80"/>
            </w:pPr>
            <w:r>
              <w:rPr>
                <w:sz w:val="18"/>
              </w:rPr>
              <w:t>4049</w:t>
            </w:r>
          </w:p>
        </w:tc>
      </w:tr>
      <w:tr>
        <w:trPr>
          <w:cantSplit/>
        </w:trPr>
        <w:tc>
          <w:tcPr>
            <w:tcW w:type="dxa" w:w="4139"/>
          </w:tcPr>
          <w:p>
            <w:pPr>
              <w:spacing w:after="80"/>
            </w:pPr>
            <w:r>
              <w:rPr>
                <w:sz w:val="18"/>
              </w:rPr>
              <w:t>Function</w:t>
            </w:r>
          </w:p>
        </w:tc>
        <w:tc>
          <w:tcPr>
            <w:tcW w:type="dxa" w:w="3685"/>
          </w:tcPr>
          <w:p>
            <w:pPr>
              <w:spacing w:after="80"/>
            </w:pPr>
            <w:r>
              <w:rPr>
                <w:sz w:val="18"/>
              </w:rPr>
              <w:t>문법 기능</w:t>
            </w:r>
          </w:p>
        </w:tc>
        <w:tc>
          <w:tcPr>
            <w:tcW w:type="dxa" w:w="1928"/>
          </w:tcPr>
          <w:p>
            <w:pPr>
              <w:spacing w:after="80"/>
            </w:pPr>
            <w:r>
              <w:rPr>
                <w:sz w:val="18"/>
              </w:rPr>
              <w:t>58</w:t>
            </w:r>
          </w:p>
        </w:tc>
      </w:tr>
      <w:tr>
        <w:trPr>
          <w:cantSplit/>
        </w:trPr>
        <w:tc>
          <w:tcPr>
            <w:tcW w:type="dxa" w:w="4139"/>
          </w:tcPr>
          <w:p>
            <w:pPr>
              <w:spacing w:after="80"/>
            </w:pPr>
            <w:r>
              <w:rPr>
                <w:sz w:val="18"/>
              </w:rPr>
              <w:t>Evidence</w:t>
            </w:r>
          </w:p>
        </w:tc>
        <w:tc>
          <w:tcPr>
            <w:tcW w:type="dxa" w:w="3685"/>
          </w:tcPr>
          <w:p>
            <w:pPr>
              <w:spacing w:after="80"/>
            </w:pPr>
            <w:r>
              <w:rPr>
                <w:sz w:val="18"/>
              </w:rPr>
              <w:t>원문 인용</w:t>
            </w:r>
          </w:p>
        </w:tc>
        <w:tc>
          <w:tcPr>
            <w:tcW w:type="dxa" w:w="1928"/>
          </w:tcPr>
          <w:p>
            <w:pPr>
              <w:spacing w:after="80"/>
            </w:pPr>
            <w:r>
              <w:rPr>
                <w:sz w:val="18"/>
              </w:rPr>
              <w:t>7804</w:t>
            </w:r>
          </w:p>
        </w:tc>
      </w:tr>
      <w:tr>
        <w:trPr>
          <w:cantSplit/>
        </w:trPr>
        <w:tc>
          <w:tcPr>
            <w:tcW w:type="dxa" w:w="4139"/>
          </w:tcPr>
          <w:p>
            <w:pPr>
              <w:spacing w:after="80"/>
            </w:pPr>
            <w:r>
              <w:rPr>
                <w:sz w:val="18"/>
              </w:rPr>
              <w:t>SourcePage</w:t>
            </w:r>
          </w:p>
        </w:tc>
        <w:tc>
          <w:tcPr>
            <w:tcW w:type="dxa" w:w="3685"/>
          </w:tcPr>
          <w:p>
            <w:pPr>
              <w:spacing w:after="80"/>
            </w:pPr>
            <w:r>
              <w:rPr>
                <w:sz w:val="18"/>
              </w:rPr>
              <w:t>PDF 페이지</w:t>
            </w:r>
          </w:p>
        </w:tc>
        <w:tc>
          <w:tcPr>
            <w:tcW w:type="dxa" w:w="1928"/>
          </w:tcPr>
          <w:p>
            <w:pPr>
              <w:spacing w:after="80"/>
            </w:pPr>
            <w:r>
              <w:rPr>
                <w:sz w:val="18"/>
              </w:rPr>
              <w:t>474</w:t>
            </w:r>
          </w:p>
        </w:tc>
      </w:tr>
      <w:tr>
        <w:trPr>
          <w:cantSplit/>
        </w:trPr>
        <w:tc>
          <w:tcPr>
            <w:tcW w:type="dxa" w:w="4139"/>
          </w:tcPr>
          <w:p>
            <w:pPr>
              <w:spacing w:after="80"/>
            </w:pPr>
            <w:r>
              <w:rPr>
                <w:sz w:val="18"/>
              </w:rPr>
              <w:t>Source</w:t>
            </w:r>
          </w:p>
        </w:tc>
        <w:tc>
          <w:tcPr>
            <w:tcW w:type="dxa" w:w="3685"/>
          </w:tcPr>
          <w:p>
            <w:pPr>
              <w:spacing w:after="80"/>
            </w:pPr>
            <w:r>
              <w:rPr>
                <w:sz w:val="18"/>
              </w:rPr>
              <w:t>문헌</w:t>
            </w:r>
          </w:p>
        </w:tc>
        <w:tc>
          <w:tcPr>
            <w:tcW w:type="dxa" w:w="1928"/>
          </w:tcPr>
          <w:p>
            <w:pPr>
              <w:spacing w:after="80"/>
            </w:pPr>
            <w:r>
              <w:rPr>
                <w:sz w:val="18"/>
              </w:rPr>
              <w:t>7</w:t>
            </w:r>
          </w:p>
        </w:tc>
      </w:tr>
    </w:tbl>
    <w:p/>
    <w:p>
      <w:r>
        <w:t>지식 유형 constraint와 노드 유형 Constraint는 다릅니다. 전자는 기록의 주제가 제한이라는 뜻이고, 후자는 어떤 기록에 붙은 제한 구성요소를 가리킵니다. scope(지역·시대)는 현재 별도 노드 유형이 아니라 속성으로 보존합니다.</w:t>
      </w:r>
    </w:p>
    <w:p>
      <w:r>
        <w:br w:type="page"/>
      </w:r>
    </w:p>
    <w:p>
      <w:pPr>
        <w:pStyle w:val="Heading1"/>
      </w:pPr>
      <w:r>
        <w:t>부록 A-2. 관계 19종을 두 묶음으로 보기</w:t>
      </w:r>
    </w:p>
    <w:p>
      <w:r>
        <w:t>먼저 9종은 지식 내용에 따라 출발 표현과 목표 표현을 연결하는 관계입니다.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5102"/>
          </w:tcPr>
          <w:p>
            <w:pPr>
              <w:spacing w:after="80"/>
            </w:pPr>
            <w:r>
              <w:rPr>
                <w:sz w:val="18"/>
              </w:rPr>
              <w:t>관계 이름</w:t>
            </w:r>
          </w:p>
        </w:tc>
        <w:tc>
          <w:tcPr>
            <w:tcW w:type="dxa" w:w="3175"/>
          </w:tcPr>
          <w:p>
            <w:pPr>
              <w:spacing w:after="80"/>
            </w:pPr>
            <w:r>
              <w:rPr>
                <w:sz w:val="18"/>
              </w:rPr>
              <w:t>의미</w:t>
            </w:r>
          </w:p>
        </w:tc>
        <w:tc>
          <w:tcPr>
            <w:tcW w:type="dxa" w:w="1474"/>
          </w:tcPr>
          <w:p>
            <w:pPr>
              <w:spacing w:after="80"/>
            </w:pPr>
            <w:r>
              <w:rPr>
                <w:sz w:val="18"/>
              </w:rPr>
              <w:t>개수</w:t>
            </w:r>
          </w:p>
        </w:tc>
      </w:tr>
      <w:tr>
        <w:trPr>
          <w:cantSplit/>
        </w:trPr>
        <w:tc>
          <w:tcPr>
            <w:tcW w:type="dxa" w:w="5102"/>
          </w:tcPr>
          <w:p>
            <w:pPr>
              <w:spacing w:after="80"/>
            </w:pPr>
            <w:r>
              <w:rPr>
                <w:sz w:val="18"/>
              </w:rPr>
              <w:t>lexical_correspondence</w:t>
            </w:r>
          </w:p>
        </w:tc>
        <w:tc>
          <w:tcPr>
            <w:tcW w:type="dxa" w:w="3175"/>
          </w:tcPr>
          <w:p>
            <w:pPr>
              <w:spacing w:after="80"/>
            </w:pPr>
            <w:r>
              <w:rPr>
                <w:sz w:val="18"/>
              </w:rPr>
              <w:t>단어 대응</w:t>
            </w:r>
          </w:p>
        </w:tc>
        <w:tc>
          <w:tcPr>
            <w:tcW w:type="dxa" w:w="1474"/>
          </w:tcPr>
          <w:p>
            <w:pPr>
              <w:spacing w:after="80"/>
            </w:pPr>
            <w:r>
              <w:rPr>
                <w:sz w:val="18"/>
              </w:rPr>
              <w:t>650</w:t>
            </w:r>
          </w:p>
        </w:tc>
      </w:tr>
      <w:tr>
        <w:trPr>
          <w:cantSplit/>
        </w:trPr>
        <w:tc>
          <w:tcPr>
            <w:tcW w:type="dxa" w:w="5102"/>
          </w:tcPr>
          <w:p>
            <w:pPr>
              <w:spacing w:after="80"/>
            </w:pPr>
            <w:r>
              <w:rPr>
                <w:sz w:val="18"/>
              </w:rPr>
              <w:t>attested_or_described_inflection</w:t>
            </w:r>
          </w:p>
        </w:tc>
        <w:tc>
          <w:tcPr>
            <w:tcW w:type="dxa" w:w="3175"/>
          </w:tcPr>
          <w:p>
            <w:pPr>
              <w:spacing w:after="80"/>
            </w:pPr>
            <w:r>
              <w:rPr>
                <w:sz w:val="18"/>
              </w:rPr>
              <w:t>확인·설명된 활용</w:t>
            </w:r>
          </w:p>
        </w:tc>
        <w:tc>
          <w:tcPr>
            <w:tcW w:type="dxa" w:w="1474"/>
          </w:tcPr>
          <w:p>
            <w:pPr>
              <w:spacing w:after="80"/>
            </w:pPr>
            <w:r>
              <w:rPr>
                <w:sz w:val="18"/>
              </w:rPr>
              <w:t>675</w:t>
            </w:r>
          </w:p>
        </w:tc>
      </w:tr>
      <w:tr>
        <w:trPr>
          <w:cantSplit/>
        </w:trPr>
        <w:tc>
          <w:tcPr>
            <w:tcW w:type="dxa" w:w="5102"/>
          </w:tcPr>
          <w:p>
            <w:pPr>
              <w:spacing w:after="80"/>
            </w:pPr>
            <w:r>
              <w:rPr>
                <w:sz w:val="18"/>
              </w:rPr>
              <w:t>ending_realization</w:t>
            </w:r>
          </w:p>
        </w:tc>
        <w:tc>
          <w:tcPr>
            <w:tcW w:type="dxa" w:w="3175"/>
          </w:tcPr>
          <w:p>
            <w:pPr>
              <w:spacing w:after="80"/>
            </w:pPr>
            <w:r>
              <w:rPr>
                <w:sz w:val="18"/>
              </w:rPr>
              <w:t>어미 실현</w:t>
            </w:r>
          </w:p>
        </w:tc>
        <w:tc>
          <w:tcPr>
            <w:tcW w:type="dxa" w:w="1474"/>
          </w:tcPr>
          <w:p>
            <w:pPr>
              <w:spacing w:after="80"/>
            </w:pPr>
            <w:r>
              <w:rPr>
                <w:sz w:val="18"/>
              </w:rPr>
              <w:t>612</w:t>
            </w:r>
          </w:p>
        </w:tc>
      </w:tr>
      <w:tr>
        <w:trPr>
          <w:cantSplit/>
        </w:trPr>
        <w:tc>
          <w:tcPr>
            <w:tcW w:type="dxa" w:w="5102"/>
          </w:tcPr>
          <w:p>
            <w:pPr>
              <w:spacing w:after="80"/>
            </w:pPr>
            <w:r>
              <w:rPr>
                <w:sz w:val="18"/>
              </w:rPr>
              <w:t>construction_correspondence</w:t>
            </w:r>
          </w:p>
        </w:tc>
        <w:tc>
          <w:tcPr>
            <w:tcW w:type="dxa" w:w="3175"/>
          </w:tcPr>
          <w:p>
            <w:pPr>
              <w:spacing w:after="80"/>
            </w:pPr>
            <w:r>
              <w:rPr>
                <w:sz w:val="18"/>
              </w:rPr>
              <w:t>결합 구성 대응</w:t>
            </w:r>
          </w:p>
        </w:tc>
        <w:tc>
          <w:tcPr>
            <w:tcW w:type="dxa" w:w="1474"/>
          </w:tcPr>
          <w:p>
            <w:pPr>
              <w:spacing w:after="80"/>
            </w:pPr>
            <w:r>
              <w:rPr>
                <w:sz w:val="18"/>
              </w:rPr>
              <w:t>293</w:t>
            </w:r>
          </w:p>
        </w:tc>
      </w:tr>
      <w:tr>
        <w:trPr>
          <w:cantSplit/>
        </w:trPr>
        <w:tc>
          <w:tcPr>
            <w:tcW w:type="dxa" w:w="5102"/>
          </w:tcPr>
          <w:p>
            <w:pPr>
              <w:spacing w:after="80"/>
            </w:pPr>
            <w:r>
              <w:rPr>
                <w:sz w:val="18"/>
              </w:rPr>
              <w:t>particle_correspondence</w:t>
            </w:r>
          </w:p>
        </w:tc>
        <w:tc>
          <w:tcPr>
            <w:tcW w:type="dxa" w:w="3175"/>
          </w:tcPr>
          <w:p>
            <w:pPr>
              <w:spacing w:after="80"/>
            </w:pPr>
            <w:r>
              <w:rPr>
                <w:sz w:val="18"/>
              </w:rPr>
              <w:t>조사 대응</w:t>
            </w:r>
          </w:p>
        </w:tc>
        <w:tc>
          <w:tcPr>
            <w:tcW w:type="dxa" w:w="1474"/>
          </w:tcPr>
          <w:p>
            <w:pPr>
              <w:spacing w:after="80"/>
            </w:pPr>
            <w:r>
              <w:rPr>
                <w:sz w:val="18"/>
              </w:rPr>
              <w:t>126</w:t>
            </w:r>
          </w:p>
        </w:tc>
      </w:tr>
      <w:tr>
        <w:trPr>
          <w:cantSplit/>
        </w:trPr>
        <w:tc>
          <w:tcPr>
            <w:tcW w:type="dxa" w:w="5102"/>
          </w:tcPr>
          <w:p>
            <w:pPr>
              <w:spacing w:after="80"/>
            </w:pPr>
            <w:r>
              <w:rPr>
                <w:sz w:val="18"/>
              </w:rPr>
              <w:t>phonological_correspondence</w:t>
            </w:r>
          </w:p>
        </w:tc>
        <w:tc>
          <w:tcPr>
            <w:tcW w:type="dxa" w:w="3175"/>
          </w:tcPr>
          <w:p>
            <w:pPr>
              <w:spacing w:after="80"/>
            </w:pPr>
            <w:r>
              <w:rPr>
                <w:sz w:val="18"/>
              </w:rPr>
              <w:t>음운 대응</w:t>
            </w:r>
          </w:p>
        </w:tc>
        <w:tc>
          <w:tcPr>
            <w:tcW w:type="dxa" w:w="1474"/>
          </w:tcPr>
          <w:p>
            <w:pPr>
              <w:spacing w:after="80"/>
            </w:pPr>
            <w:r>
              <w:rPr>
                <w:sz w:val="18"/>
              </w:rPr>
              <w:t>88</w:t>
            </w:r>
          </w:p>
        </w:tc>
      </w:tr>
      <w:tr>
        <w:trPr>
          <w:cantSplit/>
        </w:trPr>
        <w:tc>
          <w:tcPr>
            <w:tcW w:type="dxa" w:w="5102"/>
          </w:tcPr>
          <w:p>
            <w:pPr>
              <w:spacing w:after="80"/>
            </w:pPr>
            <w:r>
              <w:rPr>
                <w:sz w:val="18"/>
              </w:rPr>
              <w:t>describes_usage</w:t>
            </w:r>
          </w:p>
        </w:tc>
        <w:tc>
          <w:tcPr>
            <w:tcW w:type="dxa" w:w="3175"/>
          </w:tcPr>
          <w:p>
            <w:pPr>
              <w:spacing w:after="80"/>
            </w:pPr>
            <w:r>
              <w:rPr>
                <w:sz w:val="18"/>
              </w:rPr>
              <w:t>용법 설명</w:t>
            </w:r>
          </w:p>
        </w:tc>
        <w:tc>
          <w:tcPr>
            <w:tcW w:type="dxa" w:w="1474"/>
          </w:tcPr>
          <w:p>
            <w:pPr>
              <w:spacing w:after="80"/>
            </w:pPr>
            <w:r>
              <w:rPr>
                <w:sz w:val="18"/>
              </w:rPr>
              <w:t>625</w:t>
            </w:r>
          </w:p>
        </w:tc>
      </w:tr>
      <w:tr>
        <w:trPr>
          <w:cantSplit/>
        </w:trPr>
        <w:tc>
          <w:tcPr>
            <w:tcW w:type="dxa" w:w="5102"/>
          </w:tcPr>
          <w:p>
            <w:pPr>
              <w:spacing w:after="80"/>
            </w:pPr>
            <w:r>
              <w:rPr>
                <w:sz w:val="18"/>
              </w:rPr>
              <w:t>restricts</w:t>
            </w:r>
          </w:p>
        </w:tc>
        <w:tc>
          <w:tcPr>
            <w:tcW w:type="dxa" w:w="3175"/>
          </w:tcPr>
          <w:p>
            <w:pPr>
              <w:spacing w:after="80"/>
            </w:pPr>
            <w:r>
              <w:rPr>
                <w:sz w:val="18"/>
              </w:rPr>
              <w:t>제한</w:t>
            </w:r>
          </w:p>
        </w:tc>
        <w:tc>
          <w:tcPr>
            <w:tcW w:type="dxa" w:w="1474"/>
          </w:tcPr>
          <w:p>
            <w:pPr>
              <w:spacing w:after="80"/>
            </w:pPr>
            <w:r>
              <w:rPr>
                <w:sz w:val="18"/>
              </w:rPr>
              <w:t>10</w:t>
            </w:r>
          </w:p>
        </w:tc>
      </w:tr>
      <w:tr>
        <w:trPr>
          <w:cantSplit/>
        </w:trPr>
        <w:tc>
          <w:tcPr>
            <w:tcW w:type="dxa" w:w="5102"/>
          </w:tcPr>
          <w:p>
            <w:pPr>
              <w:spacing w:after="80"/>
            </w:pPr>
            <w:r>
              <w:rPr>
                <w:sz w:val="18"/>
              </w:rPr>
              <w:t>documents</w:t>
            </w:r>
          </w:p>
        </w:tc>
        <w:tc>
          <w:tcPr>
            <w:tcW w:type="dxa" w:w="3175"/>
          </w:tcPr>
          <w:p>
            <w:pPr>
              <w:spacing w:after="80"/>
            </w:pPr>
            <w:r>
              <w:rPr>
                <w:sz w:val="18"/>
              </w:rPr>
              <w:t>배경 기록</w:t>
            </w:r>
          </w:p>
        </w:tc>
        <w:tc>
          <w:tcPr>
            <w:tcW w:type="dxa" w:w="1474"/>
          </w:tcPr>
          <w:p>
            <w:pPr>
              <w:spacing w:after="80"/>
            </w:pPr>
            <w:r>
              <w:rPr>
                <w:sz w:val="18"/>
              </w:rPr>
              <w:t>688</w:t>
            </w:r>
          </w:p>
        </w:tc>
      </w:tr>
    </w:tbl>
    <w:p/>
    <w:p>
      <w:r>
        <w:t>나머지 10종은 기록의 구성요소, 출처 또는 다른 지식 항목을 연결합니다.</w:t>
      </w:r>
    </w:p>
    <w:tbl>
      <w:tblPr>
        <w:tblStyle w:val="LightShading-Accent1"/>
        <w:tblW w:type="auto" w:w="0"/>
        <w:tblLayout w:type="fixed"/>
        <w:tblLook w:firstColumn="1" w:firstRow="1" w:lastColumn="0" w:lastRow="0" w:noHBand="0" w:noVBand="1" w:val="04A0"/>
      </w:tblPr>
      <w:tblGrid>
        <w:gridCol w:w="3289"/>
        <w:gridCol w:w="3289"/>
        <w:gridCol w:w="3289"/>
      </w:tblGrid>
      <w:tr>
        <w:trPr>
          <w:tblHeader/>
          <w:cantSplit/>
        </w:trPr>
        <w:tc>
          <w:tcPr>
            <w:tcW w:type="dxa" w:w="4422"/>
          </w:tcPr>
          <w:p>
            <w:pPr>
              <w:spacing w:after="80"/>
            </w:pPr>
            <w:r>
              <w:rPr>
                <w:sz w:val="18"/>
              </w:rPr>
              <w:t>관계 이름</w:t>
            </w:r>
          </w:p>
        </w:tc>
        <w:tc>
          <w:tcPr>
            <w:tcW w:type="dxa" w:w="3855"/>
          </w:tcPr>
          <w:p>
            <w:pPr>
              <w:spacing w:after="80"/>
            </w:pPr>
            <w:r>
              <w:rPr>
                <w:sz w:val="18"/>
              </w:rPr>
              <w:t>연결하는 대상</w:t>
            </w:r>
          </w:p>
        </w:tc>
        <w:tc>
          <w:tcPr>
            <w:tcW w:type="dxa" w:w="1474"/>
          </w:tcPr>
          <w:p>
            <w:pPr>
              <w:spacing w:after="80"/>
            </w:pPr>
            <w:r>
              <w:rPr>
                <w:sz w:val="18"/>
              </w:rPr>
              <w:t>개수</w:t>
            </w:r>
          </w:p>
        </w:tc>
      </w:tr>
      <w:tr>
        <w:trPr>
          <w:cantSplit/>
        </w:trPr>
        <w:tc>
          <w:tcPr>
            <w:tcW w:type="dxa" w:w="4422"/>
          </w:tcPr>
          <w:p>
            <w:pPr>
              <w:spacing w:after="80"/>
            </w:pPr>
            <w:r>
              <w:rPr>
                <w:sz w:val="18"/>
              </w:rPr>
              <w:t>source_expression</w:t>
            </w:r>
          </w:p>
        </w:tc>
        <w:tc>
          <w:tcPr>
            <w:tcW w:type="dxa" w:w="3855"/>
          </w:tcPr>
          <w:p>
            <w:pPr>
              <w:spacing w:after="80"/>
            </w:pPr>
            <w:r>
              <w:rPr>
                <w:sz w:val="18"/>
              </w:rPr>
              <w:t>기록 → 출발 표현</w:t>
            </w:r>
          </w:p>
        </w:tc>
        <w:tc>
          <w:tcPr>
            <w:tcW w:type="dxa" w:w="1474"/>
          </w:tcPr>
          <w:p>
            <w:pPr>
              <w:spacing w:after="80"/>
            </w:pPr>
            <w:r>
              <w:rPr>
                <w:sz w:val="18"/>
              </w:rPr>
              <w:t>3767</w:t>
            </w:r>
          </w:p>
        </w:tc>
      </w:tr>
      <w:tr>
        <w:trPr>
          <w:cantSplit/>
        </w:trPr>
        <w:tc>
          <w:tcPr>
            <w:tcW w:type="dxa" w:w="4422"/>
          </w:tcPr>
          <w:p>
            <w:pPr>
              <w:spacing w:after="80"/>
            </w:pPr>
            <w:r>
              <w:rPr>
                <w:sz w:val="18"/>
              </w:rPr>
              <w:t>target_expression</w:t>
            </w:r>
          </w:p>
        </w:tc>
        <w:tc>
          <w:tcPr>
            <w:tcW w:type="dxa" w:w="3855"/>
          </w:tcPr>
          <w:p>
            <w:pPr>
              <w:spacing w:after="80"/>
            </w:pPr>
            <w:r>
              <w:rPr>
                <w:sz w:val="18"/>
              </w:rPr>
              <w:t>기록 → 목표 표현</w:t>
            </w:r>
          </w:p>
        </w:tc>
        <w:tc>
          <w:tcPr>
            <w:tcW w:type="dxa" w:w="1474"/>
          </w:tcPr>
          <w:p>
            <w:pPr>
              <w:spacing w:after="80"/>
            </w:pPr>
            <w:r>
              <w:rPr>
                <w:sz w:val="18"/>
              </w:rPr>
              <w:t>3767</w:t>
            </w:r>
          </w:p>
        </w:tc>
      </w:tr>
      <w:tr>
        <w:trPr>
          <w:cantSplit/>
        </w:trPr>
        <w:tc>
          <w:tcPr>
            <w:tcW w:type="dxa" w:w="4422"/>
          </w:tcPr>
          <w:p>
            <w:pPr>
              <w:spacing w:after="80"/>
            </w:pPr>
            <w:r>
              <w:rPr>
                <w:sz w:val="18"/>
              </w:rPr>
              <w:t>requires</w:t>
            </w:r>
          </w:p>
        </w:tc>
        <w:tc>
          <w:tcPr>
            <w:tcW w:type="dxa" w:w="3855"/>
          </w:tcPr>
          <w:p>
            <w:pPr>
              <w:spacing w:after="80"/>
            </w:pPr>
            <w:r>
              <w:rPr>
                <w:sz w:val="18"/>
              </w:rPr>
              <w:t>기록 → 구조화 조건</w:t>
            </w:r>
          </w:p>
        </w:tc>
        <w:tc>
          <w:tcPr>
            <w:tcW w:type="dxa" w:w="1474"/>
          </w:tcPr>
          <w:p>
            <w:pPr>
              <w:spacing w:after="80"/>
            </w:pPr>
            <w:r>
              <w:rPr>
                <w:sz w:val="18"/>
              </w:rPr>
              <w:t>2125</w:t>
            </w:r>
          </w:p>
        </w:tc>
      </w:tr>
      <w:tr>
        <w:trPr>
          <w:cantSplit/>
        </w:trPr>
        <w:tc>
          <w:tcPr>
            <w:tcW w:type="dxa" w:w="4422"/>
          </w:tcPr>
          <w:p>
            <w:pPr>
              <w:spacing w:after="80"/>
            </w:pPr>
            <w:r>
              <w:rPr>
                <w:sz w:val="18"/>
              </w:rPr>
              <w:t>has_constraint</w:t>
            </w:r>
          </w:p>
        </w:tc>
        <w:tc>
          <w:tcPr>
            <w:tcW w:type="dxa" w:w="3855"/>
          </w:tcPr>
          <w:p>
            <w:pPr>
              <w:spacing w:after="80"/>
            </w:pPr>
            <w:r>
              <w:rPr>
                <w:sz w:val="18"/>
              </w:rPr>
              <w:t>기록 → 설명형 제한</w:t>
            </w:r>
          </w:p>
        </w:tc>
        <w:tc>
          <w:tcPr>
            <w:tcW w:type="dxa" w:w="1474"/>
          </w:tcPr>
          <w:p>
            <w:pPr>
              <w:spacing w:after="80"/>
            </w:pPr>
            <w:r>
              <w:rPr>
                <w:sz w:val="18"/>
              </w:rPr>
              <w:t>4049</w:t>
            </w:r>
          </w:p>
        </w:tc>
      </w:tr>
      <w:tr>
        <w:trPr>
          <w:cantSplit/>
        </w:trPr>
        <w:tc>
          <w:tcPr>
            <w:tcW w:type="dxa" w:w="4422"/>
          </w:tcPr>
          <w:p>
            <w:pPr>
              <w:spacing w:after="80"/>
            </w:pPr>
            <w:r>
              <w:rPr>
                <w:sz w:val="18"/>
              </w:rPr>
              <w:t>describes_function</w:t>
            </w:r>
          </w:p>
        </w:tc>
        <w:tc>
          <w:tcPr>
            <w:tcW w:type="dxa" w:w="3855"/>
          </w:tcPr>
          <w:p>
            <w:pPr>
              <w:spacing w:after="80"/>
            </w:pPr>
            <w:r>
              <w:rPr>
                <w:sz w:val="18"/>
              </w:rPr>
              <w:t>기록 → 문법 기능</w:t>
            </w:r>
          </w:p>
        </w:tc>
        <w:tc>
          <w:tcPr>
            <w:tcW w:type="dxa" w:w="1474"/>
          </w:tcPr>
          <w:p>
            <w:pPr>
              <w:spacing w:after="80"/>
            </w:pPr>
            <w:r>
              <w:rPr>
                <w:sz w:val="18"/>
              </w:rPr>
              <w:t>1364</w:t>
            </w:r>
          </w:p>
        </w:tc>
      </w:tr>
      <w:tr>
        <w:trPr>
          <w:cantSplit/>
        </w:trPr>
        <w:tc>
          <w:tcPr>
            <w:tcW w:type="dxa" w:w="4422"/>
          </w:tcPr>
          <w:p>
            <w:pPr>
              <w:spacing w:after="80"/>
            </w:pPr>
            <w:r>
              <w:rPr>
                <w:sz w:val="18"/>
              </w:rPr>
              <w:t>supported_by</w:t>
            </w:r>
          </w:p>
        </w:tc>
        <w:tc>
          <w:tcPr>
            <w:tcW w:type="dxa" w:w="3855"/>
          </w:tcPr>
          <w:p>
            <w:pPr>
              <w:spacing w:after="80"/>
            </w:pPr>
            <w:r>
              <w:rPr>
                <w:sz w:val="18"/>
              </w:rPr>
              <w:t>기록 → 원문 인용</w:t>
            </w:r>
          </w:p>
        </w:tc>
        <w:tc>
          <w:tcPr>
            <w:tcW w:type="dxa" w:w="1474"/>
          </w:tcPr>
          <w:p>
            <w:pPr>
              <w:spacing w:after="80"/>
            </w:pPr>
            <w:r>
              <w:rPr>
                <w:sz w:val="18"/>
              </w:rPr>
              <w:t>7804</w:t>
            </w:r>
          </w:p>
        </w:tc>
      </w:tr>
      <w:tr>
        <w:trPr>
          <w:cantSplit/>
        </w:trPr>
        <w:tc>
          <w:tcPr>
            <w:tcW w:type="dxa" w:w="4422"/>
          </w:tcPr>
          <w:p>
            <w:pPr>
              <w:spacing w:after="80"/>
            </w:pPr>
            <w:r>
              <w:rPr>
                <w:sz w:val="18"/>
              </w:rPr>
              <w:t>located_on</w:t>
            </w:r>
          </w:p>
        </w:tc>
        <w:tc>
          <w:tcPr>
            <w:tcW w:type="dxa" w:w="3855"/>
          </w:tcPr>
          <w:p>
            <w:pPr>
              <w:spacing w:after="80"/>
            </w:pPr>
            <w:r>
              <w:rPr>
                <w:sz w:val="18"/>
              </w:rPr>
              <w:t>원문 인용 → PDF 페이지</w:t>
            </w:r>
          </w:p>
        </w:tc>
        <w:tc>
          <w:tcPr>
            <w:tcW w:type="dxa" w:w="1474"/>
          </w:tcPr>
          <w:p>
            <w:pPr>
              <w:spacing w:after="80"/>
            </w:pPr>
            <w:r>
              <w:rPr>
                <w:sz w:val="18"/>
              </w:rPr>
              <w:t>7804</w:t>
            </w:r>
          </w:p>
        </w:tc>
      </w:tr>
      <w:tr>
        <w:trPr>
          <w:cantSplit/>
        </w:trPr>
        <w:tc>
          <w:tcPr>
            <w:tcW w:type="dxa" w:w="4422"/>
          </w:tcPr>
          <w:p>
            <w:pPr>
              <w:spacing w:after="80"/>
            </w:pPr>
            <w:r>
              <w:rPr>
                <w:sz w:val="18"/>
              </w:rPr>
              <w:t>part_of</w:t>
            </w:r>
          </w:p>
        </w:tc>
        <w:tc>
          <w:tcPr>
            <w:tcW w:type="dxa" w:w="3855"/>
          </w:tcPr>
          <w:p>
            <w:pPr>
              <w:spacing w:after="80"/>
            </w:pPr>
            <w:r>
              <w:rPr>
                <w:sz w:val="18"/>
              </w:rPr>
              <w:t>PDF 페이지 → 문헌</w:t>
            </w:r>
          </w:p>
        </w:tc>
        <w:tc>
          <w:tcPr>
            <w:tcW w:type="dxa" w:w="1474"/>
          </w:tcPr>
          <w:p>
            <w:pPr>
              <w:spacing w:after="80"/>
            </w:pPr>
            <w:r>
              <w:rPr>
                <w:sz w:val="18"/>
              </w:rPr>
              <w:t>474</w:t>
            </w:r>
          </w:p>
        </w:tc>
      </w:tr>
      <w:tr>
        <w:trPr>
          <w:cantSplit/>
        </w:trPr>
        <w:tc>
          <w:tcPr>
            <w:tcW w:type="dxa" w:w="4422"/>
          </w:tcPr>
          <w:p>
            <w:pPr>
              <w:spacing w:after="80"/>
            </w:pPr>
            <w:r>
              <w:rPr>
                <w:sz w:val="18"/>
              </w:rPr>
              <w:t>document_dependency</w:t>
            </w:r>
          </w:p>
        </w:tc>
        <w:tc>
          <w:tcPr>
            <w:tcW w:type="dxa" w:w="3855"/>
          </w:tcPr>
          <w:p>
            <w:pPr>
              <w:spacing w:after="80"/>
            </w:pPr>
            <w:r>
              <w:rPr>
                <w:sz w:val="18"/>
              </w:rPr>
              <w:t>문헌 → 관련·의존 문헌</w:t>
            </w:r>
          </w:p>
        </w:tc>
        <w:tc>
          <w:tcPr>
            <w:tcW w:type="dxa" w:w="1474"/>
          </w:tcPr>
          <w:p>
            <w:pPr>
              <w:spacing w:after="80"/>
            </w:pPr>
            <w:r>
              <w:rPr>
                <w:sz w:val="18"/>
              </w:rPr>
              <w:t>5</w:t>
            </w:r>
          </w:p>
        </w:tc>
      </w:tr>
      <w:tr>
        <w:trPr>
          <w:cantSplit/>
        </w:trPr>
        <w:tc>
          <w:tcPr>
            <w:tcW w:type="dxa" w:w="4422"/>
          </w:tcPr>
          <w:p>
            <w:pPr>
              <w:spacing w:after="80"/>
            </w:pPr>
            <w:r>
              <w:rPr>
                <w:sz w:val="18"/>
              </w:rPr>
              <w:t>candidate_has_inflection</w:t>
            </w:r>
          </w:p>
        </w:tc>
        <w:tc>
          <w:tcPr>
            <w:tcW w:type="dxa" w:w="3855"/>
          </w:tcPr>
          <w:p>
            <w:pPr>
              <w:spacing w:after="80"/>
            </w:pPr>
            <w:r>
              <w:rPr>
                <w:sz w:val="18"/>
              </w:rPr>
              <w:t>단어 대응 항목 → 활용 항목</w:t>
            </w:r>
          </w:p>
        </w:tc>
        <w:tc>
          <w:tcPr>
            <w:tcW w:type="dxa" w:w="1474"/>
          </w:tcPr>
          <w:p>
            <w:pPr>
              <w:spacing w:after="80"/>
            </w:pPr>
            <w:r>
              <w:rPr>
                <w:sz w:val="18"/>
              </w:rPr>
              <w:t>484</w:t>
            </w:r>
          </w:p>
        </w:tc>
      </w:tr>
    </w:tbl>
    <w:p/>
    <w:p>
      <w:r>
        <w:t>같은 글자의 표현을 모두 한 노드로 합치지 않습니다. 출처·지식 항목의 구별을 남깁니다. 활용 연결도 기본형 연결의 후보 경로이며 뜻과 지역이 완전히 같다고 자동 증명하는 관계는 아닙니다.</w:t>
      </w:r>
    </w:p>
    <w:p>
      <w:r>
        <w:br w:type="page"/>
      </w:r>
    </w:p>
    <w:p>
      <w:pPr>
        <w:pStyle w:val="Heading1"/>
      </w:pPr>
      <w:r>
        <w:t>부록 B. 지식 JSON의 속성 사전</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948"/>
          </w:tcPr>
          <w:p>
            <w:pPr>
              <w:spacing w:after="80"/>
            </w:pPr>
            <w:r>
              <w:rPr>
                <w:sz w:val="18"/>
              </w:rPr>
              <w:t>속성</w:t>
            </w:r>
          </w:p>
        </w:tc>
        <w:tc>
          <w:tcPr>
            <w:tcW w:type="dxa" w:w="6803"/>
          </w:tcPr>
          <w:p>
            <w:pPr>
              <w:spacing w:after="80"/>
            </w:pPr>
            <w:r>
              <w:rPr>
                <w:sz w:val="18"/>
              </w:rPr>
              <w:t>담는 내용</w:t>
            </w:r>
          </w:p>
        </w:tc>
      </w:tr>
      <w:tr>
        <w:trPr>
          <w:cantSplit/>
        </w:trPr>
        <w:tc>
          <w:tcPr>
            <w:tcW w:type="dxa" w:w="2948"/>
          </w:tcPr>
          <w:p>
            <w:pPr>
              <w:spacing w:after="80"/>
            </w:pPr>
            <w:r>
              <w:rPr>
                <w:sz w:val="18"/>
              </w:rPr>
              <w:t>id</w:t>
            </w:r>
          </w:p>
        </w:tc>
        <w:tc>
          <w:tcPr>
            <w:tcW w:type="dxa" w:w="6803"/>
          </w:tcPr>
          <w:p>
            <w:pPr>
              <w:spacing w:after="80"/>
            </w:pPr>
            <w:r>
              <w:rPr>
                <w:sz w:val="18"/>
              </w:rPr>
              <w:t>지식 항목의 고유 번호</w:t>
            </w:r>
          </w:p>
        </w:tc>
      </w:tr>
      <w:tr>
        <w:trPr>
          <w:cantSplit/>
        </w:trPr>
        <w:tc>
          <w:tcPr>
            <w:tcW w:type="dxa" w:w="2948"/>
          </w:tcPr>
          <w:p>
            <w:pPr>
              <w:spacing w:after="80"/>
            </w:pPr>
            <w:r>
              <w:rPr>
                <w:sz w:val="18"/>
              </w:rPr>
              <w:t>type</w:t>
            </w:r>
          </w:p>
        </w:tc>
        <w:tc>
          <w:tcPr>
            <w:tcW w:type="dxa" w:w="6803"/>
          </w:tcPr>
          <w:p>
            <w:pPr>
              <w:spacing w:after="80"/>
            </w:pPr>
            <w:r>
              <w:rPr>
                <w:sz w:val="18"/>
              </w:rPr>
              <w:t>9개 내용 분류 중 하나</w:t>
            </w:r>
          </w:p>
        </w:tc>
      </w:tr>
      <w:tr>
        <w:trPr>
          <w:cantSplit/>
        </w:trPr>
        <w:tc>
          <w:tcPr>
            <w:tcW w:type="dxa" w:w="2948"/>
          </w:tcPr>
          <w:p>
            <w:pPr>
              <w:spacing w:after="80"/>
            </w:pPr>
            <w:r>
              <w:rPr>
                <w:sz w:val="18"/>
              </w:rPr>
              <w:t>source_pattern</w:t>
            </w:r>
          </w:p>
        </w:tc>
        <w:tc>
          <w:tcPr>
            <w:tcW w:type="dxa" w:w="6803"/>
          </w:tcPr>
          <w:p>
            <w:pPr>
              <w:spacing w:after="80"/>
            </w:pPr>
            <w:r>
              <w:rPr>
                <w:sz w:val="18"/>
              </w:rPr>
              <w:t>출발 표현 또는 문헌이 설명하는 대상</w:t>
            </w:r>
          </w:p>
        </w:tc>
      </w:tr>
      <w:tr>
        <w:trPr>
          <w:cantSplit/>
        </w:trPr>
        <w:tc>
          <w:tcPr>
            <w:tcW w:type="dxa" w:w="2948"/>
          </w:tcPr>
          <w:p>
            <w:pPr>
              <w:spacing w:after="80"/>
            </w:pPr>
            <w:r>
              <w:rPr>
                <w:sz w:val="18"/>
              </w:rPr>
              <w:t>target_pattern</w:t>
            </w:r>
          </w:p>
        </w:tc>
        <w:tc>
          <w:tcPr>
            <w:tcW w:type="dxa" w:w="6803"/>
          </w:tcPr>
          <w:p>
            <w:pPr>
              <w:spacing w:after="80"/>
            </w:pPr>
            <w:r>
              <w:rPr>
                <w:sz w:val="18"/>
              </w:rPr>
              <w:t>대응 표현 또는 설명 내용</w:t>
            </w:r>
          </w:p>
        </w:tc>
      </w:tr>
      <w:tr>
        <w:trPr>
          <w:cantSplit/>
        </w:trPr>
        <w:tc>
          <w:tcPr>
            <w:tcW w:type="dxa" w:w="2948"/>
          </w:tcPr>
          <w:p>
            <w:pPr>
              <w:spacing w:after="80"/>
            </w:pPr>
            <w:r>
              <w:rPr>
                <w:sz w:val="18"/>
              </w:rPr>
              <w:t>functions</w:t>
            </w:r>
          </w:p>
        </w:tc>
        <w:tc>
          <w:tcPr>
            <w:tcW w:type="dxa" w:w="6803"/>
          </w:tcPr>
          <w:p>
            <w:pPr>
              <w:spacing w:after="80"/>
            </w:pPr>
            <w:r>
              <w:rPr>
                <w:sz w:val="18"/>
              </w:rPr>
              <w:t>평서·질문·요청·인용 등 기능</w:t>
            </w:r>
          </w:p>
        </w:tc>
      </w:tr>
      <w:tr>
        <w:trPr>
          <w:cantSplit/>
        </w:trPr>
        <w:tc>
          <w:tcPr>
            <w:tcW w:type="dxa" w:w="2948"/>
          </w:tcPr>
          <w:p>
            <w:pPr>
              <w:spacing w:after="80"/>
            </w:pPr>
            <w:r>
              <w:rPr>
                <w:sz w:val="18"/>
              </w:rPr>
              <w:t>conditions</w:t>
            </w:r>
          </w:p>
        </w:tc>
        <w:tc>
          <w:tcPr>
            <w:tcW w:type="dxa" w:w="6803"/>
          </w:tcPr>
          <w:p>
            <w:pPr>
              <w:spacing w:after="80"/>
            </w:pPr>
            <w:r>
              <w:rPr>
                <w:sz w:val="18"/>
              </w:rPr>
              <w:t>코드가 비교할 수 있는 적용 조건</w:t>
            </w:r>
          </w:p>
        </w:tc>
      </w:tr>
      <w:tr>
        <w:trPr>
          <w:cantSplit/>
        </w:trPr>
        <w:tc>
          <w:tcPr>
            <w:tcW w:type="dxa" w:w="2948"/>
          </w:tcPr>
          <w:p>
            <w:pPr>
              <w:spacing w:after="80"/>
            </w:pPr>
            <w:r>
              <w:rPr>
                <w:sz w:val="18"/>
              </w:rPr>
              <w:t>constraints</w:t>
            </w:r>
          </w:p>
        </w:tc>
        <w:tc>
          <w:tcPr>
            <w:tcW w:type="dxa" w:w="6803"/>
          </w:tcPr>
          <w:p>
            <w:pPr>
              <w:spacing w:after="80"/>
            </w:pPr>
            <w:r>
              <w:rPr>
                <w:sz w:val="18"/>
              </w:rPr>
              <w:t>문장으로 적은 제한·주의점</w:t>
            </w:r>
          </w:p>
        </w:tc>
      </w:tr>
      <w:tr>
        <w:trPr>
          <w:cantSplit/>
        </w:trPr>
        <w:tc>
          <w:tcPr>
            <w:tcW w:type="dxa" w:w="2948"/>
          </w:tcPr>
          <w:p>
            <w:pPr>
              <w:spacing w:after="80"/>
            </w:pPr>
            <w:r>
              <w:rPr>
                <w:sz w:val="18"/>
              </w:rPr>
              <w:t>scope</w:t>
            </w:r>
          </w:p>
        </w:tc>
        <w:tc>
          <w:tcPr>
            <w:tcW w:type="dxa" w:w="6803"/>
          </w:tcPr>
          <w:p>
            <w:pPr>
              <w:spacing w:after="80"/>
            </w:pPr>
            <w:r>
              <w:rPr>
                <w:sz w:val="18"/>
              </w:rPr>
              <w:t>지역·높임 수준·말투·시대 범위</w:t>
            </w:r>
          </w:p>
        </w:tc>
      </w:tr>
      <w:tr>
        <w:trPr>
          <w:cantSplit/>
        </w:trPr>
        <w:tc>
          <w:tcPr>
            <w:tcW w:type="dxa" w:w="2948"/>
          </w:tcPr>
          <w:p>
            <w:pPr>
              <w:spacing w:after="80"/>
            </w:pPr>
            <w:r>
              <w:rPr>
                <w:sz w:val="18"/>
              </w:rPr>
              <w:t>evidence</w:t>
            </w:r>
          </w:p>
        </w:tc>
        <w:tc>
          <w:tcPr>
            <w:tcW w:type="dxa" w:w="6803"/>
          </w:tcPr>
          <w:p>
            <w:pPr>
              <w:spacing w:after="80"/>
            </w:pPr>
            <w:r>
              <w:rPr>
                <w:sz w:val="18"/>
              </w:rPr>
              <w:t>PDF 페이지와 실제 인용문</w:t>
            </w:r>
          </w:p>
        </w:tc>
      </w:tr>
      <w:tr>
        <w:trPr>
          <w:cantSplit/>
        </w:trPr>
        <w:tc>
          <w:tcPr>
            <w:tcW w:type="dxa" w:w="2948"/>
          </w:tcPr>
          <w:p>
            <w:pPr>
              <w:spacing w:after="80"/>
            </w:pPr>
            <w:r>
              <w:rPr>
                <w:sz w:val="18"/>
              </w:rPr>
              <w:t>claim_status</w:t>
            </w:r>
          </w:p>
        </w:tc>
        <w:tc>
          <w:tcPr>
            <w:tcW w:type="dxa" w:w="6803"/>
          </w:tcPr>
          <w:p>
            <w:pPr>
              <w:spacing w:after="80"/>
            </w:pPr>
            <w:r>
              <w:rPr>
                <w:sz w:val="18"/>
              </w:rPr>
              <w:t>일반 설명·확인형·해석 등 주장의 성격</w:t>
            </w:r>
          </w:p>
        </w:tc>
      </w:tr>
      <w:tr>
        <w:trPr>
          <w:cantSplit/>
        </w:trPr>
        <w:tc>
          <w:tcPr>
            <w:tcW w:type="dxa" w:w="2948"/>
          </w:tcPr>
          <w:p>
            <w:pPr>
              <w:spacing w:after="80"/>
            </w:pPr>
            <w:r>
              <w:rPr>
                <w:sz w:val="18"/>
              </w:rPr>
              <w:t>usability</w:t>
            </w:r>
          </w:p>
        </w:tc>
        <w:tc>
          <w:tcPr>
            <w:tcW w:type="dxa" w:w="6803"/>
          </w:tcPr>
          <w:p>
            <w:pPr>
              <w:spacing w:after="80"/>
            </w:pPr>
            <w:r>
              <w:rPr>
                <w:sz w:val="18"/>
              </w:rPr>
              <w:t>후보 / 참고용 / 차단</w:t>
            </w:r>
          </w:p>
        </w:tc>
      </w:tr>
      <w:tr>
        <w:trPr>
          <w:cantSplit/>
        </w:trPr>
        <w:tc>
          <w:tcPr>
            <w:tcW w:type="dxa" w:w="2948"/>
          </w:tcPr>
          <w:p>
            <w:pPr>
              <w:spacing w:after="80"/>
            </w:pPr>
            <w:r>
              <w:rPr>
                <w:sz w:val="18"/>
              </w:rPr>
              <w:t>notes</w:t>
            </w:r>
          </w:p>
        </w:tc>
        <w:tc>
          <w:tcPr>
            <w:tcW w:type="dxa" w:w="6803"/>
          </w:tcPr>
          <w:p>
            <w:pPr>
              <w:spacing w:after="80"/>
            </w:pPr>
            <w:r>
              <w:rPr>
                <w:sz w:val="18"/>
              </w:rPr>
              <w:t>해석·근거 중복·작성상 주의점</w:t>
            </w:r>
          </w:p>
        </w:tc>
      </w:tr>
      <w:tr>
        <w:trPr>
          <w:cantSplit/>
        </w:trPr>
        <w:tc>
          <w:tcPr>
            <w:tcW w:type="dxa" w:w="2948"/>
          </w:tcPr>
          <w:p>
            <w:pPr>
              <w:spacing w:after="80"/>
            </w:pPr>
            <w:r>
              <w:rPr>
                <w:sz w:val="18"/>
              </w:rPr>
              <w:t>source_id</w:t>
            </w:r>
          </w:p>
        </w:tc>
        <w:tc>
          <w:tcPr>
            <w:tcW w:type="dxa" w:w="6803"/>
          </w:tcPr>
          <w:p>
            <w:pPr>
              <w:spacing w:after="80"/>
            </w:pPr>
            <w:r>
              <w:rPr>
                <w:sz w:val="18"/>
              </w:rPr>
              <w:t>출처별 파일 바깥에 있으며 통합할 때 각 항목에도 붙임</w:t>
            </w:r>
          </w:p>
        </w:tc>
      </w:tr>
      <w:tr>
        <w:trPr>
          <w:cantSplit/>
        </w:trPr>
        <w:tc>
          <w:tcPr>
            <w:tcW w:type="dxa" w:w="2948"/>
          </w:tcPr>
          <w:p>
            <w:pPr>
              <w:spacing w:after="80"/>
            </w:pPr>
            <w:r>
              <w:rPr>
                <w:sz w:val="18"/>
              </w:rPr>
              <w:t>authoring_file</w:t>
            </w:r>
          </w:p>
        </w:tc>
        <w:tc>
          <w:tcPr>
            <w:tcW w:type="dxa" w:w="6803"/>
          </w:tcPr>
          <w:p>
            <w:pPr>
              <w:spacing w:after="80"/>
            </w:pPr>
            <w:r>
              <w:rPr>
                <w:sz w:val="18"/>
              </w:rPr>
              <w:t>통합 코드가 붙이는 작성 원본 파일 위치</w:t>
            </w:r>
          </w:p>
        </w:tc>
      </w:tr>
    </w:tbl>
    <w:p/>
    <w:p>
      <w:pPr>
        <w:pStyle w:val="Heading2"/>
      </w:pPr>
      <w:r>
        <w:t>source_pattern / target_pattern 안쪽</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948"/>
          </w:tcPr>
          <w:p>
            <w:pPr>
              <w:spacing w:after="80"/>
            </w:pPr>
            <w:r>
              <w:rPr>
                <w:sz w:val="18"/>
              </w:rPr>
              <w:t>속성</w:t>
            </w:r>
          </w:p>
        </w:tc>
        <w:tc>
          <w:tcPr>
            <w:tcW w:type="dxa" w:w="6803"/>
          </w:tcPr>
          <w:p>
            <w:pPr>
              <w:spacing w:after="80"/>
            </w:pPr>
            <w:r>
              <w:rPr>
                <w:sz w:val="18"/>
              </w:rPr>
              <w:t>의미</w:t>
            </w:r>
          </w:p>
        </w:tc>
      </w:tr>
      <w:tr>
        <w:trPr>
          <w:cantSplit/>
        </w:trPr>
        <w:tc>
          <w:tcPr>
            <w:tcW w:type="dxa" w:w="2948"/>
          </w:tcPr>
          <w:p>
            <w:pPr>
              <w:spacing w:after="80"/>
            </w:pPr>
            <w:r>
              <w:rPr>
                <w:sz w:val="18"/>
              </w:rPr>
              <w:t>text</w:t>
            </w:r>
          </w:p>
        </w:tc>
        <w:tc>
          <w:tcPr>
            <w:tcW w:type="dxa" w:w="6803"/>
          </w:tcPr>
          <w:p>
            <w:pPr>
              <w:spacing w:after="80"/>
            </w:pPr>
            <w:r>
              <w:rPr>
                <w:sz w:val="18"/>
              </w:rPr>
              <w:t>표현 또는 설명 대상 자체</w:t>
            </w:r>
          </w:p>
        </w:tc>
      </w:tr>
      <w:tr>
        <w:trPr>
          <w:cantSplit/>
        </w:trPr>
        <w:tc>
          <w:tcPr>
            <w:tcW w:type="dxa" w:w="2948"/>
          </w:tcPr>
          <w:p>
            <w:pPr>
              <w:spacing w:after="80"/>
            </w:pPr>
            <w:r>
              <w:rPr>
                <w:sz w:val="18"/>
              </w:rPr>
              <w:t>domain</w:t>
            </w:r>
          </w:p>
        </w:tc>
        <w:tc>
          <w:tcPr>
            <w:tcW w:type="dxa" w:w="6803"/>
          </w:tcPr>
          <w:p>
            <w:pPr>
              <w:spacing w:after="80"/>
            </w:pPr>
            <w:r>
              <w:rPr>
                <w:sz w:val="18"/>
              </w:rPr>
              <w:t>standard 표준어 / dialect 방언 / shared 공유 / metalinguistic 문법 설명</w:t>
            </w:r>
          </w:p>
        </w:tc>
      </w:tr>
      <w:tr>
        <w:trPr>
          <w:cantSplit/>
        </w:trPr>
        <w:tc>
          <w:tcPr>
            <w:tcW w:type="dxa" w:w="2948"/>
          </w:tcPr>
          <w:p>
            <w:pPr>
              <w:spacing w:after="80"/>
            </w:pPr>
            <w:r>
              <w:rPr>
                <w:sz w:val="18"/>
              </w:rPr>
              <w:t>lemma</w:t>
            </w:r>
          </w:p>
        </w:tc>
        <w:tc>
          <w:tcPr>
            <w:tcW w:type="dxa" w:w="6803"/>
          </w:tcPr>
          <w:p>
            <w:pPr>
              <w:spacing w:after="80"/>
            </w:pPr>
            <w:r>
              <w:rPr>
                <w:sz w:val="18"/>
              </w:rPr>
              <w:t>기본형. 모르면 null</w:t>
            </w:r>
          </w:p>
        </w:tc>
      </w:tr>
      <w:tr>
        <w:trPr>
          <w:cantSplit/>
        </w:trPr>
        <w:tc>
          <w:tcPr>
            <w:tcW w:type="dxa" w:w="2948"/>
          </w:tcPr>
          <w:p>
            <w:pPr>
              <w:spacing w:after="80"/>
            </w:pPr>
            <w:r>
              <w:rPr>
                <w:sz w:val="18"/>
              </w:rPr>
              <w:t>sense</w:t>
            </w:r>
          </w:p>
        </w:tc>
        <w:tc>
          <w:tcPr>
            <w:tcW w:type="dxa" w:w="6803"/>
          </w:tcPr>
          <w:p>
            <w:pPr>
              <w:spacing w:after="80"/>
            </w:pPr>
            <w:r>
              <w:rPr>
                <w:sz w:val="18"/>
              </w:rPr>
              <w:t>이 문맥의 의미. 모르면 null</w:t>
            </w:r>
          </w:p>
        </w:tc>
      </w:tr>
      <w:tr>
        <w:trPr>
          <w:cantSplit/>
        </w:trPr>
        <w:tc>
          <w:tcPr>
            <w:tcW w:type="dxa" w:w="2948"/>
          </w:tcPr>
          <w:p>
            <w:pPr>
              <w:spacing w:after="80"/>
            </w:pPr>
            <w:r>
              <w:rPr>
                <w:sz w:val="18"/>
              </w:rPr>
              <w:t>features</w:t>
            </w:r>
          </w:p>
        </w:tc>
        <w:tc>
          <w:tcPr>
            <w:tcW w:type="dxa" w:w="6803"/>
          </w:tcPr>
          <w:p>
            <w:pPr>
              <w:spacing w:after="80"/>
            </w:pPr>
            <w:r>
              <w:rPr>
                <w:sz w:val="18"/>
              </w:rPr>
              <w:t>표현의 추가 구별·처리 특징</w:t>
            </w:r>
          </w:p>
        </w:tc>
      </w:tr>
    </w:tbl>
    <w:p/>
    <w:p>
      <w:r>
        <w:t>source_pattern이 항상 표준어는 아닙니다. 방언 활용표 항목은 출발 표현도 방언일 수 있습니다. target_pattern도 항상 바로 치환할 단어가 아니라 문헌의 설명 내용일 수 있습니다.</w:t>
      </w:r>
    </w:p>
    <w:p>
      <w:pPr>
        <w:pStyle w:val="Heading2"/>
      </w:pPr>
      <w:r>
        <w:t>scope / evidence 안쪽</w:t>
      </w:r>
    </w:p>
    <w:p>
      <w:r>
        <w:t>scope에는 regions(지역), speech_levels(높임 등급), registers(말투 성격), period(시대), note(설명)가 있습니다. evidence는 pdf_page와 quote를 가진 배열입니다. 한 항목에 여러 근거가 붙을 수 있습니다.</w:t>
      </w:r>
    </w:p>
    <w:p>
      <w:r>
        <w:br w:type="page"/>
      </w:r>
    </w:p>
    <w:p>
      <w:pPr>
        <w:pStyle w:val="Heading1"/>
      </w:pPr>
      <w:r>
        <w:t>부록 B-2. 조건·주의사항·주장·사용 여부는 다르다</w:t>
      </w:r>
    </w:p>
    <w:p>
      <w:pPr>
        <w:spacing w:after="0"/>
      </w:pPr>
      <w:r>
        <w:rPr>
          <w:sz w:val="18"/>
        </w:rPr>
        <w:t>{</w:t>
      </w:r>
    </w:p>
    <w:p>
      <w:pPr>
        <w:spacing w:after="0"/>
      </w:pPr>
      <w:r>
        <w:rPr>
          <w:sz w:val="18"/>
        </w:rPr>
        <w:t xml:space="preserve">  "owner": "input",</w:t>
      </w:r>
    </w:p>
    <w:p>
      <w:pPr>
        <w:spacing w:after="0"/>
      </w:pPr>
      <w:r>
        <w:rPr>
          <w:sz w:val="18"/>
        </w:rPr>
        <w:t xml:space="preserve">  "field": "sentence_type",</w:t>
      </w:r>
    </w:p>
    <w:p>
      <w:pPr>
        <w:spacing w:after="0"/>
      </w:pPr>
      <w:r>
        <w:rPr>
          <w:sz w:val="18"/>
        </w:rPr>
        <w:t xml:space="preserve">  "op": "eq",</w:t>
      </w:r>
    </w:p>
    <w:p>
      <w:pPr>
        <w:spacing w:after="0"/>
      </w:pPr>
      <w:r>
        <w:rPr>
          <w:sz w:val="18"/>
        </w:rPr>
        <w:t xml:space="preserve">  "value": "imperative",</w:t>
      </w:r>
    </w:p>
    <w:p>
      <w:pPr>
        <w:spacing w:after="0"/>
      </w:pPr>
      <w:r>
        <w:rPr>
          <w:sz w:val="18"/>
        </w:rPr>
        <w:t xml:space="preserve">  "basis": "explicit"</w:t>
      </w:r>
    </w:p>
    <w:p>
      <w:pPr>
        <w:spacing w:after="0"/>
      </w:pPr>
      <w:r>
        <w:rPr>
          <w:sz w:val="18"/>
        </w:rPr>
        <w:t>}</w:t>
      </w:r>
    </w:p>
    <w:p/>
    <w:p>
      <w:r>
        <w:t>위 예시의 뜻: 입력(input)의 문장 유형(sentence_type)이 명령형(imperative)과 같은지(eq) 검사한다. 조건의 근거는 문헌에 명시된 설명(explicit)이다.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2665"/>
          </w:tcPr>
          <w:p>
            <w:pPr>
              <w:spacing w:after="80"/>
            </w:pPr>
            <w:r>
              <w:rPr>
                <w:sz w:val="18"/>
              </w:rPr>
              <w:t>속성</w:t>
            </w:r>
          </w:p>
        </w:tc>
        <w:tc>
          <w:tcPr>
            <w:tcW w:type="dxa" w:w="7087"/>
          </w:tcPr>
          <w:p>
            <w:pPr>
              <w:spacing w:after="80"/>
            </w:pPr>
            <w:r>
              <w:rPr>
                <w:sz w:val="18"/>
              </w:rPr>
              <w:t>허용 의미</w:t>
            </w:r>
          </w:p>
        </w:tc>
      </w:tr>
      <w:tr>
        <w:trPr>
          <w:cantSplit/>
        </w:trPr>
        <w:tc>
          <w:tcPr>
            <w:tcW w:type="dxa" w:w="2665"/>
          </w:tcPr>
          <w:p>
            <w:pPr>
              <w:spacing w:after="80"/>
            </w:pPr>
            <w:r>
              <w:rPr>
                <w:sz w:val="18"/>
              </w:rPr>
              <w:t>owner</w:t>
            </w:r>
          </w:p>
        </w:tc>
        <w:tc>
          <w:tcPr>
            <w:tcW w:type="dxa" w:w="7087"/>
          </w:tcPr>
          <w:p>
            <w:pPr>
              <w:spacing w:after="80"/>
            </w:pPr>
            <w:r>
              <w:rPr>
                <w:sz w:val="18"/>
              </w:rPr>
              <w:t>input 입력 / candidate 선택 후보 / target 목표 말투 / context 문헌·발화 상황</w:t>
            </w:r>
          </w:p>
        </w:tc>
      </w:tr>
      <w:tr>
        <w:trPr>
          <w:cantSplit/>
        </w:trPr>
        <w:tc>
          <w:tcPr>
            <w:tcW w:type="dxa" w:w="2665"/>
          </w:tcPr>
          <w:p>
            <w:pPr>
              <w:spacing w:after="80"/>
            </w:pPr>
            <w:r>
              <w:rPr>
                <w:sz w:val="18"/>
              </w:rPr>
              <w:t>field</w:t>
            </w:r>
          </w:p>
        </w:tc>
        <w:tc>
          <w:tcPr>
            <w:tcW w:type="dxa" w:w="7087"/>
          </w:tcPr>
          <w:p>
            <w:pPr>
              <w:spacing w:after="80"/>
            </w:pPr>
            <w:r>
              <w:rPr>
                <w:sz w:val="18"/>
              </w:rPr>
              <w:t>비교할 항목 이름</w:t>
            </w:r>
          </w:p>
        </w:tc>
      </w:tr>
      <w:tr>
        <w:trPr>
          <w:cantSplit/>
        </w:trPr>
        <w:tc>
          <w:tcPr>
            <w:tcW w:type="dxa" w:w="2665"/>
          </w:tcPr>
          <w:p>
            <w:pPr>
              <w:spacing w:after="80"/>
            </w:pPr>
            <w:r>
              <w:rPr>
                <w:sz w:val="18"/>
              </w:rPr>
              <w:t>op</w:t>
            </w:r>
          </w:p>
        </w:tc>
        <w:tc>
          <w:tcPr>
            <w:tcW w:type="dxa" w:w="7087"/>
          </w:tcPr>
          <w:p>
            <w:pPr>
              <w:spacing w:after="80"/>
            </w:pPr>
            <w:r>
              <w:rPr>
                <w:sz w:val="18"/>
              </w:rPr>
              <w:t>eq 같음 / in 목록 포함 / not_in 제외 / exists 존재 여부</w:t>
            </w:r>
          </w:p>
        </w:tc>
      </w:tr>
      <w:tr>
        <w:trPr>
          <w:cantSplit/>
        </w:trPr>
        <w:tc>
          <w:tcPr>
            <w:tcW w:type="dxa" w:w="2665"/>
          </w:tcPr>
          <w:p>
            <w:pPr>
              <w:spacing w:after="80"/>
            </w:pPr>
            <w:r>
              <w:rPr>
                <w:sz w:val="18"/>
              </w:rPr>
              <w:t>value</w:t>
            </w:r>
          </w:p>
        </w:tc>
        <w:tc>
          <w:tcPr>
            <w:tcW w:type="dxa" w:w="7087"/>
          </w:tcPr>
          <w:p>
            <w:pPr>
              <w:spacing w:after="80"/>
            </w:pPr>
            <w:r>
              <w:rPr>
                <w:sz w:val="18"/>
              </w:rPr>
              <w:t>기대하는 값</w:t>
            </w:r>
          </w:p>
        </w:tc>
      </w:tr>
      <w:tr>
        <w:trPr>
          <w:cantSplit/>
        </w:trPr>
        <w:tc>
          <w:tcPr>
            <w:tcW w:type="dxa" w:w="2665"/>
          </w:tcPr>
          <w:p>
            <w:pPr>
              <w:spacing w:after="80"/>
            </w:pPr>
            <w:r>
              <w:rPr>
                <w:sz w:val="18"/>
              </w:rPr>
              <w:t>basis</w:t>
            </w:r>
          </w:p>
        </w:tc>
        <w:tc>
          <w:tcPr>
            <w:tcW w:type="dxa" w:w="7087"/>
          </w:tcPr>
          <w:p>
            <w:pPr>
              <w:spacing w:after="80"/>
            </w:pPr>
            <w:r>
              <w:rPr>
                <w:sz w:val="18"/>
              </w:rPr>
              <w:t>explicit 문헌에 명시 / analyst_interpretation 분석자 해석</w:t>
            </w:r>
          </w:p>
        </w:tc>
      </w:tr>
    </w:tbl>
    <w:p/>
    <w:p>
      <w:r>
        <w:t>입력에서 값을 모르면 unknown으로 남습니다. 현재 문장 조회기는 구조화 조건이 unknown인 후보를 제외합니다. conditions가 빈 배열이라고 해서 모든 문장에 적합하다는 의미도 아닙니다.</w:t>
      </w:r>
    </w:p>
    <w:p>
      <w:r>
        <w:t>constraints는 kind와 description으로 구성합니다. kind는 require(필요), exclude(제외), scope(범위), uncertainty(불확실성)입니다. 예를 들어 “해당 지역 고령 화자의 사례이므로 일반화에 주의”라는 설명 전체를 코드가 자동 이해해 판정하는 것은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855"/>
          </w:tcPr>
          <w:p>
            <w:pPr>
              <w:spacing w:after="80"/>
            </w:pPr>
            <w:r>
              <w:rPr>
                <w:sz w:val="18"/>
              </w:rPr>
              <w:t>claim_status</w:t>
            </w:r>
          </w:p>
        </w:tc>
        <w:tc>
          <w:tcPr>
            <w:tcW w:type="dxa" w:w="5896"/>
          </w:tcPr>
          <w:p>
            <w:pPr>
              <w:spacing w:after="80"/>
            </w:pPr>
            <w:r>
              <w:rPr>
                <w:sz w:val="18"/>
              </w:rPr>
              <w:t>의미</w:t>
            </w:r>
          </w:p>
        </w:tc>
      </w:tr>
      <w:tr>
        <w:trPr>
          <w:cantSplit/>
        </w:trPr>
        <w:tc>
          <w:tcPr>
            <w:tcW w:type="dxa" w:w="3855"/>
          </w:tcPr>
          <w:p>
            <w:pPr>
              <w:spacing w:after="80"/>
            </w:pPr>
            <w:r>
              <w:rPr>
                <w:sz w:val="18"/>
              </w:rPr>
              <w:t>source_generalization</w:t>
            </w:r>
          </w:p>
        </w:tc>
        <w:tc>
          <w:tcPr>
            <w:tcW w:type="dxa" w:w="5896"/>
          </w:tcPr>
          <w:p>
            <w:pPr>
              <w:spacing w:after="80"/>
            </w:pPr>
            <w:r>
              <w:rPr>
                <w:sz w:val="18"/>
              </w:rPr>
              <w:t>문헌의 일반 설명</w:t>
            </w:r>
          </w:p>
        </w:tc>
      </w:tr>
      <w:tr>
        <w:trPr>
          <w:cantSplit/>
        </w:trPr>
        <w:tc>
          <w:tcPr>
            <w:tcW w:type="dxa" w:w="3855"/>
          </w:tcPr>
          <w:p>
            <w:pPr>
              <w:spacing w:after="80"/>
            </w:pPr>
            <w:r>
              <w:rPr>
                <w:sz w:val="18"/>
              </w:rPr>
              <w:t>attested_form</w:t>
            </w:r>
          </w:p>
        </w:tc>
        <w:tc>
          <w:tcPr>
            <w:tcW w:type="dxa" w:w="5896"/>
          </w:tcPr>
          <w:p>
            <w:pPr>
              <w:spacing w:after="80"/>
            </w:pPr>
            <w:r>
              <w:rPr>
                <w:sz w:val="18"/>
              </w:rPr>
              <w:t>문헌에 확인된 형태</w:t>
            </w:r>
          </w:p>
        </w:tc>
      </w:tr>
      <w:tr>
        <w:trPr>
          <w:cantSplit/>
        </w:trPr>
        <w:tc>
          <w:tcPr>
            <w:tcW w:type="dxa" w:w="3855"/>
          </w:tcPr>
          <w:p>
            <w:pPr>
              <w:spacing w:after="80"/>
            </w:pPr>
            <w:r>
              <w:rPr>
                <w:sz w:val="18"/>
              </w:rPr>
              <w:t>attested_example</w:t>
            </w:r>
          </w:p>
        </w:tc>
        <w:tc>
          <w:tcPr>
            <w:tcW w:type="dxa" w:w="5896"/>
          </w:tcPr>
          <w:p>
            <w:pPr>
              <w:spacing w:after="80"/>
            </w:pPr>
            <w:r>
              <w:rPr>
                <w:sz w:val="18"/>
              </w:rPr>
              <w:t>문헌에 확인된 예문</w:t>
            </w:r>
          </w:p>
        </w:tc>
      </w:tr>
      <w:tr>
        <w:trPr>
          <w:cantSplit/>
        </w:trPr>
        <w:tc>
          <w:tcPr>
            <w:tcW w:type="dxa" w:w="3855"/>
          </w:tcPr>
          <w:p>
            <w:pPr>
              <w:spacing w:after="80"/>
            </w:pPr>
            <w:r>
              <w:rPr>
                <w:sz w:val="18"/>
              </w:rPr>
              <w:t>author_hypothesis</w:t>
            </w:r>
          </w:p>
        </w:tc>
        <w:tc>
          <w:tcPr>
            <w:tcW w:type="dxa" w:w="5896"/>
          </w:tcPr>
          <w:p>
            <w:pPr>
              <w:spacing w:after="80"/>
            </w:pPr>
            <w:r>
              <w:rPr>
                <w:sz w:val="18"/>
              </w:rPr>
              <w:t>문헌 저자의 가설</w:t>
            </w:r>
          </w:p>
        </w:tc>
      </w:tr>
      <w:tr>
        <w:trPr>
          <w:cantSplit/>
        </w:trPr>
        <w:tc>
          <w:tcPr>
            <w:tcW w:type="dxa" w:w="3855"/>
          </w:tcPr>
          <w:p>
            <w:pPr>
              <w:spacing w:after="80"/>
            </w:pPr>
            <w:r>
              <w:rPr>
                <w:sz w:val="18"/>
              </w:rPr>
              <w:t>secondary_report</w:t>
            </w:r>
          </w:p>
        </w:tc>
        <w:tc>
          <w:tcPr>
            <w:tcW w:type="dxa" w:w="5896"/>
          </w:tcPr>
          <w:p>
            <w:pPr>
              <w:spacing w:after="80"/>
            </w:pPr>
            <w:r>
              <w:rPr>
                <w:sz w:val="18"/>
              </w:rPr>
              <w:t>다른 자료를 재인용·소개</w:t>
            </w:r>
          </w:p>
        </w:tc>
      </w:tr>
      <w:tr>
        <w:trPr>
          <w:cantSplit/>
        </w:trPr>
        <w:tc>
          <w:tcPr>
            <w:tcW w:type="dxa" w:w="3855"/>
          </w:tcPr>
          <w:p>
            <w:pPr>
              <w:spacing w:after="80"/>
            </w:pPr>
            <w:r>
              <w:rPr>
                <w:sz w:val="18"/>
              </w:rPr>
              <w:t>analyst_interpretation</w:t>
            </w:r>
          </w:p>
        </w:tc>
        <w:tc>
          <w:tcPr>
            <w:tcW w:type="dxa" w:w="5896"/>
          </w:tcPr>
          <w:p>
            <w:pPr>
              <w:spacing w:after="80"/>
            </w:pPr>
            <w:r>
              <w:rPr>
                <w:sz w:val="18"/>
              </w:rPr>
              <w:t>작성자의 분석·해석</w:t>
            </w:r>
          </w:p>
        </w:tc>
      </w:tr>
      <w:tr>
        <w:trPr>
          <w:cantSplit/>
        </w:trPr>
        <w:tc>
          <w:tcPr>
            <w:tcW w:type="dxa" w:w="3855"/>
          </w:tcPr>
          <w:p>
            <w:pPr>
              <w:spacing w:after="80"/>
            </w:pPr>
            <w:r>
              <w:rPr>
                <w:sz w:val="18"/>
              </w:rPr>
              <w:t>negative_example</w:t>
            </w:r>
          </w:p>
        </w:tc>
        <w:tc>
          <w:tcPr>
            <w:tcW w:type="dxa" w:w="5896"/>
          </w:tcPr>
          <w:p>
            <w:pPr>
              <w:spacing w:after="80"/>
            </w:pPr>
            <w:r>
              <w:rPr>
                <w:sz w:val="18"/>
              </w:rPr>
              <w:t>부정·비문 예</w:t>
            </w:r>
          </w:p>
        </w:tc>
      </w:tr>
    </w:tbl>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855"/>
          </w:tcPr>
          <w:p>
            <w:pPr>
              <w:spacing w:after="80"/>
            </w:pPr>
            <w:r>
              <w:rPr>
                <w:sz w:val="18"/>
              </w:rPr>
              <w:t>usability</w:t>
            </w:r>
          </w:p>
        </w:tc>
        <w:tc>
          <w:tcPr>
            <w:tcW w:type="dxa" w:w="5896"/>
          </w:tcPr>
          <w:p>
            <w:pPr>
              <w:spacing w:after="80"/>
            </w:pPr>
            <w:r>
              <w:rPr>
                <w:sz w:val="18"/>
              </w:rPr>
              <w:t>의미</w:t>
            </w:r>
          </w:p>
        </w:tc>
      </w:tr>
      <w:tr>
        <w:trPr>
          <w:cantSplit/>
        </w:trPr>
        <w:tc>
          <w:tcPr>
            <w:tcW w:type="dxa" w:w="3855"/>
          </w:tcPr>
          <w:p>
            <w:pPr>
              <w:spacing w:after="80"/>
            </w:pPr>
            <w:r>
              <w:rPr>
                <w:sz w:val="18"/>
              </w:rPr>
              <w:t>candidate</w:t>
            </w:r>
          </w:p>
        </w:tc>
        <w:tc>
          <w:tcPr>
            <w:tcW w:type="dxa" w:w="5896"/>
          </w:tcPr>
          <w:p>
            <w:pPr>
              <w:spacing w:after="80"/>
            </w:pPr>
            <w:r>
              <w:rPr>
                <w:sz w:val="18"/>
              </w:rPr>
              <w:t>조건을 검토하며 후보로 사용 가능</w:t>
            </w:r>
          </w:p>
        </w:tc>
      </w:tr>
      <w:tr>
        <w:trPr>
          <w:cantSplit/>
        </w:trPr>
        <w:tc>
          <w:tcPr>
            <w:tcW w:type="dxa" w:w="3855"/>
          </w:tcPr>
          <w:p>
            <w:pPr>
              <w:spacing w:after="80"/>
            </w:pPr>
            <w:r>
              <w:rPr>
                <w:sz w:val="18"/>
              </w:rPr>
              <w:t>reference_only</w:t>
            </w:r>
          </w:p>
        </w:tc>
        <w:tc>
          <w:tcPr>
            <w:tcW w:type="dxa" w:w="5896"/>
          </w:tcPr>
          <w:p>
            <w:pPr>
              <w:spacing w:after="80"/>
            </w:pPr>
            <w:r>
              <w:rPr>
                <w:sz w:val="18"/>
              </w:rPr>
              <w:t>참고·보존 지원용. 곧바로 치환하지 않음</w:t>
            </w:r>
          </w:p>
        </w:tc>
      </w:tr>
      <w:tr>
        <w:trPr>
          <w:cantSplit/>
        </w:trPr>
        <w:tc>
          <w:tcPr>
            <w:tcW w:type="dxa" w:w="3855"/>
          </w:tcPr>
          <w:p>
            <w:pPr>
              <w:spacing w:after="80"/>
            </w:pPr>
            <w:r>
              <w:rPr>
                <w:sz w:val="18"/>
              </w:rPr>
              <w:t>blocked</w:t>
            </w:r>
          </w:p>
        </w:tc>
        <w:tc>
          <w:tcPr>
            <w:tcW w:type="dxa" w:w="5896"/>
          </w:tcPr>
          <w:p>
            <w:pPr>
              <w:spacing w:after="80"/>
            </w:pPr>
            <w:r>
              <w:rPr>
                <w:sz w:val="18"/>
              </w:rPr>
              <w:t>사용을 차단</w:t>
            </w:r>
          </w:p>
        </w:tc>
      </w:tr>
    </w:tbl>
    <w:p/>
    <w:p>
      <w:r>
        <w:t>candidate는 자연스러움 인증이 아닙니다. 근거 인용이 실제 페이지에 존재하는지, 그 문헌이 규칙 전체를 뒷받침하는지, 현재 입력에 적용 가능한지는 서로 다른 검증입니다.</w:t>
      </w:r>
    </w:p>
    <w:p>
      <w:r>
        <w:br w:type="page"/>
      </w:r>
    </w:p>
    <w:p>
      <w:pPr>
        <w:pStyle w:val="Heading1"/>
      </w:pPr>
      <w:r>
        <w:t>부록 B-3. 실제 지식 항목을 줄여 읽기</w:t>
      </w:r>
    </w:p>
    <w:p>
      <w:r>
        <w:t>실제 먹다→묵다 항목에서 일부 속성을 뽑았습니다. 전체 항목의 복사본은 아닙니다. 생략한 필드가 원본에서 없다는 뜻도 아닙니다.</w:t>
      </w:r>
    </w:p>
    <w:p>
      <w:pPr>
        <w:spacing w:after="0"/>
      </w:pPr>
      <w:r>
        <w:rPr>
          <w:sz w:val="18"/>
        </w:rPr>
        <w:t>{</w:t>
      </w:r>
    </w:p>
    <w:p>
      <w:pPr>
        <w:spacing w:after="0"/>
      </w:pPr>
      <w:r>
        <w:rPr>
          <w:sz w:val="18"/>
        </w:rPr>
        <w:t xml:space="preserve">  "id": "NAMU_GRAMMAR_20260908:v2:full:1057",</w:t>
      </w:r>
    </w:p>
    <w:p>
      <w:pPr>
        <w:spacing w:after="0"/>
      </w:pPr>
      <w:r>
        <w:rPr>
          <w:sz w:val="18"/>
        </w:rPr>
        <w:t xml:space="preserve">  "type": "lexical_mapping",</w:t>
      </w:r>
    </w:p>
    <w:p>
      <w:pPr>
        <w:spacing w:after="0"/>
      </w:pPr>
      <w:r>
        <w:rPr>
          <w:sz w:val="18"/>
        </w:rPr>
        <w:t xml:space="preserve">  "source_pattern": {</w:t>
      </w:r>
    </w:p>
    <w:p>
      <w:pPr>
        <w:spacing w:after="0"/>
      </w:pPr>
      <w:r>
        <w:rPr>
          <w:sz w:val="18"/>
        </w:rPr>
        <w:t xml:space="preserve">    "text": "먹다",</w:t>
      </w:r>
    </w:p>
    <w:p>
      <w:pPr>
        <w:spacing w:after="0"/>
      </w:pPr>
      <w:r>
        <w:rPr>
          <w:sz w:val="18"/>
        </w:rPr>
        <w:t xml:space="preserve">    "domain": "standard",</w:t>
      </w:r>
    </w:p>
    <w:p>
      <w:pPr>
        <w:spacing w:after="0"/>
      </w:pPr>
      <w:r>
        <w:rPr>
          <w:sz w:val="18"/>
        </w:rPr>
        <w:t xml:space="preserve">    "lemma": "먹다",</w:t>
      </w:r>
    </w:p>
    <w:p>
      <w:pPr>
        <w:spacing w:after="0"/>
      </w:pPr>
      <w:r>
        <w:rPr>
          <w:sz w:val="18"/>
        </w:rPr>
        <w:t xml:space="preserve">    "sense": "음식 등을 먹다",</w:t>
      </w:r>
    </w:p>
    <w:p>
      <w:pPr>
        <w:spacing w:after="0"/>
      </w:pPr>
      <w:r>
        <w:rPr>
          <w:sz w:val="18"/>
        </w:rPr>
        <w:t xml:space="preserve">    "features": {}</w:t>
      </w:r>
    </w:p>
    <w:p>
      <w:pPr>
        <w:spacing w:after="0"/>
      </w:pPr>
      <w:r>
        <w:rPr>
          <w:sz w:val="18"/>
        </w:rPr>
        <w:t xml:space="preserve">  },</w:t>
      </w:r>
    </w:p>
    <w:p>
      <w:pPr>
        <w:spacing w:after="0"/>
      </w:pPr>
      <w:r>
        <w:rPr>
          <w:sz w:val="18"/>
        </w:rPr>
        <w:t xml:space="preserve">  "target_pattern": {</w:t>
      </w:r>
    </w:p>
    <w:p>
      <w:pPr>
        <w:spacing w:after="0"/>
      </w:pPr>
      <w:r>
        <w:rPr>
          <w:sz w:val="18"/>
        </w:rPr>
        <w:t xml:space="preserve">    "text": "묵다",</w:t>
      </w:r>
    </w:p>
    <w:p>
      <w:pPr>
        <w:spacing w:after="0"/>
      </w:pPr>
      <w:r>
        <w:rPr>
          <w:sz w:val="18"/>
        </w:rPr>
        <w:t xml:space="preserve">    "domain": "dialect",</w:t>
      </w:r>
    </w:p>
    <w:p>
      <w:pPr>
        <w:spacing w:after="0"/>
      </w:pPr>
      <w:r>
        <w:rPr>
          <w:sz w:val="18"/>
        </w:rPr>
        <w:t xml:space="preserve">    "lemma": "묵다",</w:t>
      </w:r>
    </w:p>
    <w:p>
      <w:pPr>
        <w:spacing w:after="0"/>
      </w:pPr>
      <w:r>
        <w:rPr>
          <w:sz w:val="18"/>
        </w:rPr>
        <w:t xml:space="preserve">    "sense": null,</w:t>
      </w:r>
    </w:p>
    <w:p>
      <w:pPr>
        <w:spacing w:after="0"/>
      </w:pPr>
      <w:r>
        <w:rPr>
          <w:sz w:val="18"/>
        </w:rPr>
        <w:t xml:space="preserve">    "features": {}</w:t>
      </w:r>
    </w:p>
    <w:p>
      <w:pPr>
        <w:spacing w:after="0"/>
      </w:pPr>
      <w:r>
        <w:rPr>
          <w:sz w:val="18"/>
        </w:rPr>
        <w:t xml:space="preserve">  },</w:t>
      </w:r>
    </w:p>
    <w:p>
      <w:pPr>
        <w:spacing w:after="0"/>
      </w:pPr>
      <w:r>
        <w:rPr>
          <w:sz w:val="18"/>
        </w:rPr>
        <w:t xml:space="preserve">  "functions": [],</w:t>
      </w:r>
    </w:p>
    <w:p>
      <w:pPr>
        <w:spacing w:after="0"/>
      </w:pPr>
      <w:r>
        <w:rPr>
          <w:sz w:val="18"/>
        </w:rPr>
        <w:t xml:space="preserve">  "conditions": [],</w:t>
      </w:r>
    </w:p>
    <w:p>
      <w:pPr>
        <w:spacing w:after="0"/>
      </w:pPr>
      <w:r>
        <w:rPr>
          <w:sz w:val="18"/>
        </w:rPr>
        <w:t xml:space="preserve">  "claim_status": "source_generalization",</w:t>
      </w:r>
    </w:p>
    <w:p>
      <w:pPr>
        <w:spacing w:after="0"/>
      </w:pPr>
      <w:r>
        <w:rPr>
          <w:sz w:val="18"/>
        </w:rPr>
        <w:t xml:space="preserve">  "usability": "candidate",</w:t>
      </w:r>
    </w:p>
    <w:p>
      <w:pPr>
        <w:spacing w:after="0"/>
      </w:pPr>
      <w:r>
        <w:rPr>
          <w:sz w:val="18"/>
        </w:rPr>
        <w:t xml:space="preserve">  "source_id": "NAMU_GRAMMAR_20260908"</w:t>
      </w:r>
    </w:p>
    <w:p>
      <w:pPr>
        <w:spacing w:after="0"/>
      </w:pPr>
      <w:r>
        <w:rPr>
          <w:sz w:val="18"/>
        </w:rPr>
        <w:t>}</w:t>
      </w:r>
    </w:p>
    <w:p/>
    <w:p>
      <w:r>
        <w:t>원본에는 constraints, scope, evidence, notes와 작성 위치도 있습니다. 문법 자료 PDF6쪽 활용표와 PDF46쪽 각주를 함께 근거로 연결했습니다. 실제 표 추출문에는 줄바꿈·배치가 있어 이 문서에서는 전체 인용을 다시 싣지 않았습니다.</w:t>
      </w:r>
    </w:p>
    <w:p>
      <w:r>
        <w:t>원문 근거가 없는 완성형을 문헌 예문처럼 작성하지 않도록 별도 출처 표식을 둡니다. MODEL_ADVICE는 모델 조언, COMPOSED_FROM_KG는 문헌 구성요소를 이용한 실행 시 조합안을 나타냅니다. 이 출처 표식은 문헌 ID와 동일하지 않습니다.</w:t>
      </w:r>
    </w:p>
    <w:p>
      <w:pPr>
        <w:pStyle w:val="Caption"/>
      </w:pPr>
      <w:r>
        <w:t>확인 자료: kg_v2/facts.jsonl의 NAMU_GRAMMAR_20260908:v2:full:1057</w:t>
      </w:r>
    </w:p>
    <w:p>
      <w:r>
        <w:br w:type="page"/>
      </w:r>
    </w:p>
    <w:p>
      <w:pPr>
        <w:pStyle w:val="Heading1"/>
      </w:pPr>
      <w:r>
        <w:t>부록 C. Qwen 분석·Kiwi 결과의 속성 사전</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309"/>
          </w:tcPr>
          <w:p>
            <w:pPr>
              <w:spacing w:after="80"/>
            </w:pPr>
            <w:r>
              <w:rPr>
                <w:sz w:val="18"/>
              </w:rPr>
              <w:t>Qwen 분석의 상위 속성</w:t>
            </w:r>
          </w:p>
        </w:tc>
        <w:tc>
          <w:tcPr>
            <w:tcW w:type="dxa" w:w="5443"/>
          </w:tcPr>
          <w:p>
            <w:pPr>
              <w:spacing w:after="80"/>
            </w:pPr>
            <w:r>
              <w:rPr>
                <w:sz w:val="18"/>
              </w:rPr>
              <w:t>의미</w:t>
            </w:r>
          </w:p>
        </w:tc>
      </w:tr>
      <w:tr>
        <w:trPr>
          <w:cantSplit/>
        </w:trPr>
        <w:tc>
          <w:tcPr>
            <w:tcW w:type="dxa" w:w="4309"/>
          </w:tcPr>
          <w:p>
            <w:pPr>
              <w:spacing w:after="80"/>
            </w:pPr>
            <w:r>
              <w:rPr>
                <w:sz w:val="18"/>
              </w:rPr>
              <w:t>preservation_note</w:t>
            </w:r>
          </w:p>
        </w:tc>
        <w:tc>
          <w:tcPr>
            <w:tcW w:type="dxa" w:w="5443"/>
          </w:tcPr>
          <w:p>
            <w:pPr>
              <w:spacing w:after="80"/>
            </w:pPr>
            <w:r>
              <w:rPr>
                <w:sz w:val="18"/>
              </w:rPr>
              <w:t>보존할 의미·높임·부정 등의 메모</w:t>
            </w:r>
          </w:p>
        </w:tc>
      </w:tr>
      <w:tr>
        <w:trPr>
          <w:cantSplit/>
        </w:trPr>
        <w:tc>
          <w:tcPr>
            <w:tcW w:type="dxa" w:w="4309"/>
          </w:tcPr>
          <w:p>
            <w:pPr>
              <w:spacing w:after="80"/>
            </w:pPr>
            <w:r>
              <w:rPr>
                <w:sz w:val="18"/>
              </w:rPr>
              <w:t>unqueried_structure_note</w:t>
            </w:r>
          </w:p>
        </w:tc>
        <w:tc>
          <w:tcPr>
            <w:tcW w:type="dxa" w:w="5443"/>
          </w:tcPr>
          <w:p>
            <w:pPr>
              <w:spacing w:after="80"/>
            </w:pPr>
            <w:r>
              <w:rPr>
                <w:sz w:val="18"/>
              </w:rPr>
              <w:t>분석하지 못한 구조나 한계</w:t>
            </w:r>
          </w:p>
        </w:tc>
      </w:tr>
      <w:tr>
        <w:trPr>
          <w:cantSplit/>
        </w:trPr>
        <w:tc>
          <w:tcPr>
            <w:tcW w:type="dxa" w:w="4309"/>
          </w:tcPr>
          <w:p>
            <w:pPr>
              <w:spacing w:after="80"/>
            </w:pPr>
            <w:r>
              <w:rPr>
                <w:sz w:val="18"/>
              </w:rPr>
              <w:t>clauses</w:t>
            </w:r>
          </w:p>
        </w:tc>
        <w:tc>
          <w:tcPr>
            <w:tcW w:type="dxa" w:w="5443"/>
          </w:tcPr>
          <w:p>
            <w:pPr>
              <w:spacing w:after="80"/>
            </w:pPr>
            <w:r>
              <w:rPr>
                <w:sz w:val="18"/>
              </w:rPr>
              <w:t>문장 끝·연결 부분 중심의 분석 단위들</w:t>
            </w:r>
          </w:p>
        </w:tc>
      </w:tr>
      <w:tr>
        <w:trPr>
          <w:cantSplit/>
        </w:trPr>
        <w:tc>
          <w:tcPr>
            <w:tcW w:type="dxa" w:w="4309"/>
          </w:tcPr>
          <w:p>
            <w:pPr>
              <w:spacing w:after="80"/>
            </w:pPr>
            <w:r>
              <w:rPr>
                <w:sz w:val="18"/>
              </w:rPr>
              <w:t>source_units</w:t>
            </w:r>
          </w:p>
        </w:tc>
        <w:tc>
          <w:tcPr>
            <w:tcW w:type="dxa" w:w="5443"/>
          </w:tcPr>
          <w:p>
            <w:pPr>
              <w:spacing w:after="80"/>
            </w:pPr>
            <w:r>
              <w:rPr>
                <w:sz w:val="18"/>
              </w:rPr>
              <w:t>인용·복합 표현 등 원문에 결속된 추가 구성 단위들</w:t>
            </w:r>
          </w:p>
        </w:tc>
      </w:tr>
    </w:tbl>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309"/>
          </w:tcPr>
          <w:p>
            <w:pPr>
              <w:spacing w:after="80"/>
            </w:pPr>
            <w:r>
              <w:rPr>
                <w:sz w:val="18"/>
              </w:rPr>
              <w:t>clauses 내부</w:t>
            </w:r>
          </w:p>
        </w:tc>
        <w:tc>
          <w:tcPr>
            <w:tcW w:type="dxa" w:w="5443"/>
          </w:tcPr>
          <w:p>
            <w:pPr>
              <w:spacing w:after="80"/>
            </w:pPr>
            <w:r>
              <w:rPr>
                <w:sz w:val="18"/>
              </w:rPr>
              <w:t>의미</w:t>
            </w:r>
          </w:p>
        </w:tc>
      </w:tr>
      <w:tr>
        <w:trPr>
          <w:cantSplit/>
        </w:trPr>
        <w:tc>
          <w:tcPr>
            <w:tcW w:type="dxa" w:w="4309"/>
          </w:tcPr>
          <w:p>
            <w:pPr>
              <w:spacing w:after="80"/>
            </w:pPr>
            <w:r>
              <w:rPr>
                <w:sz w:val="18"/>
              </w:rPr>
              <w:t>text / occurrence</w:t>
            </w:r>
          </w:p>
        </w:tc>
        <w:tc>
          <w:tcPr>
            <w:tcW w:type="dxa" w:w="5443"/>
          </w:tcPr>
          <w:p>
            <w:pPr>
              <w:spacing w:after="80"/>
            </w:pPr>
            <w:r>
              <w:rPr>
                <w:sz w:val="18"/>
              </w:rPr>
              <w:t>원문 문자열 / 같은 문자열의 출현 순서</w:t>
            </w:r>
          </w:p>
        </w:tc>
      </w:tr>
      <w:tr>
        <w:trPr>
          <w:cantSplit/>
        </w:trPr>
        <w:tc>
          <w:tcPr>
            <w:tcW w:type="dxa" w:w="4309"/>
          </w:tcPr>
          <w:p>
            <w:pPr>
              <w:spacing w:after="80"/>
            </w:pPr>
            <w:r>
              <w:rPr>
                <w:sz w:val="18"/>
              </w:rPr>
              <w:t>role</w:t>
            </w:r>
          </w:p>
        </w:tc>
        <w:tc>
          <w:tcPr>
            <w:tcW w:type="dxa" w:w="5443"/>
          </w:tcPr>
          <w:p>
            <w:pPr>
              <w:spacing w:after="80"/>
            </w:pPr>
            <w:r>
              <w:rPr>
                <w:sz w:val="18"/>
              </w:rPr>
              <w:t>main 종결 중심 / connective 연결 부분</w:t>
            </w:r>
          </w:p>
        </w:tc>
      </w:tr>
      <w:tr>
        <w:trPr>
          <w:cantSplit/>
        </w:trPr>
        <w:tc>
          <w:tcPr>
            <w:tcW w:type="dxa" w:w="4309"/>
          </w:tcPr>
          <w:p>
            <w:pPr>
              <w:spacing w:after="80"/>
            </w:pPr>
            <w:r>
              <w:rPr>
                <w:sz w:val="18"/>
              </w:rPr>
              <w:t>features</w:t>
            </w:r>
          </w:p>
        </w:tc>
        <w:tc>
          <w:tcPr>
            <w:tcW w:type="dxa" w:w="5443"/>
          </w:tcPr>
          <w:p>
            <w:pPr>
              <w:spacing w:after="80"/>
            </w:pPr>
            <w:r>
              <w:rPr>
                <w:sz w:val="18"/>
              </w:rPr>
              <w:t>문장 유형·품사·질문 종류·발화 의도 등의 값</w:t>
            </w:r>
          </w:p>
        </w:tc>
      </w:tr>
      <w:tr>
        <w:trPr>
          <w:cantSplit/>
        </w:trPr>
        <w:tc>
          <w:tcPr>
            <w:tcW w:type="dxa" w:w="4309"/>
          </w:tcPr>
          <w:p>
            <w:pPr>
              <w:spacing w:after="80"/>
            </w:pPr>
            <w:r>
              <w:rPr>
                <w:sz w:val="18"/>
              </w:rPr>
              <w:t>observed_politeness</w:t>
            </w:r>
          </w:p>
        </w:tc>
        <w:tc>
          <w:tcPr>
            <w:tcW w:type="dxa" w:w="5443"/>
          </w:tcPr>
          <w:p>
            <w:pPr>
              <w:spacing w:after="80"/>
            </w:pPr>
            <w:r>
              <w:rPr>
                <w:sz w:val="18"/>
              </w:rPr>
              <w:t>청자를 높이는지: polite / non_polite / unknown</w:t>
            </w:r>
          </w:p>
        </w:tc>
      </w:tr>
      <w:tr>
        <w:trPr>
          <w:cantSplit/>
        </w:trPr>
        <w:tc>
          <w:tcPr>
            <w:tcW w:type="dxa" w:w="4309"/>
          </w:tcPr>
          <w:p>
            <w:pPr>
              <w:spacing w:after="80"/>
            </w:pPr>
            <w:r>
              <w:rPr>
                <w:sz w:val="18"/>
              </w:rPr>
              <w:t>observed_subject_honorific</w:t>
            </w:r>
          </w:p>
        </w:tc>
        <w:tc>
          <w:tcPr>
            <w:tcW w:type="dxa" w:w="5443"/>
          </w:tcPr>
          <w:p>
            <w:pPr>
              <w:spacing w:after="80"/>
            </w:pPr>
            <w:r>
              <w:rPr>
                <w:sz w:val="18"/>
              </w:rPr>
              <w:t>문장 주체를 높이는 표현이 있는지</w:t>
            </w:r>
          </w:p>
        </w:tc>
      </w:tr>
      <w:tr>
        <w:trPr>
          <w:cantSplit/>
        </w:trPr>
        <w:tc>
          <w:tcPr>
            <w:tcW w:type="dxa" w:w="4309"/>
          </w:tcPr>
          <w:p>
            <w:pPr>
              <w:spacing w:after="80"/>
            </w:pPr>
            <w:r>
              <w:rPr>
                <w:sz w:val="18"/>
              </w:rPr>
              <w:t>tense_or_modality</w:t>
            </w:r>
          </w:p>
        </w:tc>
        <w:tc>
          <w:tcPr>
            <w:tcW w:type="dxa" w:w="5443"/>
          </w:tcPr>
          <w:p>
            <w:pPr>
              <w:spacing w:after="80"/>
            </w:pPr>
            <w:r>
              <w:rPr>
                <w:sz w:val="18"/>
              </w:rPr>
              <w:t>현재·과거·가능성/의도·회상 등</w:t>
            </w:r>
          </w:p>
        </w:tc>
      </w:tr>
      <w:tr>
        <w:trPr>
          <w:cantSplit/>
        </w:trPr>
        <w:tc>
          <w:tcPr>
            <w:tcW w:type="dxa" w:w="4309"/>
          </w:tcPr>
          <w:p>
            <w:pPr>
              <w:spacing w:after="80"/>
            </w:pPr>
            <w:r>
              <w:rPr>
                <w:sz w:val="18"/>
              </w:rPr>
              <w:t>observed_prefinals</w:t>
            </w:r>
          </w:p>
        </w:tc>
        <w:tc>
          <w:tcPr>
            <w:tcW w:type="dxa" w:w="5443"/>
          </w:tcPr>
          <w:p>
            <w:pPr>
              <w:spacing w:after="80"/>
            </w:pPr>
            <w:r>
              <w:rPr>
                <w:sz w:val="18"/>
              </w:rPr>
              <w:t>해당 표현에서 확인한 -시-, -었-, -겠-, -더- 등</w:t>
            </w:r>
          </w:p>
        </w:tc>
      </w:tr>
      <w:tr>
        <w:trPr>
          <w:cantSplit/>
        </w:trPr>
        <w:tc>
          <w:tcPr>
            <w:tcW w:type="dxa" w:w="4309"/>
          </w:tcPr>
          <w:p>
            <w:pPr>
              <w:spacing w:after="80"/>
            </w:pPr>
            <w:r>
              <w:rPr>
                <w:sz w:val="18"/>
              </w:rPr>
              <w:t>predicate_evidence / note</w:t>
            </w:r>
          </w:p>
        </w:tc>
        <w:tc>
          <w:tcPr>
            <w:tcW w:type="dxa" w:w="5443"/>
          </w:tcPr>
          <w:p>
            <w:pPr>
              <w:spacing w:after="80"/>
            </w:pPr>
            <w:r>
              <w:rPr>
                <w:sz w:val="18"/>
              </w:rPr>
              <w:t>분석 근거인 원문 서술부 / 불확실성 메모</w:t>
            </w:r>
          </w:p>
        </w:tc>
      </w:tr>
    </w:tbl>
    <w:p/>
    <w:p>
      <w:r>
        <w:t>코드는 원문 문자열을 대조해 span(시작·끝 문자 위치), clause_id 등 식별자를 붙입니다. 위치는 0부터 세며 끝 위치는 포함하지 않습니다. preserved_candidate_features는 시제 등의 보존을 가정한 처리 정보이지 정답 방언형이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5443"/>
          </w:tcPr>
          <w:p>
            <w:pPr>
              <w:spacing w:after="80"/>
            </w:pPr>
            <w:r>
              <w:rPr>
                <w:sz w:val="18"/>
              </w:rPr>
              <w:t>features 주요 값</w:t>
            </w:r>
          </w:p>
        </w:tc>
        <w:tc>
          <w:tcPr>
            <w:tcW w:type="dxa" w:w="4309"/>
          </w:tcPr>
          <w:p>
            <w:pPr>
              <w:spacing w:after="80"/>
            </w:pPr>
            <w:r>
              <w:rPr>
                <w:sz w:val="18"/>
              </w:rPr>
              <w:t>쉬운 의미</w:t>
            </w:r>
          </w:p>
        </w:tc>
      </w:tr>
      <w:tr>
        <w:trPr>
          <w:cantSplit/>
        </w:trPr>
        <w:tc>
          <w:tcPr>
            <w:tcW w:type="dxa" w:w="5443"/>
          </w:tcPr>
          <w:p>
            <w:pPr>
              <w:spacing w:after="80"/>
            </w:pPr>
            <w:r>
              <w:rPr>
                <w:sz w:val="18"/>
              </w:rPr>
              <w:t>host_form / host_pos</w:t>
            </w:r>
          </w:p>
        </w:tc>
        <w:tc>
          <w:tcPr>
            <w:tcW w:type="dxa" w:w="4309"/>
          </w:tcPr>
          <w:p>
            <w:pPr>
              <w:spacing w:after="80"/>
            </w:pPr>
            <w:r>
              <w:rPr>
                <w:sz w:val="18"/>
              </w:rPr>
              <w:t>어미가 붙는 바탕의 기본형 / 동사·형용사·명사 서술 등</w:t>
            </w:r>
          </w:p>
        </w:tc>
      </w:tr>
      <w:tr>
        <w:trPr>
          <w:cantSplit/>
        </w:trPr>
        <w:tc>
          <w:tcPr>
            <w:tcW w:type="dxa" w:w="5443"/>
          </w:tcPr>
          <w:p>
            <w:pPr>
              <w:spacing w:after="80"/>
            </w:pPr>
            <w:r>
              <w:rPr>
                <w:sz w:val="18"/>
              </w:rPr>
              <w:t>sentence_type / question_type</w:t>
            </w:r>
          </w:p>
        </w:tc>
        <w:tc>
          <w:tcPr>
            <w:tcW w:type="dxa" w:w="4309"/>
          </w:tcPr>
          <w:p>
            <w:pPr>
              <w:spacing w:after="80"/>
            </w:pPr>
            <w:r>
              <w:rPr>
                <w:sz w:val="18"/>
              </w:rPr>
              <w:t>평서·질문·명령 등 / 판정·의문사 질문 등</w:t>
            </w:r>
          </w:p>
        </w:tc>
      </w:tr>
      <w:tr>
        <w:trPr>
          <w:cantSplit/>
        </w:trPr>
        <w:tc>
          <w:tcPr>
            <w:tcW w:type="dxa" w:w="5443"/>
          </w:tcPr>
          <w:p>
            <w:pPr>
              <w:spacing w:after="80"/>
            </w:pPr>
            <w:r>
              <w:rPr>
                <w:sz w:val="18"/>
              </w:rPr>
              <w:t>speech_act</w:t>
            </w:r>
          </w:p>
        </w:tc>
        <w:tc>
          <w:tcPr>
            <w:tcW w:type="dxa" w:w="4309"/>
          </w:tcPr>
          <w:p>
            <w:pPr>
              <w:spacing w:after="80"/>
            </w:pPr>
            <w:r>
              <w:rPr>
                <w:sz w:val="18"/>
              </w:rPr>
              <w:t>말의 의도: 요청·정보 질문·약속 등</w:t>
            </w:r>
          </w:p>
        </w:tc>
      </w:tr>
      <w:tr>
        <w:trPr>
          <w:cantSplit/>
        </w:trPr>
        <w:tc>
          <w:tcPr>
            <w:tcW w:type="dxa" w:w="5443"/>
          </w:tcPr>
          <w:p>
            <w:pPr>
              <w:spacing w:after="80"/>
            </w:pPr>
            <w:r>
              <w:rPr>
                <w:sz w:val="18"/>
              </w:rPr>
              <w:t>subject_person / action_participants</w:t>
            </w:r>
          </w:p>
        </w:tc>
        <w:tc>
          <w:tcPr>
            <w:tcW w:type="dxa" w:w="4309"/>
          </w:tcPr>
          <w:p>
            <w:pPr>
              <w:spacing w:after="80"/>
            </w:pPr>
            <w:r>
              <w:rPr>
                <w:sz w:val="18"/>
              </w:rPr>
              <w:t>주체가 나·너·다른 사람인지 / 누가 행동하는지</w:t>
            </w:r>
          </w:p>
        </w:tc>
      </w:tr>
      <w:tr>
        <w:trPr>
          <w:cantSplit/>
        </w:trPr>
        <w:tc>
          <w:tcPr>
            <w:tcW w:type="dxa" w:w="5443"/>
          </w:tcPr>
          <w:p>
            <w:pPr>
              <w:spacing w:after="80"/>
            </w:pPr>
            <w:r>
              <w:rPr>
                <w:sz w:val="18"/>
              </w:rPr>
              <w:t>beneficiary / intention_holder</w:t>
            </w:r>
          </w:p>
        </w:tc>
        <w:tc>
          <w:tcPr>
            <w:tcW w:type="dxa" w:w="4309"/>
          </w:tcPr>
          <w:p>
            <w:pPr>
              <w:spacing w:after="80"/>
            </w:pPr>
            <w:r>
              <w:rPr>
                <w:sz w:val="18"/>
              </w:rPr>
              <w:t>누구를 위한 행동인지 / 누구의 의도인지</w:t>
            </w:r>
          </w:p>
        </w:tc>
      </w:tr>
      <w:tr>
        <w:trPr>
          <w:cantSplit/>
        </w:trPr>
        <w:tc>
          <w:tcPr>
            <w:tcW w:type="dxa" w:w="5443"/>
          </w:tcPr>
          <w:p>
            <w:pPr>
              <w:spacing w:after="80"/>
            </w:pPr>
            <w:r>
              <w:rPr>
                <w:sz w:val="18"/>
              </w:rPr>
              <w:t>clause_relation</w:t>
            </w:r>
          </w:p>
        </w:tc>
        <w:tc>
          <w:tcPr>
            <w:tcW w:type="dxa" w:w="4309"/>
          </w:tcPr>
          <w:p>
            <w:pPr>
              <w:spacing w:after="80"/>
            </w:pPr>
            <w:r>
              <w:rPr>
                <w:sz w:val="18"/>
              </w:rPr>
              <w:t>이유·조건·대조·인용 등 연결 관계</w:t>
            </w:r>
          </w:p>
        </w:tc>
      </w:tr>
      <w:tr>
        <w:trPr>
          <w:cantSplit/>
        </w:trPr>
        <w:tc>
          <w:tcPr>
            <w:tcW w:type="dxa" w:w="5443"/>
          </w:tcPr>
          <w:p>
            <w:pPr>
              <w:spacing w:after="80"/>
            </w:pPr>
            <w:r>
              <w:rPr>
                <w:sz w:val="18"/>
              </w:rPr>
              <w:t>host_class / nominal_coda</w:t>
            </w:r>
          </w:p>
        </w:tc>
        <w:tc>
          <w:tcPr>
            <w:tcW w:type="dxa" w:w="4309"/>
          </w:tcPr>
          <w:p>
            <w:pPr>
              <w:spacing w:after="80"/>
            </w:pPr>
            <w:r>
              <w:rPr>
                <w:sz w:val="18"/>
              </w:rPr>
              <w:t>명사 서술·부정 서술 등의 종류 / 명사의 받침</w:t>
            </w:r>
          </w:p>
        </w:tc>
      </w:tr>
      <w:tr>
        <w:trPr>
          <w:cantSplit/>
        </w:trPr>
        <w:tc>
          <w:tcPr>
            <w:tcW w:type="dxa" w:w="5443"/>
          </w:tcPr>
          <w:p>
            <w:pPr>
              <w:spacing w:after="80"/>
            </w:pPr>
            <w:r>
              <w:rPr>
                <w:sz w:val="18"/>
              </w:rPr>
              <w:t>stem_vowel / stem_coda</w:t>
            </w:r>
          </w:p>
        </w:tc>
        <w:tc>
          <w:tcPr>
            <w:tcW w:type="dxa" w:w="4309"/>
          </w:tcPr>
          <w:p>
            <w:pPr>
              <w:spacing w:after="80"/>
            </w:pPr>
            <w:r>
              <w:rPr>
                <w:sz w:val="18"/>
              </w:rPr>
              <w:t>어간의 모음·받침 정보</w:t>
            </w:r>
          </w:p>
        </w:tc>
      </w:tr>
      <w:tr>
        <w:trPr>
          <w:cantSplit/>
        </w:trPr>
        <w:tc>
          <w:tcPr>
            <w:tcW w:type="dxa" w:w="5443"/>
          </w:tcPr>
          <w:p>
            <w:pPr>
              <w:spacing w:after="80"/>
            </w:pPr>
            <w:r>
              <w:rPr>
                <w:sz w:val="18"/>
              </w:rPr>
              <w:t>response_orientation / following_predicate_role / construction_kind</w:t>
            </w:r>
          </w:p>
        </w:tc>
        <w:tc>
          <w:tcPr>
            <w:tcW w:type="dxa" w:w="4309"/>
          </w:tcPr>
          <w:p>
            <w:pPr>
              <w:spacing w:after="80"/>
            </w:pPr>
            <w:r>
              <w:rPr>
                <w:sz w:val="18"/>
              </w:rPr>
              <w:t>응답 방향·뒤 서술부 역할·결합 구성 등 추가 분석</w:t>
            </w:r>
          </w:p>
        </w:tc>
      </w:tr>
    </w:tbl>
    <w:p/>
    <w:p>
      <w:r>
        <w:t>질문 형태의 부탁은 sentence_type과 speech_act가 다를 수 있습니다. 도와줄래?를 부탁이 아니라 단순 정보 질문으로만 처리하면 적합하지 않은 어미를 고를 수 있습니다.</w:t>
      </w:r>
    </w:p>
    <w:p>
      <w:r>
        <w:br w:type="page"/>
      </w:r>
    </w:p>
    <w:p>
      <w:pPr>
        <w:pStyle w:val="Heading1"/>
      </w:pPr>
      <w:r>
        <w:t>부록 C-2. source_units와 형태소 분석</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742"/>
          </w:tcPr>
          <w:p>
            <w:pPr>
              <w:spacing w:after="80"/>
            </w:pPr>
            <w:r>
              <w:rPr>
                <w:sz w:val="18"/>
              </w:rPr>
              <w:t>source_units 내부</w:t>
            </w:r>
          </w:p>
        </w:tc>
        <w:tc>
          <w:tcPr>
            <w:tcW w:type="dxa" w:w="6009"/>
          </w:tcPr>
          <w:p>
            <w:pPr>
              <w:spacing w:after="80"/>
            </w:pPr>
            <w:r>
              <w:rPr>
                <w:sz w:val="18"/>
              </w:rPr>
              <w:t>의미</w:t>
            </w:r>
          </w:p>
        </w:tc>
      </w:tr>
      <w:tr>
        <w:trPr>
          <w:cantSplit/>
        </w:trPr>
        <w:tc>
          <w:tcPr>
            <w:tcW w:type="dxa" w:w="3742"/>
          </w:tcPr>
          <w:p>
            <w:pPr>
              <w:spacing w:after="80"/>
            </w:pPr>
            <w:r>
              <w:rPr>
                <w:sz w:val="18"/>
              </w:rPr>
              <w:t>text / occurrence / span</w:t>
            </w:r>
          </w:p>
        </w:tc>
        <w:tc>
          <w:tcPr>
            <w:tcW w:type="dxa" w:w="6009"/>
          </w:tcPr>
          <w:p>
            <w:pPr>
              <w:spacing w:after="80"/>
            </w:pPr>
            <w:r>
              <w:rPr>
                <w:sz w:val="18"/>
              </w:rPr>
              <w:t>원문 구간과 그 위치</w:t>
            </w:r>
          </w:p>
        </w:tc>
      </w:tr>
      <w:tr>
        <w:trPr>
          <w:cantSplit/>
        </w:trPr>
        <w:tc>
          <w:tcPr>
            <w:tcW w:type="dxa" w:w="3742"/>
          </w:tcPr>
          <w:p>
            <w:pPr>
              <w:spacing w:after="80"/>
            </w:pPr>
            <w:r>
              <w:rPr>
                <w:sz w:val="18"/>
              </w:rPr>
              <w:t>kind</w:t>
            </w:r>
          </w:p>
        </w:tc>
        <w:tc>
          <w:tcPr>
            <w:tcW w:type="dxa" w:w="6009"/>
          </w:tcPr>
          <w:p>
            <w:pPr>
              <w:spacing w:after="80"/>
            </w:pPr>
            <w:r>
              <w:rPr>
                <w:sz w:val="18"/>
              </w:rPr>
              <w:t>구성의 성격을 설명하는 이름</w:t>
            </w:r>
          </w:p>
        </w:tc>
      </w:tr>
      <w:tr>
        <w:trPr>
          <w:cantSplit/>
        </w:trPr>
        <w:tc>
          <w:tcPr>
            <w:tcW w:type="dxa" w:w="3742"/>
          </w:tcPr>
          <w:p>
            <w:pPr>
              <w:spacing w:after="80"/>
            </w:pPr>
            <w:r>
              <w:rPr>
                <w:sz w:val="18"/>
              </w:rPr>
              <w:t>parent_index</w:t>
            </w:r>
          </w:p>
        </w:tc>
        <w:tc>
          <w:tcPr>
            <w:tcW w:type="dxa" w:w="6009"/>
          </w:tcPr>
          <w:p>
            <w:pPr>
              <w:spacing w:after="80"/>
            </w:pPr>
            <w:r>
              <w:rPr>
                <w:sz w:val="18"/>
              </w:rPr>
              <w:t>상위 구간과의 연결</w:t>
            </w:r>
          </w:p>
        </w:tc>
      </w:tr>
      <w:tr>
        <w:trPr>
          <w:cantSplit/>
        </w:trPr>
        <w:tc>
          <w:tcPr>
            <w:tcW w:type="dxa" w:w="3742"/>
          </w:tcPr>
          <w:p>
            <w:pPr>
              <w:spacing w:after="80"/>
            </w:pPr>
            <w:r>
              <w:rPr>
                <w:sz w:val="18"/>
              </w:rPr>
              <w:t>meaning</w:t>
            </w:r>
          </w:p>
        </w:tc>
        <w:tc>
          <w:tcPr>
            <w:tcW w:type="dxa" w:w="6009"/>
          </w:tcPr>
          <w:p>
            <w:pPr>
              <w:spacing w:after="80"/>
            </w:pPr>
            <w:r>
              <w:rPr>
                <w:sz w:val="18"/>
              </w:rPr>
              <w:t>원문 의미 설명</w:t>
            </w:r>
          </w:p>
        </w:tc>
      </w:tr>
      <w:tr>
        <w:trPr>
          <w:cantSplit/>
        </w:trPr>
        <w:tc>
          <w:tcPr>
            <w:tcW w:type="dxa" w:w="3742"/>
          </w:tcPr>
          <w:p>
            <w:pPr>
              <w:spacing w:after="80"/>
            </w:pPr>
            <w:r>
              <w:rPr>
                <w:sz w:val="18"/>
              </w:rPr>
              <w:t>form_queries</w:t>
            </w:r>
          </w:p>
        </w:tc>
        <w:tc>
          <w:tcPr>
            <w:tcW w:type="dxa" w:w="6009"/>
          </w:tcPr>
          <w:p>
            <w:pPr>
              <w:spacing w:after="80"/>
            </w:pPr>
            <w:r>
              <w:rPr>
                <w:sz w:val="18"/>
              </w:rPr>
              <w:t>표준어 기본형·결합 형태의 검색 힌트</w:t>
            </w:r>
          </w:p>
        </w:tc>
      </w:tr>
      <w:tr>
        <w:trPr>
          <w:cantSplit/>
        </w:trPr>
        <w:tc>
          <w:tcPr>
            <w:tcW w:type="dxa" w:w="3742"/>
          </w:tcPr>
          <w:p>
            <w:pPr>
              <w:spacing w:after="80"/>
            </w:pPr>
            <w:r>
              <w:rPr>
                <w:sz w:val="18"/>
              </w:rPr>
              <w:t>semantic_queries</w:t>
            </w:r>
          </w:p>
        </w:tc>
        <w:tc>
          <w:tcPr>
            <w:tcW w:type="dxa" w:w="6009"/>
          </w:tcPr>
          <w:p>
            <w:pPr>
              <w:spacing w:after="80"/>
            </w:pPr>
            <w:r>
              <w:rPr>
                <w:sz w:val="18"/>
              </w:rPr>
              <w:t>구성을 설명하는 의미 검색 힌트</w:t>
            </w:r>
          </w:p>
        </w:tc>
      </w:tr>
      <w:tr>
        <w:trPr>
          <w:cantSplit/>
        </w:trPr>
        <w:tc>
          <w:tcPr>
            <w:tcW w:type="dxa" w:w="3742"/>
          </w:tcPr>
          <w:p>
            <w:pPr>
              <w:spacing w:after="80"/>
            </w:pPr>
            <w:r>
              <w:rPr>
                <w:sz w:val="18"/>
              </w:rPr>
              <w:t>features</w:t>
            </w:r>
          </w:p>
        </w:tc>
        <w:tc>
          <w:tcPr>
            <w:tcW w:type="dxa" w:w="6009"/>
          </w:tcPr>
          <w:p>
            <w:pPr>
              <w:spacing w:after="80"/>
            </w:pPr>
            <w:r>
              <w:rPr>
                <w:sz w:val="18"/>
              </w:rPr>
              <w:t>구간 자체의 연결·인용 관계 등</w:t>
            </w:r>
          </w:p>
        </w:tc>
      </w:tr>
      <w:tr>
        <w:trPr>
          <w:cantSplit/>
        </w:trPr>
        <w:tc>
          <w:tcPr>
            <w:tcW w:type="dxa" w:w="3742"/>
          </w:tcPr>
          <w:p>
            <w:pPr>
              <w:spacing w:after="80"/>
            </w:pPr>
            <w:r>
              <w:rPr>
                <w:sz w:val="18"/>
              </w:rPr>
              <w:t>unit_id</w:t>
            </w:r>
          </w:p>
        </w:tc>
        <w:tc>
          <w:tcPr>
            <w:tcW w:type="dxa" w:w="6009"/>
          </w:tcPr>
          <w:p>
            <w:pPr>
              <w:spacing w:after="80"/>
            </w:pPr>
            <w:r>
              <w:rPr>
                <w:sz w:val="18"/>
              </w:rPr>
              <w:t>코드가 붙이는 식별자</w:t>
            </w:r>
          </w:p>
        </w:tc>
      </w:tr>
    </w:tbl>
    <w:p/>
    <w:p>
      <w:r>
        <w:t>현재 새 입력 분석 규격은 source_units를 요구합니다. 그러나 최신70개 실험은 저장된 분석을 재사용했기 때문에 그 항목이 있는 입력은40개입니다. 어떤 필드가 존재한다는 사실과 조회기가 그 내용을 모두 사용하는 것은 다릅니다. semantic_queries가 있다고 기본 벡터 검색이 실행되는 것도 아닙니다.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706"/>
          </w:tcPr>
          <w:p>
            <w:pPr>
              <w:spacing w:after="80"/>
            </w:pPr>
            <w:r>
              <w:rPr>
                <w:sz w:val="18"/>
              </w:rPr>
              <w:t>Kiwi + 코드의 속성</w:t>
            </w:r>
          </w:p>
        </w:tc>
        <w:tc>
          <w:tcPr>
            <w:tcW w:type="dxa" w:w="5046"/>
          </w:tcPr>
          <w:p>
            <w:pPr>
              <w:spacing w:after="80"/>
            </w:pPr>
            <w:r>
              <w:rPr>
                <w:sz w:val="18"/>
              </w:rPr>
              <w:t>의미</w:t>
            </w:r>
          </w:p>
        </w:tc>
      </w:tr>
      <w:tr>
        <w:trPr>
          <w:cantSplit/>
        </w:trPr>
        <w:tc>
          <w:tcPr>
            <w:tcW w:type="dxa" w:w="4706"/>
          </w:tcPr>
          <w:p>
            <w:pPr>
              <w:spacing w:after="80"/>
            </w:pPr>
            <w:r>
              <w:rPr>
                <w:sz w:val="18"/>
              </w:rPr>
              <w:t>tokens</w:t>
            </w:r>
          </w:p>
        </w:tc>
        <w:tc>
          <w:tcPr>
            <w:tcW w:type="dxa" w:w="5046"/>
          </w:tcPr>
          <w:p>
            <w:pPr>
              <w:spacing w:after="80"/>
            </w:pPr>
            <w:r>
              <w:rPr>
                <w:sz w:val="18"/>
              </w:rPr>
              <w:t>형태소별 목록</w:t>
            </w:r>
          </w:p>
        </w:tc>
      </w:tr>
      <w:tr>
        <w:trPr>
          <w:cantSplit/>
        </w:trPr>
        <w:tc>
          <w:tcPr>
            <w:tcW w:type="dxa" w:w="4706"/>
          </w:tcPr>
          <w:p>
            <w:pPr>
              <w:spacing w:after="80"/>
            </w:pPr>
            <w:r>
              <w:rPr>
                <w:sz w:val="18"/>
              </w:rPr>
              <w:t>words</w:t>
            </w:r>
          </w:p>
        </w:tc>
        <w:tc>
          <w:tcPr>
            <w:tcW w:type="dxa" w:w="5046"/>
          </w:tcPr>
          <w:p>
            <w:pPr>
              <w:spacing w:after="80"/>
            </w:pPr>
            <w:r>
              <w:rPr>
                <w:sz w:val="18"/>
              </w:rPr>
              <w:t>조회에 쓰기 좋게 정리한 기본형·어미 목록</w:t>
            </w:r>
          </w:p>
        </w:tc>
      </w:tr>
      <w:tr>
        <w:trPr>
          <w:cantSplit/>
        </w:trPr>
        <w:tc>
          <w:tcPr>
            <w:tcW w:type="dxa" w:w="4706"/>
          </w:tcPr>
          <w:p>
            <w:pPr>
              <w:spacing w:after="80"/>
            </w:pPr>
            <w:r>
              <w:rPr>
                <w:sz w:val="18"/>
              </w:rPr>
              <w:t>form / surface</w:t>
            </w:r>
          </w:p>
        </w:tc>
        <w:tc>
          <w:tcPr>
            <w:tcW w:type="dxa" w:w="5046"/>
          </w:tcPr>
          <w:p>
            <w:pPr>
              <w:spacing w:after="80"/>
            </w:pPr>
            <w:r>
              <w:rPr>
                <w:sz w:val="18"/>
              </w:rPr>
              <w:t>분석된 형태 / 원문에 적힌 모양</w:t>
            </w:r>
          </w:p>
        </w:tc>
      </w:tr>
      <w:tr>
        <w:trPr>
          <w:cantSplit/>
        </w:trPr>
        <w:tc>
          <w:tcPr>
            <w:tcW w:type="dxa" w:w="4706"/>
          </w:tcPr>
          <w:p>
            <w:pPr>
              <w:spacing w:after="80"/>
            </w:pPr>
            <w:r>
              <w:rPr>
                <w:sz w:val="18"/>
              </w:rPr>
              <w:t>tag / pos</w:t>
            </w:r>
          </w:p>
        </w:tc>
        <w:tc>
          <w:tcPr>
            <w:tcW w:type="dxa" w:w="5046"/>
          </w:tcPr>
          <w:p>
            <w:pPr>
              <w:spacing w:after="80"/>
            </w:pPr>
            <w:r>
              <w:rPr>
                <w:sz w:val="18"/>
              </w:rPr>
              <w:t>상세 형태 태그 / 쉬운 품사 구분</w:t>
            </w:r>
          </w:p>
        </w:tc>
      </w:tr>
      <w:tr>
        <w:trPr>
          <w:cantSplit/>
        </w:trPr>
        <w:tc>
          <w:tcPr>
            <w:tcW w:type="dxa" w:w="4706"/>
          </w:tcPr>
          <w:p>
            <w:pPr>
              <w:spacing w:after="80"/>
            </w:pPr>
            <w:r>
              <w:rPr>
                <w:sz w:val="18"/>
              </w:rPr>
              <w:t>span / predicate_span</w:t>
            </w:r>
          </w:p>
        </w:tc>
        <w:tc>
          <w:tcPr>
            <w:tcW w:type="dxa" w:w="5046"/>
          </w:tcPr>
          <w:p>
            <w:pPr>
              <w:spacing w:after="80"/>
            </w:pPr>
            <w:r>
              <w:rPr>
                <w:sz w:val="18"/>
              </w:rPr>
              <w:t>원문 위치 / 어간과 어미를 포함한 위치</w:t>
            </w:r>
          </w:p>
        </w:tc>
      </w:tr>
      <w:tr>
        <w:trPr>
          <w:cantSplit/>
        </w:trPr>
        <w:tc>
          <w:tcPr>
            <w:tcW w:type="dxa" w:w="4706"/>
          </w:tcPr>
          <w:p>
            <w:pPr>
              <w:spacing w:after="80"/>
            </w:pPr>
            <w:r>
              <w:rPr>
                <w:sz w:val="18"/>
              </w:rPr>
              <w:t>lemma</w:t>
            </w:r>
          </w:p>
        </w:tc>
        <w:tc>
          <w:tcPr>
            <w:tcW w:type="dxa" w:w="5046"/>
          </w:tcPr>
          <w:p>
            <w:pPr>
              <w:spacing w:after="80"/>
            </w:pPr>
            <w:r>
              <w:rPr>
                <w:sz w:val="18"/>
              </w:rPr>
              <w:t>기본형</w:t>
            </w:r>
          </w:p>
        </w:tc>
      </w:tr>
      <w:tr>
        <w:trPr>
          <w:cantSplit/>
        </w:trPr>
        <w:tc>
          <w:tcPr>
            <w:tcW w:type="dxa" w:w="4706"/>
          </w:tcPr>
          <w:p>
            <w:pPr>
              <w:spacing w:after="80"/>
            </w:pPr>
            <w:r>
              <w:rPr>
                <w:sz w:val="18"/>
              </w:rPr>
              <w:t>prefinals</w:t>
            </w:r>
          </w:p>
        </w:tc>
        <w:tc>
          <w:tcPr>
            <w:tcW w:type="dxa" w:w="5046"/>
          </w:tcPr>
          <w:p>
            <w:pPr>
              <w:spacing w:after="80"/>
            </w:pPr>
            <w:r>
              <w:rPr>
                <w:sz w:val="18"/>
              </w:rPr>
              <w:t>시제·높임 등의 중간 요소</w:t>
            </w:r>
          </w:p>
        </w:tc>
      </w:tr>
      <w:tr>
        <w:trPr>
          <w:cantSplit/>
        </w:trPr>
        <w:tc>
          <w:tcPr>
            <w:tcW w:type="dxa" w:w="4706"/>
          </w:tcPr>
          <w:p>
            <w:pPr>
              <w:spacing w:after="80"/>
            </w:pPr>
            <w:r>
              <w:rPr>
                <w:sz w:val="18"/>
              </w:rPr>
              <w:t>ending / ending_tag</w:t>
            </w:r>
          </w:p>
        </w:tc>
        <w:tc>
          <w:tcPr>
            <w:tcW w:type="dxa" w:w="5046"/>
          </w:tcPr>
          <w:p>
            <w:pPr>
              <w:spacing w:after="80"/>
            </w:pPr>
            <w:r>
              <w:rPr>
                <w:sz w:val="18"/>
              </w:rPr>
              <w:t>어미 / 종결·연결·명사 수식 등의 역할</w:t>
            </w:r>
          </w:p>
        </w:tc>
      </w:tr>
      <w:tr>
        <w:trPr>
          <w:cantSplit/>
        </w:trPr>
        <w:tc>
          <w:tcPr>
            <w:tcW w:type="dxa" w:w="4706"/>
          </w:tcPr>
          <w:p>
            <w:pPr>
              <w:spacing w:after="80"/>
            </w:pPr>
            <w:r>
              <w:rPr>
                <w:sz w:val="18"/>
              </w:rPr>
              <w:t>token_index</w:t>
            </w:r>
          </w:p>
        </w:tc>
        <w:tc>
          <w:tcPr>
            <w:tcW w:type="dxa" w:w="5046"/>
          </w:tcPr>
          <w:p>
            <w:pPr>
              <w:spacing w:after="80"/>
            </w:pPr>
            <w:r>
              <w:rPr>
                <w:sz w:val="18"/>
              </w:rPr>
              <w:t>형태소 목록 안에서의 위치</w:t>
            </w:r>
          </w:p>
        </w:tc>
      </w:tr>
      <w:tr>
        <w:trPr>
          <w:cantSplit/>
        </w:trPr>
        <w:tc>
          <w:tcPr>
            <w:tcW w:type="dxa" w:w="4706"/>
          </w:tcPr>
          <w:p>
            <w:pPr>
              <w:spacing w:after="80"/>
            </w:pPr>
            <w:r>
              <w:rPr>
                <w:sz w:val="18"/>
              </w:rPr>
              <w:t>lexical_honorific / fused_subject_honorific</w:t>
            </w:r>
          </w:p>
        </w:tc>
        <w:tc>
          <w:tcPr>
            <w:tcW w:type="dxa" w:w="5046"/>
          </w:tcPr>
          <w:p>
            <w:pPr>
              <w:spacing w:after="80"/>
            </w:pPr>
            <w:r>
              <w:rPr>
                <w:sz w:val="18"/>
              </w:rPr>
              <w:t>해당할 때 붙는 높임 분석 보조 표시</w:t>
            </w:r>
          </w:p>
        </w:tc>
      </w:tr>
      <w:tr>
        <w:trPr>
          <w:cantSplit/>
        </w:trPr>
        <w:tc>
          <w:tcPr>
            <w:tcW w:type="dxa" w:w="4706"/>
          </w:tcPr>
          <w:p>
            <w:pPr>
              <w:spacing w:after="80"/>
            </w:pPr>
            <w:r>
              <w:rPr>
                <w:sz w:val="18"/>
              </w:rPr>
              <w:t>status</w:t>
            </w:r>
          </w:p>
        </w:tc>
        <w:tc>
          <w:tcPr>
            <w:tcW w:type="dxa" w:w="5046"/>
          </w:tcPr>
          <w:p>
            <w:pPr>
              <w:spacing w:after="80"/>
            </w:pPr>
            <w:r>
              <w:rPr>
                <w:sz w:val="18"/>
              </w:rPr>
              <w:t>분석을 정답이 아닌 가설로 취급한다는 표시</w:t>
            </w:r>
          </w:p>
        </w:tc>
      </w:tr>
    </w:tbl>
    <w:p/>
    <w:p>
      <w:r>
        <w:t>EF는 문장 끝, EC는 연결, ETM은 뒤 명사를 꾸미는 형태를 가리키는 내부 태그입니다. XSV/XSA는 단어 구성과 관련된 내부 품사 표시입니다. 보고할 때는 “기본형과 어미 역할을 복원해 조회에 연결한다”라고 설명해도 됩니다.</w:t>
      </w:r>
    </w:p>
    <w:p>
      <w:r>
        <w:br w:type="page"/>
      </w:r>
    </w:p>
    <w:p>
      <w:pPr>
        <w:pStyle w:val="Heading1"/>
      </w:pPr>
      <w:r>
        <w:t>부록 D. 생성 user 메시지의 안쪽 구조</w:t>
      </w:r>
    </w:p>
    <w:p>
      <w:pPr>
        <w:pStyle w:val="Heading2"/>
      </w:pPr>
      <w:r>
        <w:t>일곱 최상위 속성</w:t>
      </w:r>
    </w:p>
    <w:p>
      <w:pPr>
        <w:spacing w:after="0"/>
      </w:pPr>
      <w:r>
        <w:rPr>
          <w:sz w:val="18"/>
        </w:rPr>
        <w:t>{</w:t>
      </w:r>
    </w:p>
    <w:p>
      <w:pPr>
        <w:spacing w:after="0"/>
      </w:pPr>
      <w:r>
        <w:rPr>
          <w:sz w:val="18"/>
        </w:rPr>
        <w:t xml:space="preserve">  "standard": "문 좀 닫아 주세요.",</w:t>
      </w:r>
    </w:p>
    <w:p>
      <w:pPr>
        <w:spacing w:after="0"/>
      </w:pPr>
      <w:r>
        <w:rPr>
          <w:sz w:val="18"/>
        </w:rPr>
        <w:t xml:space="preserve">  "analysis": "원문 구간별 분석 목록",</w:t>
      </w:r>
    </w:p>
    <w:p>
      <w:pPr>
        <w:spacing w:after="0"/>
      </w:pPr>
      <w:r>
        <w:rPr>
          <w:sz w:val="18"/>
        </w:rPr>
        <w:t xml:space="preserve">  "source_morphology": "Kiwi 형태 분석 객체",</w:t>
      </w:r>
    </w:p>
    <w:p>
      <w:pPr>
        <w:spacing w:after="0"/>
      </w:pPr>
      <w:r>
        <w:rPr>
          <w:sz w:val="18"/>
        </w:rPr>
        <w:t xml:space="preserve">  "transformation_plan": "구간별 후보 목록",</w:t>
      </w:r>
    </w:p>
    <w:p>
      <w:pPr>
        <w:spacing w:after="0"/>
      </w:pPr>
      <w:r>
        <w:rPr>
          <w:sz w:val="18"/>
        </w:rPr>
        <w:t xml:space="preserve">  "graph_paths": "선택한 항목 사이의 관계 목록",</w:t>
      </w:r>
    </w:p>
    <w:p>
      <w:pPr>
        <w:spacing w:after="0"/>
      </w:pPr>
      <w:r>
        <w:rPr>
          <w:sz w:val="18"/>
        </w:rPr>
        <w:t xml:space="preserve">  "preservation": "보존 정보 객체",</w:t>
      </w:r>
    </w:p>
    <w:p>
      <w:pPr>
        <w:spacing w:after="0"/>
      </w:pPr>
      <w:r>
        <w:rPr>
          <w:sz w:val="18"/>
        </w:rPr>
        <w:t xml:space="preserve">  "plan_policy": "공통 사용 원칙"</w:t>
      </w:r>
    </w:p>
    <w:p>
      <w:pPr>
        <w:spacing w:after="0"/>
      </w:pPr>
      <w:r>
        <w:rPr>
          <w:sz w:val="18"/>
        </w:rPr>
        <w:t>}</w:t>
      </w:r>
    </w:p>
    <w:p/>
    <w:p>
      <w:r>
        <w:t>[설명용 구조] 실제 analysis와 transformation_plan 등은 설명 문자열이 아니라 배열·객체입니다. 실제 요청 전체는 이 폴더의 actual_request_DEV017.json에 보존했습니다.</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19"/>
          </w:tcPr>
          <w:p>
            <w:pPr>
              <w:spacing w:after="80"/>
            </w:pPr>
            <w:r>
              <w:rPr>
                <w:sz w:val="18"/>
              </w:rPr>
              <w:t>transformation_plan의 구간 속성</w:t>
            </w:r>
          </w:p>
        </w:tc>
        <w:tc>
          <w:tcPr>
            <w:tcW w:type="dxa" w:w="4932"/>
          </w:tcPr>
          <w:p>
            <w:pPr>
              <w:spacing w:after="80"/>
            </w:pPr>
            <w:r>
              <w:rPr>
                <w:sz w:val="18"/>
              </w:rPr>
              <w:t>의미</w:t>
            </w:r>
          </w:p>
        </w:tc>
      </w:tr>
      <w:tr>
        <w:trPr>
          <w:cantSplit/>
        </w:trPr>
        <w:tc>
          <w:tcPr>
            <w:tcW w:type="dxa" w:w="4819"/>
          </w:tcPr>
          <w:p>
            <w:pPr>
              <w:spacing w:after="80"/>
            </w:pPr>
            <w:r>
              <w:rPr>
                <w:sz w:val="18"/>
              </w:rPr>
              <w:t>target_text / span</w:t>
            </w:r>
          </w:p>
        </w:tc>
        <w:tc>
          <w:tcPr>
            <w:tcW w:type="dxa" w:w="4932"/>
          </w:tcPr>
          <w:p>
            <w:pPr>
              <w:spacing w:after="80"/>
            </w:pPr>
            <w:r>
              <w:rPr>
                <w:sz w:val="18"/>
              </w:rPr>
              <w:t>후보가 붙은 원문 구간과 위치</w:t>
            </w:r>
          </w:p>
        </w:tc>
      </w:tr>
      <w:tr>
        <w:trPr>
          <w:cantSplit/>
        </w:trPr>
        <w:tc>
          <w:tcPr>
            <w:tcW w:type="dxa" w:w="4819"/>
          </w:tcPr>
          <w:p>
            <w:pPr>
              <w:spacing w:after="80"/>
            </w:pPr>
            <w:r>
              <w:rPr>
                <w:sz w:val="18"/>
              </w:rPr>
              <w:t>preserve</w:t>
            </w:r>
          </w:p>
        </w:tc>
        <w:tc>
          <w:tcPr>
            <w:tcW w:type="dxa" w:w="4932"/>
          </w:tcPr>
          <w:p>
            <w:pPr>
              <w:spacing w:after="80"/>
            </w:pPr>
            <w:r>
              <w:rPr>
                <w:sz w:val="18"/>
              </w:rPr>
              <w:t>기능·청자 높임·주체 높임·시제/양태 보존 정보</w:t>
            </w:r>
          </w:p>
        </w:tc>
      </w:tr>
      <w:tr>
        <w:trPr>
          <w:cantSplit/>
        </w:trPr>
        <w:tc>
          <w:tcPr>
            <w:tcW w:type="dxa" w:w="4819"/>
          </w:tcPr>
          <w:p>
            <w:pPr>
              <w:spacing w:after="80"/>
            </w:pPr>
            <w:r>
              <w:rPr>
                <w:sz w:val="18"/>
              </w:rPr>
              <w:t>candidates</w:t>
            </w:r>
          </w:p>
        </w:tc>
        <w:tc>
          <w:tcPr>
            <w:tcW w:type="dxa" w:w="4932"/>
          </w:tcPr>
          <w:p>
            <w:pPr>
              <w:spacing w:after="80"/>
            </w:pPr>
            <w:r>
              <w:rPr>
                <w:sz w:val="18"/>
              </w:rPr>
              <w:t>선택한 후보 목록</w:t>
            </w:r>
          </w:p>
        </w:tc>
      </w:tr>
    </w:tbl>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19"/>
          </w:tcPr>
          <w:p>
            <w:pPr>
              <w:spacing w:after="80"/>
            </w:pPr>
            <w:r>
              <w:rPr>
                <w:sz w:val="18"/>
              </w:rPr>
              <w:t>후보 내부</w:t>
            </w:r>
          </w:p>
        </w:tc>
        <w:tc>
          <w:tcPr>
            <w:tcW w:type="dxa" w:w="4932"/>
          </w:tcPr>
          <w:p>
            <w:pPr>
              <w:spacing w:after="80"/>
            </w:pPr>
            <w:r>
              <w:rPr>
                <w:sz w:val="18"/>
              </w:rPr>
              <w:t>의미</w:t>
            </w:r>
          </w:p>
        </w:tc>
      </w:tr>
      <w:tr>
        <w:trPr>
          <w:cantSplit/>
        </w:trPr>
        <w:tc>
          <w:tcPr>
            <w:tcW w:type="dxa" w:w="4819"/>
          </w:tcPr>
          <w:p>
            <w:pPr>
              <w:spacing w:after="80"/>
            </w:pPr>
            <w:r>
              <w:rPr>
                <w:sz w:val="18"/>
              </w:rPr>
              <w:t>id / source_id / type</w:t>
            </w:r>
          </w:p>
        </w:tc>
        <w:tc>
          <w:tcPr>
            <w:tcW w:type="dxa" w:w="4932"/>
          </w:tcPr>
          <w:p>
            <w:pPr>
              <w:spacing w:after="80"/>
            </w:pPr>
            <w:r>
              <w:rPr>
                <w:sz w:val="18"/>
              </w:rPr>
              <w:t>항목 번호·출처·지식 유형</w:t>
            </w:r>
          </w:p>
        </w:tc>
      </w:tr>
      <w:tr>
        <w:trPr>
          <w:cantSplit/>
        </w:trPr>
        <w:tc>
          <w:tcPr>
            <w:tcW w:type="dxa" w:w="4819"/>
          </w:tcPr>
          <w:p>
            <w:pPr>
              <w:spacing w:after="80"/>
            </w:pPr>
            <w:r>
              <w:rPr>
                <w:sz w:val="18"/>
              </w:rPr>
              <w:t>source_pattern / target_pattern</w:t>
            </w:r>
          </w:p>
        </w:tc>
        <w:tc>
          <w:tcPr>
            <w:tcW w:type="dxa" w:w="4932"/>
          </w:tcPr>
          <w:p>
            <w:pPr>
              <w:spacing w:after="80"/>
            </w:pPr>
            <w:r>
              <w:rPr>
                <w:sz w:val="18"/>
              </w:rPr>
              <w:t>출발·목표 표현</w:t>
            </w:r>
          </w:p>
        </w:tc>
      </w:tr>
      <w:tr>
        <w:trPr>
          <w:cantSplit/>
        </w:trPr>
        <w:tc>
          <w:tcPr>
            <w:tcW w:type="dxa" w:w="4819"/>
          </w:tcPr>
          <w:p>
            <w:pPr>
              <w:spacing w:after="80"/>
            </w:pPr>
            <w:r>
              <w:rPr>
                <w:sz w:val="18"/>
              </w:rPr>
              <w:t>functions / conditions / constraints / scope</w:t>
            </w:r>
          </w:p>
        </w:tc>
        <w:tc>
          <w:tcPr>
            <w:tcW w:type="dxa" w:w="4932"/>
          </w:tcPr>
          <w:p>
            <w:pPr>
              <w:spacing w:after="80"/>
            </w:pPr>
            <w:r>
              <w:rPr>
                <w:sz w:val="18"/>
              </w:rPr>
              <w:t>기능·구조화 조건·설명형 제한·범위</w:t>
            </w:r>
          </w:p>
        </w:tc>
      </w:tr>
      <w:tr>
        <w:trPr>
          <w:cantSplit/>
        </w:trPr>
        <w:tc>
          <w:tcPr>
            <w:tcW w:type="dxa" w:w="4819"/>
          </w:tcPr>
          <w:p>
            <w:pPr>
              <w:spacing w:after="80"/>
            </w:pPr>
            <w:r>
              <w:rPr>
                <w:sz w:val="18"/>
              </w:rPr>
              <w:t>claim_status / notes</w:t>
            </w:r>
          </w:p>
        </w:tc>
        <w:tc>
          <w:tcPr>
            <w:tcW w:type="dxa" w:w="4932"/>
          </w:tcPr>
          <w:p>
            <w:pPr>
              <w:spacing w:after="80"/>
            </w:pPr>
            <w:r>
              <w:rPr>
                <w:sz w:val="18"/>
              </w:rPr>
              <w:t>주장 성격·주의점</w:t>
            </w:r>
          </w:p>
        </w:tc>
      </w:tr>
      <w:tr>
        <w:trPr>
          <w:cantSplit/>
        </w:trPr>
        <w:tc>
          <w:tcPr>
            <w:tcW w:type="dxa" w:w="4819"/>
          </w:tcPr>
          <w:p>
            <w:pPr>
              <w:spacing w:after="80"/>
            </w:pPr>
            <w:r>
              <w:rPr>
                <w:sz w:val="18"/>
              </w:rPr>
              <w:t>binding</w:t>
            </w:r>
          </w:p>
        </w:tc>
        <w:tc>
          <w:tcPr>
            <w:tcW w:type="dxa" w:w="4932"/>
          </w:tcPr>
          <w:p>
            <w:pPr>
              <w:spacing w:after="80"/>
            </w:pPr>
            <w:r>
              <w:rPr>
                <w:sz w:val="18"/>
              </w:rPr>
              <w:t>원문의 어디에 적용하는가</w:t>
            </w:r>
          </w:p>
        </w:tc>
      </w:tr>
      <w:tr>
        <w:trPr>
          <w:cantSplit/>
        </w:trPr>
        <w:tc>
          <w:tcPr>
            <w:tcW w:type="dxa" w:w="4819"/>
          </w:tcPr>
          <w:p>
            <w:pPr>
              <w:spacing w:after="80"/>
            </w:pPr>
            <w:r>
              <w:rPr>
                <w:sz w:val="18"/>
              </w:rPr>
              <w:t>origin</w:t>
            </w:r>
          </w:p>
        </w:tc>
        <w:tc>
          <w:tcPr>
            <w:tcW w:type="dxa" w:w="4932"/>
          </w:tcPr>
          <w:p>
            <w:pPr>
              <w:spacing w:after="80"/>
            </w:pPr>
            <w:r>
              <w:rPr>
                <w:sz w:val="18"/>
              </w:rPr>
              <w:t>문헌 항목 / 모델 조언 / 문헌 구성요소의 조합</w:t>
            </w:r>
          </w:p>
        </w:tc>
      </w:tr>
      <w:tr>
        <w:trPr>
          <w:cantSplit/>
        </w:trPr>
        <w:tc>
          <w:tcPr>
            <w:tcW w:type="dxa" w:w="4819"/>
          </w:tcPr>
          <w:p>
            <w:pPr>
              <w:spacing w:after="80"/>
            </w:pPr>
            <w:r>
              <w:rPr>
                <w:sz w:val="18"/>
              </w:rPr>
              <w:t>evidence_pages</w:t>
            </w:r>
          </w:p>
        </w:tc>
        <w:tc>
          <w:tcPr>
            <w:tcW w:type="dxa" w:w="4932"/>
          </w:tcPr>
          <w:p>
            <w:pPr>
              <w:spacing w:after="80"/>
            </w:pPr>
            <w:r>
              <w:rPr>
                <w:sz w:val="18"/>
              </w:rPr>
              <w:t>근거 문헌과 PDF 페이지</w:t>
            </w:r>
          </w:p>
        </w:tc>
      </w:tr>
      <w:tr>
        <w:trPr>
          <w:cantSplit/>
        </w:trPr>
        <w:tc>
          <w:tcPr>
            <w:tcW w:type="dxa" w:w="4819"/>
          </w:tcPr>
          <w:p>
            <w:pPr>
              <w:spacing w:after="80"/>
            </w:pPr>
            <w:r>
              <w:rPr>
                <w:sz w:val="18"/>
              </w:rPr>
              <w:t>supporting_fact_ids</w:t>
            </w:r>
          </w:p>
        </w:tc>
        <w:tc>
          <w:tcPr>
            <w:tcW w:type="dxa" w:w="4932"/>
          </w:tcPr>
          <w:p>
            <w:pPr>
              <w:spacing w:after="80"/>
            </w:pPr>
            <w:r>
              <w:rPr>
                <w:sz w:val="18"/>
              </w:rPr>
              <w:t>조합안 등을 뒷받침하는 지식 ID. 해당 시 포함</w:t>
            </w:r>
          </w:p>
        </w:tc>
      </w:tr>
    </w:tbl>
    <w:p/>
    <w:p>
      <w:r>
        <w:t>이 형식에서는 긴 원문 인용 본문을 생략하고 출처 위치를 남깁니다. 원문 인용 전체는 문헌 KG와 조회 로그에 보존합니다. analysis도 분석기의 모든 출력을 복사하지 않고 필요한 필드만 추립니다.</w:t>
      </w:r>
    </w:p>
    <w:p>
      <w:r>
        <w:t>binding에는 text/span, clause_id, host_lemma, ending, predicate_span, speech_style_preference 등이 들어갑니다. 단어 후보에서는 lemma·prefinals·following_particle, 복합 구성 후보에서는 construction·construction_conversion 등이 추가될 수 있습니다. 모든 후보가 똑같은 세부 키를 가지는 것은 아닙니다.</w:t>
      </w:r>
    </w:p>
    <w:p>
      <w:r>
        <w:br w:type="page"/>
      </w:r>
    </w:p>
    <w:p>
      <w:pPr>
        <w:pStyle w:val="Heading1"/>
      </w:pPr>
      <w:r>
        <w:t>부록 D-2. 종결 변환 계획을 실제 값으로 읽기</w:t>
      </w:r>
    </w:p>
    <w:p>
      <w:pPr>
        <w:spacing w:after="0"/>
      </w:pPr>
      <w:r>
        <w:rPr>
          <w:sz w:val="18"/>
        </w:rPr>
        <w:t>{</w:t>
      </w:r>
    </w:p>
    <w:p>
      <w:pPr>
        <w:spacing w:after="0"/>
      </w:pPr>
      <w:r>
        <w:rPr>
          <w:sz w:val="18"/>
        </w:rPr>
        <w:t xml:space="preserve">  "family": "polite_request",</w:t>
      </w:r>
    </w:p>
    <w:p>
      <w:pPr>
        <w:spacing w:after="0"/>
      </w:pPr>
      <w:r>
        <w:rPr>
          <w:sz w:val="18"/>
        </w:rPr>
        <w:t xml:space="preserve">  "status": "derived_surface_not_attested_complete_utterance",</w:t>
      </w:r>
    </w:p>
    <w:p>
      <w:pPr>
        <w:spacing w:after="0"/>
      </w:pPr>
      <w:r>
        <w:rPr>
          <w:sz w:val="18"/>
        </w:rPr>
        <w:t xml:space="preserve">  "source_text": "주세요",</w:t>
      </w:r>
    </w:p>
    <w:p>
      <w:pPr>
        <w:spacing w:after="0"/>
      </w:pPr>
      <w:r>
        <w:rPr>
          <w:sz w:val="18"/>
        </w:rPr>
        <w:t xml:space="preserve">  "source_span": [</w:t>
      </w:r>
    </w:p>
    <w:p>
      <w:pPr>
        <w:spacing w:after="0"/>
      </w:pPr>
      <w:r>
        <w:rPr>
          <w:sz w:val="18"/>
        </w:rPr>
        <w:t xml:space="preserve">    7,</w:t>
      </w:r>
    </w:p>
    <w:p>
      <w:pPr>
        <w:spacing w:after="0"/>
      </w:pPr>
      <w:r>
        <w:rPr>
          <w:sz w:val="18"/>
        </w:rPr>
        <w:t xml:space="preserve">    10</w:t>
      </w:r>
    </w:p>
    <w:p>
      <w:pPr>
        <w:spacing w:after="0"/>
      </w:pPr>
      <w:r>
        <w:rPr>
          <w:sz w:val="18"/>
        </w:rPr>
        <w:t xml:space="preserve">  ],</w:t>
      </w:r>
    </w:p>
    <w:p>
      <w:pPr>
        <w:spacing w:after="0"/>
      </w:pPr>
      <w:r>
        <w:rPr>
          <w:sz w:val="18"/>
        </w:rPr>
        <w:t xml:space="preserve">  "preferred_surface": "주이소",</w:t>
      </w:r>
    </w:p>
    <w:p>
      <w:pPr>
        <w:spacing w:after="0"/>
      </w:pPr>
      <w:r>
        <w:rPr>
          <w:sz w:val="18"/>
        </w:rPr>
        <w:t xml:space="preserve">  "source_morphemes": [</w:t>
      </w:r>
    </w:p>
    <w:p>
      <w:pPr>
        <w:spacing w:after="0"/>
      </w:pPr>
      <w:r>
        <w:rPr>
          <w:sz w:val="18"/>
        </w:rPr>
        <w:t xml:space="preserve">    "주",</w:t>
      </w:r>
    </w:p>
    <w:p>
      <w:pPr>
        <w:spacing w:after="0"/>
      </w:pPr>
      <w:r>
        <w:rPr>
          <w:sz w:val="18"/>
        </w:rPr>
        <w:t xml:space="preserve">    "세요"</w:t>
      </w:r>
    </w:p>
    <w:p>
      <w:pPr>
        <w:spacing w:after="0"/>
      </w:pPr>
      <w:r>
        <w:rPr>
          <w:sz w:val="18"/>
        </w:rPr>
        <w:t xml:space="preserve">  ],</w:t>
      </w:r>
    </w:p>
    <w:p>
      <w:pPr>
        <w:spacing w:after="0"/>
      </w:pPr>
      <w:r>
        <w:rPr>
          <w:sz w:val="18"/>
        </w:rPr>
        <w:t xml:space="preserve">  "preserve_prefinals": [],</w:t>
      </w:r>
    </w:p>
    <w:p>
      <w:pPr>
        <w:spacing w:after="0"/>
      </w:pPr>
      <w:r>
        <w:rPr>
          <w:sz w:val="18"/>
        </w:rPr>
        <w:t xml:space="preserve">  "supporting_fact_ids": [</w:t>
      </w:r>
    </w:p>
    <w:p>
      <w:pPr>
        <w:spacing w:after="0"/>
      </w:pPr>
      <w:r>
        <w:rPr>
          <w:sz w:val="18"/>
        </w:rPr>
        <w:t xml:space="preserve">    "NAMU_HONORIFICS_20260908:v2:full:0006"</w:t>
      </w:r>
    </w:p>
    <w:p>
      <w:pPr>
        <w:spacing w:after="0"/>
      </w:pPr>
      <w:r>
        <w:rPr>
          <w:sz w:val="18"/>
        </w:rPr>
        <w:t xml:space="preserve">  ]</w:t>
      </w:r>
    </w:p>
    <w:p>
      <w:pPr>
        <w:spacing w:after="0"/>
      </w:pPr>
      <w:r>
        <w:rPr>
          <w:sz w:val="18"/>
        </w:rPr>
        <w:t>}</w:t>
      </w:r>
    </w:p>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4819"/>
          </w:tcPr>
          <w:p>
            <w:pPr>
              <w:spacing w:after="80"/>
            </w:pPr>
            <w:r>
              <w:rPr>
                <w:sz w:val="18"/>
              </w:rPr>
              <w:t>속성</w:t>
            </w:r>
          </w:p>
        </w:tc>
        <w:tc>
          <w:tcPr>
            <w:tcW w:type="dxa" w:w="4932"/>
          </w:tcPr>
          <w:p>
            <w:pPr>
              <w:spacing w:after="80"/>
            </w:pPr>
            <w:r>
              <w:rPr>
                <w:sz w:val="18"/>
              </w:rPr>
              <w:t>의미</w:t>
            </w:r>
          </w:p>
        </w:tc>
      </w:tr>
      <w:tr>
        <w:trPr>
          <w:cantSplit/>
        </w:trPr>
        <w:tc>
          <w:tcPr>
            <w:tcW w:type="dxa" w:w="4819"/>
          </w:tcPr>
          <w:p>
            <w:pPr>
              <w:spacing w:after="80"/>
            </w:pPr>
            <w:r>
              <w:rPr>
                <w:sz w:val="18"/>
              </w:rPr>
              <w:t>family</w:t>
            </w:r>
          </w:p>
        </w:tc>
        <w:tc>
          <w:tcPr>
            <w:tcW w:type="dxa" w:w="4932"/>
          </w:tcPr>
          <w:p>
            <w:pPr>
              <w:spacing w:after="80"/>
            </w:pPr>
            <w:r>
              <w:rPr>
                <w:sz w:val="18"/>
              </w:rPr>
              <w:t>높임 요청·질문·평서·약속 등 선택한 계열</w:t>
            </w:r>
          </w:p>
        </w:tc>
      </w:tr>
      <w:tr>
        <w:trPr>
          <w:cantSplit/>
        </w:trPr>
        <w:tc>
          <w:tcPr>
            <w:tcW w:type="dxa" w:w="4819"/>
          </w:tcPr>
          <w:p>
            <w:pPr>
              <w:spacing w:after="80"/>
            </w:pPr>
            <w:r>
              <w:rPr>
                <w:sz w:val="18"/>
              </w:rPr>
              <w:t>status</w:t>
            </w:r>
          </w:p>
        </w:tc>
        <w:tc>
          <w:tcPr>
            <w:tcW w:type="dxa" w:w="4932"/>
          </w:tcPr>
          <w:p>
            <w:pPr>
              <w:spacing w:after="80"/>
            </w:pPr>
            <w:r>
              <w:rPr>
                <w:sz w:val="18"/>
              </w:rPr>
              <w:t>완성형이 문헌 예문인지 실행 시 조합안인지 구별</w:t>
            </w:r>
          </w:p>
        </w:tc>
      </w:tr>
      <w:tr>
        <w:trPr>
          <w:cantSplit/>
        </w:trPr>
        <w:tc>
          <w:tcPr>
            <w:tcW w:type="dxa" w:w="4819"/>
          </w:tcPr>
          <w:p>
            <w:pPr>
              <w:spacing w:after="80"/>
            </w:pPr>
            <w:r>
              <w:rPr>
                <w:sz w:val="18"/>
              </w:rPr>
              <w:t>source_text / source_span</w:t>
            </w:r>
          </w:p>
        </w:tc>
        <w:tc>
          <w:tcPr>
            <w:tcW w:type="dxa" w:w="4932"/>
          </w:tcPr>
          <w:p>
            <w:pPr>
              <w:spacing w:after="80"/>
            </w:pPr>
            <w:r>
              <w:rPr>
                <w:sz w:val="18"/>
              </w:rPr>
              <w:t>바꿀 표현과 정확한 위치</w:t>
            </w:r>
          </w:p>
        </w:tc>
      </w:tr>
      <w:tr>
        <w:trPr>
          <w:cantSplit/>
        </w:trPr>
        <w:tc>
          <w:tcPr>
            <w:tcW w:type="dxa" w:w="4819"/>
          </w:tcPr>
          <w:p>
            <w:pPr>
              <w:spacing w:after="80"/>
            </w:pPr>
            <w:r>
              <w:rPr>
                <w:sz w:val="18"/>
              </w:rPr>
              <w:t>preferred_surface</w:t>
            </w:r>
          </w:p>
        </w:tc>
        <w:tc>
          <w:tcPr>
            <w:tcW w:type="dxa" w:w="4932"/>
          </w:tcPr>
          <w:p>
            <w:pPr>
              <w:spacing w:after="80"/>
            </w:pPr>
            <w:r>
              <w:rPr>
                <w:sz w:val="18"/>
              </w:rPr>
              <w:t>우선 사용하도록 제안한 형태</w:t>
            </w:r>
          </w:p>
        </w:tc>
      </w:tr>
      <w:tr>
        <w:trPr>
          <w:cantSplit/>
        </w:trPr>
        <w:tc>
          <w:tcPr>
            <w:tcW w:type="dxa" w:w="4819"/>
          </w:tcPr>
          <w:p>
            <w:pPr>
              <w:spacing w:after="80"/>
            </w:pPr>
            <w:r>
              <w:rPr>
                <w:sz w:val="18"/>
              </w:rPr>
              <w:t>source_morphemes</w:t>
            </w:r>
          </w:p>
        </w:tc>
        <w:tc>
          <w:tcPr>
            <w:tcW w:type="dxa" w:w="4932"/>
          </w:tcPr>
          <w:p>
            <w:pPr>
              <w:spacing w:after="80"/>
            </w:pPr>
            <w:r>
              <w:rPr>
                <w:sz w:val="18"/>
              </w:rPr>
              <w:t>원문의 형태소 구성</w:t>
            </w:r>
          </w:p>
        </w:tc>
      </w:tr>
      <w:tr>
        <w:trPr>
          <w:cantSplit/>
        </w:trPr>
        <w:tc>
          <w:tcPr>
            <w:tcW w:type="dxa" w:w="4819"/>
          </w:tcPr>
          <w:p>
            <w:pPr>
              <w:spacing w:after="80"/>
            </w:pPr>
            <w:r>
              <w:rPr>
                <w:sz w:val="18"/>
              </w:rPr>
              <w:t>preserve_prefinals</w:t>
            </w:r>
          </w:p>
        </w:tc>
        <w:tc>
          <w:tcPr>
            <w:tcW w:type="dxa" w:w="4932"/>
          </w:tcPr>
          <w:p>
            <w:pPr>
              <w:spacing w:after="80"/>
            </w:pPr>
            <w:r>
              <w:rPr>
                <w:sz w:val="18"/>
              </w:rPr>
              <w:t>유지할 시제·높임 요소</w:t>
            </w:r>
          </w:p>
        </w:tc>
      </w:tr>
      <w:tr>
        <w:trPr>
          <w:cantSplit/>
        </w:trPr>
        <w:tc>
          <w:tcPr>
            <w:tcW w:type="dxa" w:w="4819"/>
          </w:tcPr>
          <w:p>
            <w:pPr>
              <w:spacing w:after="80"/>
            </w:pPr>
            <w:r>
              <w:rPr>
                <w:sz w:val="18"/>
              </w:rPr>
              <w:t>supporting_fact_ids / support_checks</w:t>
            </w:r>
          </w:p>
        </w:tc>
        <w:tc>
          <w:tcPr>
            <w:tcW w:type="dxa" w:w="4932"/>
          </w:tcPr>
          <w:p>
            <w:pPr>
              <w:spacing w:after="80"/>
            </w:pPr>
            <w:r>
              <w:rPr>
                <w:sz w:val="18"/>
              </w:rPr>
              <w:t>문헌 근거 ID / 그 근거의 조건 검사</w:t>
            </w:r>
          </w:p>
        </w:tc>
      </w:tr>
      <w:tr>
        <w:trPr>
          <w:cantSplit/>
        </w:trPr>
        <w:tc>
          <w:tcPr>
            <w:tcW w:type="dxa" w:w="4819"/>
          </w:tcPr>
          <w:p>
            <w:pPr>
              <w:spacing w:after="80"/>
            </w:pPr>
            <w:r>
              <w:rPr>
                <w:sz w:val="18"/>
              </w:rPr>
              <w:t>analysis_notes / instruction</w:t>
            </w:r>
          </w:p>
        </w:tc>
        <w:tc>
          <w:tcPr>
            <w:tcW w:type="dxa" w:w="4932"/>
          </w:tcPr>
          <w:p>
            <w:pPr>
              <w:spacing w:after="80"/>
            </w:pPr>
            <w:r>
              <w:rPr>
                <w:sz w:val="18"/>
              </w:rPr>
              <w:t>분석 주의점 / 조합할 때의 지시</w:t>
            </w:r>
          </w:p>
        </w:tc>
      </w:tr>
    </w:tbl>
    <w:p/>
    <w:p>
      <w:r>
        <w:t>preferred_surface는 생성 후 강제 치환 명령이 아닙니다. Qwen에 제안하는 형태입니다. 방언 어간을 고르면 그 어간에 맞는 활용이 필요합니다. 먹었다 대신 묵었다가 나온 것을 문자열 불일치만으로 실패라고 할 수 없습니다.</w:t>
      </w:r>
    </w:p>
    <w:p>
      <w:r>
        <w:t>preservation에는 relative_clauses(명사 수식 구간), supporting_knowledge(보존 지원 근거), invariants(지킬 원칙), source_honorific_predicates(높임 표현), terminal_analysis_review(불확실한 종결 분석)가 들어갑니다. 치환 후보와 별개로 보존을 돕는 정보입니다.</w:t>
      </w:r>
    </w:p>
    <w:p>
      <w:r>
        <w:t>graph_paths는 원문의 문장 연결 관계가 아니라 선택한 KG 항목 사이의 활용 연결을 전달합니다. 주로 candidate_has_inflection의 양끝 ID와 관계 속성이 들어갑니다.</w:t>
      </w:r>
    </w:p>
    <w:p>
      <w:r>
        <w:t>최신 생성 설정: Qwen3.8-27B, seed 20260923, temperature 0.3, top_p 0.8, top_k 20, max_tokens 512, enable_thinking false. 모델 이름은 실행 서버가 보고한 식별자이며 내부 체크포인트의 영구 불변성을 뜻하지 않습니다.</w:t>
      </w:r>
    </w:p>
    <w:p>
      <w:r>
        <w:br w:type="page"/>
      </w:r>
    </w:p>
    <w:p>
      <w:pPr>
        <w:pStyle w:val="Heading1"/>
      </w:pPr>
      <w:r>
        <w:t>부록 E. A/B/C/D 수치를 복습할 때의 기준</w:t>
      </w:r>
    </w:p>
    <w:tbl>
      <w:tblPr>
        <w:tblStyle w:val="LightShading-Accent1"/>
        <w:tblW w:type="auto" w:w="0"/>
        <w:tblLayout w:type="fixed"/>
        <w:tblLook w:firstColumn="1" w:firstRow="1" w:lastColumn="0" w:lastRow="0" w:noHBand="0" w:noVBand="1" w:val="04A0"/>
      </w:tblPr>
      <w:tblGrid>
        <w:gridCol w:w="1973"/>
        <w:gridCol w:w="1973"/>
        <w:gridCol w:w="1973"/>
        <w:gridCol w:w="1973"/>
        <w:gridCol w:w="1973"/>
      </w:tblGrid>
      <w:tr>
        <w:trPr>
          <w:tblHeader/>
          <w:cantSplit/>
        </w:trPr>
        <w:tc>
          <w:tcPr>
            <w:tcW w:type="dxa" w:w="4082"/>
          </w:tcPr>
          <w:p>
            <w:pPr>
              <w:spacing w:after="80"/>
            </w:pPr>
            <w:r>
              <w:rPr>
                <w:sz w:val="18"/>
              </w:rPr>
              <w:t>실제 전달량:50개 입력 기준</w:t>
            </w:r>
          </w:p>
        </w:tc>
        <w:tc>
          <w:tcPr>
            <w:tcW w:type="dxa" w:w="1417"/>
          </w:tcPr>
          <w:p>
            <w:pPr>
              <w:spacing w:after="80"/>
            </w:pPr>
            <w:r>
              <w:rPr>
                <w:sz w:val="18"/>
              </w:rPr>
              <w:t>A</w:t>
            </w:r>
          </w:p>
        </w:tc>
        <w:tc>
          <w:tcPr>
            <w:tcW w:type="dxa" w:w="1417"/>
          </w:tcPr>
          <w:p>
            <w:pPr>
              <w:spacing w:after="80"/>
            </w:pPr>
            <w:r>
              <w:rPr>
                <w:sz w:val="18"/>
              </w:rPr>
              <w:t>B</w:t>
            </w:r>
          </w:p>
        </w:tc>
        <w:tc>
          <w:tcPr>
            <w:tcW w:type="dxa" w:w="1417"/>
          </w:tcPr>
          <w:p>
            <w:pPr>
              <w:spacing w:after="80"/>
            </w:pPr>
            <w:r>
              <w:rPr>
                <w:sz w:val="18"/>
              </w:rPr>
              <w:t>C</w:t>
            </w:r>
          </w:p>
        </w:tc>
        <w:tc>
          <w:tcPr>
            <w:tcW w:type="dxa" w:w="1417"/>
          </w:tcPr>
          <w:p>
            <w:pPr>
              <w:spacing w:after="80"/>
            </w:pPr>
            <w:r>
              <w:rPr>
                <w:sz w:val="18"/>
              </w:rPr>
              <w:t>D</w:t>
            </w:r>
          </w:p>
        </w:tc>
      </w:tr>
      <w:tr>
        <w:trPr>
          <w:cantSplit/>
        </w:trPr>
        <w:tc>
          <w:tcPr>
            <w:tcW w:type="dxa" w:w="4082"/>
          </w:tcPr>
          <w:p>
            <w:pPr>
              <w:spacing w:after="80"/>
            </w:pPr>
            <w:r>
              <w:rPr>
                <w:sz w:val="18"/>
              </w:rPr>
              <w:t>입력당 전달 구간 평균</w:t>
            </w:r>
          </w:p>
        </w:tc>
        <w:tc>
          <w:tcPr>
            <w:tcW w:type="dxa" w:w="1417"/>
          </w:tcPr>
          <w:p>
            <w:pPr>
              <w:spacing w:after="80"/>
            </w:pPr>
            <w:r>
              <w:rPr>
                <w:sz w:val="18"/>
              </w:rPr>
              <w:t>3.0000</w:t>
            </w:r>
          </w:p>
        </w:tc>
        <w:tc>
          <w:tcPr>
            <w:tcW w:type="dxa" w:w="1417"/>
          </w:tcPr>
          <w:p>
            <w:pPr>
              <w:spacing w:after="80"/>
            </w:pPr>
            <w:r>
              <w:rPr>
                <w:sz w:val="18"/>
              </w:rPr>
              <w:t>3.2000</w:t>
            </w:r>
          </w:p>
        </w:tc>
        <w:tc>
          <w:tcPr>
            <w:tcW w:type="dxa" w:w="1417"/>
          </w:tcPr>
          <w:p>
            <w:pPr>
              <w:spacing w:after="80"/>
            </w:pPr>
            <w:r>
              <w:rPr>
                <w:sz w:val="18"/>
              </w:rPr>
              <w:t>3.0000</w:t>
            </w:r>
          </w:p>
        </w:tc>
        <w:tc>
          <w:tcPr>
            <w:tcW w:type="dxa" w:w="1417"/>
          </w:tcPr>
          <w:p>
            <w:pPr>
              <w:spacing w:after="80"/>
            </w:pPr>
            <w:r>
              <w:rPr>
                <w:sz w:val="18"/>
              </w:rPr>
              <w:t>3.2000</w:t>
            </w:r>
          </w:p>
        </w:tc>
      </w:tr>
      <w:tr>
        <w:trPr>
          <w:cantSplit/>
        </w:trPr>
        <w:tc>
          <w:tcPr>
            <w:tcW w:type="dxa" w:w="4082"/>
          </w:tcPr>
          <w:p>
            <w:pPr>
              <w:spacing w:after="80"/>
            </w:pPr>
            <w:r>
              <w:rPr>
                <w:sz w:val="18"/>
              </w:rPr>
              <w:t>구간당 후보 평균</w:t>
            </w:r>
          </w:p>
        </w:tc>
        <w:tc>
          <w:tcPr>
            <w:tcW w:type="dxa" w:w="1417"/>
          </w:tcPr>
          <w:p>
            <w:pPr>
              <w:spacing w:after="80"/>
            </w:pPr>
            <w:r>
              <w:rPr>
                <w:sz w:val="18"/>
              </w:rPr>
              <w:t>2.7467</w:t>
            </w:r>
          </w:p>
        </w:tc>
        <w:tc>
          <w:tcPr>
            <w:tcW w:type="dxa" w:w="1417"/>
          </w:tcPr>
          <w:p>
            <w:pPr>
              <w:spacing w:after="80"/>
            </w:pPr>
            <w:r>
              <w:rPr>
                <w:sz w:val="18"/>
              </w:rPr>
              <w:t>2.7437</w:t>
            </w:r>
          </w:p>
        </w:tc>
        <w:tc>
          <w:tcPr>
            <w:tcW w:type="dxa" w:w="1417"/>
          </w:tcPr>
          <w:p>
            <w:pPr>
              <w:spacing w:after="80"/>
            </w:pPr>
            <w:r>
              <w:rPr>
                <w:sz w:val="18"/>
              </w:rPr>
              <w:t>2.7467</w:t>
            </w:r>
          </w:p>
        </w:tc>
        <w:tc>
          <w:tcPr>
            <w:tcW w:type="dxa" w:w="1417"/>
          </w:tcPr>
          <w:p>
            <w:pPr>
              <w:spacing w:after="80"/>
            </w:pPr>
            <w:r>
              <w:rPr>
                <w:sz w:val="18"/>
              </w:rPr>
              <w:t>2.7437</w:t>
            </w:r>
          </w:p>
        </w:tc>
      </w:tr>
      <w:tr>
        <w:trPr>
          <w:cantSplit/>
        </w:trPr>
        <w:tc>
          <w:tcPr>
            <w:tcW w:type="dxa" w:w="4082"/>
          </w:tcPr>
          <w:p>
            <w:pPr>
              <w:spacing w:after="80"/>
            </w:pPr>
            <w:r>
              <w:rPr>
                <w:sz w:val="18"/>
              </w:rPr>
              <w:t>구간 후보 묶음 평균 문자</w:t>
            </w:r>
          </w:p>
        </w:tc>
        <w:tc>
          <w:tcPr>
            <w:tcW w:type="dxa" w:w="1417"/>
          </w:tcPr>
          <w:p>
            <w:pPr>
              <w:spacing w:after="80"/>
            </w:pPr>
            <w:r>
              <w:rPr>
                <w:sz w:val="18"/>
              </w:rPr>
              <w:t>4,133.71</w:t>
            </w:r>
          </w:p>
        </w:tc>
        <w:tc>
          <w:tcPr>
            <w:tcW w:type="dxa" w:w="1417"/>
          </w:tcPr>
          <w:p>
            <w:pPr>
              <w:spacing w:after="80"/>
            </w:pPr>
            <w:r>
              <w:rPr>
                <w:sz w:val="18"/>
              </w:rPr>
              <w:t>4,039.72</w:t>
            </w:r>
          </w:p>
        </w:tc>
        <w:tc>
          <w:tcPr>
            <w:tcW w:type="dxa" w:w="1417"/>
          </w:tcPr>
          <w:p>
            <w:pPr>
              <w:spacing w:after="80"/>
            </w:pPr>
            <w:r>
              <w:rPr>
                <w:sz w:val="18"/>
              </w:rPr>
              <w:t>2,728.07</w:t>
            </w:r>
          </w:p>
        </w:tc>
        <w:tc>
          <w:tcPr>
            <w:tcW w:type="dxa" w:w="1417"/>
          </w:tcPr>
          <w:p>
            <w:pPr>
              <w:spacing w:after="80"/>
            </w:pPr>
            <w:r>
              <w:rPr>
                <w:sz w:val="18"/>
              </w:rPr>
              <w:t>2,742.57</w:t>
            </w:r>
          </w:p>
        </w:tc>
      </w:tr>
      <w:tr>
        <w:trPr>
          <w:cantSplit/>
        </w:trPr>
        <w:tc>
          <w:tcPr>
            <w:tcW w:type="dxa" w:w="4082"/>
          </w:tcPr>
          <w:p>
            <w:pPr>
              <w:spacing w:after="80"/>
            </w:pPr>
            <w:r>
              <w:rPr>
                <w:sz w:val="18"/>
              </w:rPr>
              <w:t>입력별 가장 긴 묶음의 평균 문자</w:t>
            </w:r>
          </w:p>
        </w:tc>
        <w:tc>
          <w:tcPr>
            <w:tcW w:type="dxa" w:w="1417"/>
          </w:tcPr>
          <w:p>
            <w:pPr>
              <w:spacing w:after="80"/>
            </w:pPr>
            <w:r>
              <w:rPr>
                <w:sz w:val="18"/>
              </w:rPr>
              <w:t>7,280.86</w:t>
            </w:r>
          </w:p>
        </w:tc>
        <w:tc>
          <w:tcPr>
            <w:tcW w:type="dxa" w:w="1417"/>
          </w:tcPr>
          <w:p>
            <w:pPr>
              <w:spacing w:after="80"/>
            </w:pPr>
            <w:r>
              <w:rPr>
                <w:sz w:val="18"/>
              </w:rPr>
              <w:t>7,190.36</w:t>
            </w:r>
          </w:p>
        </w:tc>
        <w:tc>
          <w:tcPr>
            <w:tcW w:type="dxa" w:w="1417"/>
          </w:tcPr>
          <w:p>
            <w:pPr>
              <w:spacing w:after="80"/>
            </w:pPr>
            <w:r>
              <w:rPr>
                <w:sz w:val="18"/>
              </w:rPr>
              <w:t>4,687.76</w:t>
            </w:r>
          </w:p>
        </w:tc>
        <w:tc>
          <w:tcPr>
            <w:tcW w:type="dxa" w:w="1417"/>
          </w:tcPr>
          <w:p>
            <w:pPr>
              <w:spacing w:after="80"/>
            </w:pPr>
            <w:r>
              <w:rPr>
                <w:sz w:val="18"/>
              </w:rPr>
              <w:t>4,822.26</w:t>
            </w:r>
          </w:p>
        </w:tc>
      </w:tr>
      <w:tr>
        <w:trPr>
          <w:cantSplit/>
        </w:trPr>
        <w:tc>
          <w:tcPr>
            <w:tcW w:type="dxa" w:w="4082"/>
          </w:tcPr>
          <w:p>
            <w:pPr>
              <w:spacing w:after="80"/>
            </w:pPr>
            <w:r>
              <w:rPr>
                <w:sz w:val="18"/>
              </w:rPr>
              <w:t>구간 후보 묶음 관측 최대 문자</w:t>
            </w:r>
          </w:p>
        </w:tc>
        <w:tc>
          <w:tcPr>
            <w:tcW w:type="dxa" w:w="1417"/>
          </w:tcPr>
          <w:p>
            <w:pPr>
              <w:spacing w:after="80"/>
            </w:pPr>
            <w:r>
              <w:rPr>
                <w:sz w:val="18"/>
              </w:rPr>
              <w:t>11,307</w:t>
            </w:r>
          </w:p>
        </w:tc>
        <w:tc>
          <w:tcPr>
            <w:tcW w:type="dxa" w:w="1417"/>
          </w:tcPr>
          <w:p>
            <w:pPr>
              <w:spacing w:after="80"/>
            </w:pPr>
            <w:r>
              <w:rPr>
                <w:sz w:val="18"/>
              </w:rPr>
              <w:t>11,284</w:t>
            </w:r>
          </w:p>
        </w:tc>
        <w:tc>
          <w:tcPr>
            <w:tcW w:type="dxa" w:w="1417"/>
          </w:tcPr>
          <w:p>
            <w:pPr>
              <w:spacing w:after="80"/>
            </w:pPr>
            <w:r>
              <w:rPr>
                <w:sz w:val="18"/>
              </w:rPr>
              <w:t>6,492</w:t>
            </w:r>
          </w:p>
        </w:tc>
        <w:tc>
          <w:tcPr>
            <w:tcW w:type="dxa" w:w="1417"/>
          </w:tcPr>
          <w:p>
            <w:pPr>
              <w:spacing w:after="80"/>
            </w:pPr>
            <w:r>
              <w:rPr>
                <w:sz w:val="18"/>
              </w:rPr>
              <w:t>6,484</w:t>
            </w:r>
          </w:p>
        </w:tc>
      </w:tr>
      <w:tr>
        <w:trPr>
          <w:cantSplit/>
        </w:trPr>
        <w:tc>
          <w:tcPr>
            <w:tcW w:type="dxa" w:w="4082"/>
          </w:tcPr>
          <w:p>
            <w:pPr>
              <w:spacing w:after="80"/>
            </w:pPr>
            <w:r>
              <w:rPr>
                <w:sz w:val="18"/>
              </w:rPr>
              <w:t>전체 user 메시지 평균 문자</w:t>
            </w:r>
          </w:p>
        </w:tc>
        <w:tc>
          <w:tcPr>
            <w:tcW w:type="dxa" w:w="1417"/>
          </w:tcPr>
          <w:p>
            <w:pPr>
              <w:spacing w:after="80"/>
            </w:pPr>
            <w:r>
              <w:rPr>
                <w:sz w:val="18"/>
              </w:rPr>
              <w:t>15,942.06</w:t>
            </w:r>
          </w:p>
        </w:tc>
        <w:tc>
          <w:tcPr>
            <w:tcW w:type="dxa" w:w="1417"/>
          </w:tcPr>
          <w:p>
            <w:pPr>
              <w:spacing w:after="80"/>
            </w:pPr>
            <w:r>
              <w:rPr>
                <w:sz w:val="18"/>
              </w:rPr>
              <w:t>16,467.84</w:t>
            </w:r>
          </w:p>
        </w:tc>
        <w:tc>
          <w:tcPr>
            <w:tcW w:type="dxa" w:w="1417"/>
          </w:tcPr>
          <w:p>
            <w:pPr>
              <w:spacing w:after="80"/>
            </w:pPr>
            <w:r>
              <w:rPr>
                <w:sz w:val="18"/>
              </w:rPr>
              <w:t>13,400.30</w:t>
            </w:r>
          </w:p>
        </w:tc>
        <w:tc>
          <w:tcPr>
            <w:tcW w:type="dxa" w:w="1417"/>
          </w:tcPr>
          <w:p>
            <w:pPr>
              <w:spacing w:after="80"/>
            </w:pPr>
            <w:r>
              <w:rPr>
                <w:sz w:val="18"/>
              </w:rPr>
              <w:t>14,088.96</w:t>
            </w:r>
          </w:p>
        </w:tc>
      </w:tr>
      <w:tr>
        <w:trPr>
          <w:cantSplit/>
        </w:trPr>
        <w:tc>
          <w:tcPr>
            <w:tcW w:type="dxa" w:w="4082"/>
          </w:tcPr>
          <w:p>
            <w:pPr>
              <w:spacing w:after="80"/>
            </w:pPr>
            <w:r>
              <w:rPr>
                <w:sz w:val="18"/>
              </w:rPr>
              <w:t>전체 user 메시지 중앙값 문자</w:t>
            </w:r>
          </w:p>
        </w:tc>
        <w:tc>
          <w:tcPr>
            <w:tcW w:type="dxa" w:w="1417"/>
          </w:tcPr>
          <w:p>
            <w:pPr>
              <w:spacing w:after="80"/>
            </w:pPr>
            <w:r>
              <w:rPr>
                <w:sz w:val="18"/>
              </w:rPr>
              <w:t>13,310.5</w:t>
            </w:r>
          </w:p>
        </w:tc>
        <w:tc>
          <w:tcPr>
            <w:tcW w:type="dxa" w:w="1417"/>
          </w:tcPr>
          <w:p>
            <w:pPr>
              <w:spacing w:after="80"/>
            </w:pPr>
            <w:r>
              <w:rPr>
                <w:sz w:val="18"/>
              </w:rPr>
              <w:t>13,840.5</w:t>
            </w:r>
          </w:p>
        </w:tc>
        <w:tc>
          <w:tcPr>
            <w:tcW w:type="dxa" w:w="1417"/>
          </w:tcPr>
          <w:p>
            <w:pPr>
              <w:spacing w:after="80"/>
            </w:pPr>
            <w:r>
              <w:rPr>
                <w:sz w:val="18"/>
              </w:rPr>
              <w:t>11,113.5</w:t>
            </w:r>
          </w:p>
        </w:tc>
        <w:tc>
          <w:tcPr>
            <w:tcW w:type="dxa" w:w="1417"/>
          </w:tcPr>
          <w:p>
            <w:pPr>
              <w:spacing w:after="80"/>
            </w:pPr>
            <w:r>
              <w:rPr>
                <w:sz w:val="18"/>
              </w:rPr>
              <w:t>12,003.5</w:t>
            </w:r>
          </w:p>
        </w:tc>
      </w:tr>
    </w:tbl>
    <w:p/>
    <w:p>
      <w:r>
        <w:t>평균은 모두 더해 개수로 나눈 값, 중앙값은 순서대로 놓았을 때 가운데 값입니다. 둘은 다릅니다. 입력별 가장 긴 묶음의 평균은 각 입력에서 가장 큰 구간 후보 배열을 먼저 고른 뒤 평균한 값입니다.</w:t>
      </w:r>
    </w:p>
    <w:p>
      <w:r>
        <w:t>구간은 후보가 전달된 고유 원문 span입니다. 후보 없는 입력도 입력당 평균에 포함합니다. 한 입력 ID에 여러 문장이 있을 수 있고 어휘 구간과 절 구간이 겹칠 수도 있습니다. 구간 후보 묶음 문자 수는 후보 배열만 세며 전체 분석·공통 지시·그래프 경로는 제외합니다. 글자 수와 모델 토큰 수는 다릅니다.</w:t>
      </w:r>
    </w:p>
    <w:p>
      <w:r>
        <w:t>당시 구간당 후보 상한은6개였습니다. A/C 150개 구간 중35개, B/D 160개 중37개가 상한에 닿았습니다. 평균이 약2.75개라는 이유로 상한이 영향 없었다고 말할 수 없습니다.</w:t>
      </w:r>
    </w:p>
    <w:p>
      <w:r>
        <w:t>24,000자는 당시 입력 하나의 참고 패킷(references+graph_paths)에 대한 제한입니다. 구간별 제한도 전체 user 메시지 제한도 아닙니다. 관계 경로를 위해2,000자를 유보했습니다. C/D로 재구성한 변환 계획에는 별도24,000자 제한을 다시 적용하지 않았습니다.</w:t>
      </w:r>
    </w:p>
    <w:p>
      <w:r>
        <w:t>구조화 조건이 없는 전달 후보는 A 412개 중347개, B 439개 중362개였습니다. 문장으로 된 제약이 있는 후보는 A410개, B434개였습니다. 조건이 빈 항목이 모두 잘못된 것은 아니지만 자유 설명의 적용 가능성을 코드가 충분히 확인하지 못하는 한계를 드러냅니다.</w:t>
      </w:r>
    </w:p>
    <w:p>
      <w:r>
        <w:t>후보 수 제한과 길이 제한의 독립적인 인과 효과는 이 실험으로 분리하지 않았습니다. 지금은 추가 실험을 하지 않고 이 범위까지만 기록합니다.</w:t>
      </w:r>
    </w:p>
    <w:p>
      <w:pPr>
        <w:pStyle w:val="Caption"/>
      </w:pPr>
      <w:r>
        <w:t>확인 자료: reports/kg_v2_advisory_20261012/coordinator_report.txt 및 statistics.txt; factorial summary.json</w:t>
      </w:r>
    </w:p>
    <w:p>
      <w:r>
        <w:br w:type="page"/>
      </w:r>
    </w:p>
    <w:p>
      <w:pPr>
        <w:pStyle w:val="Heading1"/>
      </w:pPr>
      <w:r>
        <w:t>부록 E-2. 자료 위치와 문서의 확인 범위</w:t>
      </w:r>
    </w:p>
    <w:tbl>
      <w:tblPr>
        <w:tblStyle w:val="LightShading-Accent1"/>
        <w:tblW w:type="auto" w:w="0"/>
        <w:tblLayout w:type="fixed"/>
        <w:tblLook w:firstColumn="1" w:firstRow="1" w:lastColumn="0" w:lastRow="0" w:noHBand="0" w:noVBand="1" w:val="04A0"/>
      </w:tblPr>
      <w:tblGrid>
        <w:gridCol w:w="4933"/>
        <w:gridCol w:w="4933"/>
      </w:tblGrid>
      <w:tr>
        <w:trPr>
          <w:tblHeader/>
          <w:cantSplit/>
        </w:trPr>
        <w:tc>
          <w:tcPr>
            <w:tcW w:type="dxa" w:w="3572"/>
          </w:tcPr>
          <w:p>
            <w:pPr>
              <w:spacing w:after="80"/>
            </w:pPr>
            <w:r>
              <w:rPr>
                <w:sz w:val="18"/>
              </w:rPr>
              <w:t>필요한 자료</w:t>
            </w:r>
          </w:p>
        </w:tc>
        <w:tc>
          <w:tcPr>
            <w:tcW w:type="dxa" w:w="6180"/>
          </w:tcPr>
          <w:p>
            <w:pPr>
              <w:spacing w:after="80"/>
            </w:pPr>
            <w:r>
              <w:rPr>
                <w:sz w:val="18"/>
              </w:rPr>
              <w:t>프로젝트 안 경로</w:t>
            </w:r>
          </w:p>
        </w:tc>
      </w:tr>
      <w:tr>
        <w:trPr>
          <w:cantSplit/>
        </w:trPr>
        <w:tc>
          <w:tcPr>
            <w:tcW w:type="dxa" w:w="3572"/>
          </w:tcPr>
          <w:p>
            <w:pPr>
              <w:spacing w:after="80"/>
            </w:pPr>
            <w:r>
              <w:rPr>
                <w:sz w:val="18"/>
              </w:rPr>
              <w:t>항상 최신 결과를 찾는 입구</w:t>
            </w:r>
          </w:p>
        </w:tc>
        <w:tc>
          <w:tcPr>
            <w:tcW w:type="dxa" w:w="6180"/>
          </w:tcPr>
          <w:p>
            <w:pPr>
              <w:spacing w:after="80"/>
            </w:pPr>
            <w:r>
              <w:rPr>
                <w:sz w:val="18"/>
              </w:rPr>
              <w:t>reports/latest/index.html</w:t>
            </w:r>
          </w:p>
        </w:tc>
      </w:tr>
      <w:tr>
        <w:trPr>
          <w:cantSplit/>
        </w:trPr>
        <w:tc>
          <w:tcPr>
            <w:tcW w:type="dxa" w:w="3572"/>
          </w:tcPr>
          <w:p>
            <w:pPr>
              <w:spacing w:after="80"/>
            </w:pPr>
            <w:r>
              <w:rPr>
                <w:sz w:val="18"/>
              </w:rPr>
              <w:t>최신70개 원문·번역</w:t>
            </w:r>
          </w:p>
        </w:tc>
        <w:tc>
          <w:tcPr>
            <w:tcW w:type="dxa" w:w="6180"/>
          </w:tcPr>
          <w:p>
            <w:pPr>
              <w:spacing w:after="80"/>
            </w:pPr>
            <w:r>
              <w:rPr>
                <w:sz w:val="18"/>
              </w:rPr>
              <w:t>reports/latest/translations.txt</w:t>
            </w:r>
          </w:p>
        </w:tc>
      </w:tr>
      <w:tr>
        <w:trPr>
          <w:cantSplit/>
        </w:trPr>
        <w:tc>
          <w:tcPr>
            <w:tcW w:type="dxa" w:w="3572"/>
          </w:tcPr>
          <w:p>
            <w:pPr>
              <w:spacing w:after="80"/>
            </w:pPr>
            <w:r>
              <w:rPr>
                <w:sz w:val="18"/>
              </w:rPr>
              <w:t>최신 전후 비교</w:t>
            </w:r>
          </w:p>
        </w:tc>
        <w:tc>
          <w:tcPr>
            <w:tcW w:type="dxa" w:w="6180"/>
          </w:tcPr>
          <w:p>
            <w:pPr>
              <w:spacing w:after="80"/>
            </w:pPr>
            <w:r>
              <w:rPr>
                <w:sz w:val="18"/>
              </w:rPr>
              <w:t>reports/20261013_terminal_generation/comparison.html</w:t>
            </w:r>
          </w:p>
        </w:tc>
      </w:tr>
      <w:tr>
        <w:trPr>
          <w:cantSplit/>
        </w:trPr>
        <w:tc>
          <w:tcPr>
            <w:tcW w:type="dxa" w:w="3572"/>
          </w:tcPr>
          <w:p>
            <w:pPr>
              <w:spacing w:after="80"/>
            </w:pPr>
            <w:r>
              <w:rPr>
                <w:sz w:val="18"/>
              </w:rPr>
              <w:t>과거 실험·모델 비교</w:t>
            </w:r>
          </w:p>
        </w:tc>
        <w:tc>
          <w:tcPr>
            <w:tcW w:type="dxa" w:w="6180"/>
          </w:tcPr>
          <w:p>
            <w:pPr>
              <w:spacing w:after="80"/>
            </w:pPr>
            <w:r>
              <w:rPr>
                <w:sz w:val="18"/>
              </w:rPr>
              <w:t>reports/20261013_terminal_generation/history.html</w:t>
            </w:r>
          </w:p>
        </w:tc>
      </w:tr>
      <w:tr>
        <w:trPr>
          <w:cantSplit/>
        </w:trPr>
        <w:tc>
          <w:tcPr>
            <w:tcW w:type="dxa" w:w="3572"/>
          </w:tcPr>
          <w:p>
            <w:pPr>
              <w:spacing w:after="80"/>
            </w:pPr>
            <w:r>
              <w:rPr>
                <w:sz w:val="18"/>
              </w:rPr>
              <w:t>현재 번역 분석 결론</w:t>
            </w:r>
          </w:p>
        </w:tc>
        <w:tc>
          <w:tcPr>
            <w:tcW w:type="dxa" w:w="6180"/>
          </w:tcPr>
          <w:p>
            <w:pPr>
              <w:spacing w:after="80"/>
            </w:pPr>
            <w:r>
              <w:rPr>
                <w:sz w:val="18"/>
              </w:rPr>
              <w:t>reports/20261013_terminal_generation/review.txt</w:t>
            </w:r>
          </w:p>
        </w:tc>
      </w:tr>
      <w:tr>
        <w:trPr>
          <w:cantSplit/>
        </w:trPr>
        <w:tc>
          <w:tcPr>
            <w:tcW w:type="dxa" w:w="3572"/>
          </w:tcPr>
          <w:p>
            <w:pPr>
              <w:spacing w:after="80"/>
            </w:pPr>
            <w:r>
              <w:rPr>
                <w:sz w:val="18"/>
              </w:rPr>
              <w:t>당시 A/B/C/D 전체 출력</w:t>
            </w:r>
          </w:p>
        </w:tc>
        <w:tc>
          <w:tcPr>
            <w:tcW w:type="dxa" w:w="6180"/>
          </w:tcPr>
          <w:p>
            <w:pPr>
              <w:spacing w:after="80"/>
            </w:pPr>
            <w:r>
              <w:rPr>
                <w:sz w:val="18"/>
              </w:rPr>
              <w:t>reports/kg_v2_factorial_20261012/comparison.html</w:t>
            </w:r>
          </w:p>
        </w:tc>
      </w:tr>
      <w:tr>
        <w:trPr>
          <w:cantSplit/>
        </w:trPr>
        <w:tc>
          <w:tcPr>
            <w:tcW w:type="dxa" w:w="3572"/>
          </w:tcPr>
          <w:p>
            <w:pPr>
              <w:spacing w:after="80"/>
            </w:pPr>
            <w:r>
              <w:rPr>
                <w:sz w:val="18"/>
              </w:rPr>
              <w:t>당시 A/B/C/D 설계</w:t>
            </w:r>
          </w:p>
        </w:tc>
        <w:tc>
          <w:tcPr>
            <w:tcW w:type="dxa" w:w="6180"/>
          </w:tcPr>
          <w:p>
            <w:pPr>
              <w:spacing w:after="80"/>
            </w:pPr>
            <w:r>
              <w:rPr>
                <w:sz w:val="18"/>
              </w:rPr>
              <w:t>reports/kg_v2_factorial_20261012/design.txt</w:t>
            </w:r>
          </w:p>
        </w:tc>
      </w:tr>
      <w:tr>
        <w:trPr>
          <w:cantSplit/>
        </w:trPr>
        <w:tc>
          <w:tcPr>
            <w:tcW w:type="dxa" w:w="3572"/>
          </w:tcPr>
          <w:p>
            <w:pPr>
              <w:spacing w:after="80"/>
            </w:pPr>
            <w:r>
              <w:rPr>
                <w:sz w:val="18"/>
              </w:rPr>
              <w:t>과거 해석의 정정</w:t>
            </w:r>
          </w:p>
        </w:tc>
        <w:tc>
          <w:tcPr>
            <w:tcW w:type="dxa" w:w="6180"/>
          </w:tcPr>
          <w:p>
            <w:pPr>
              <w:spacing w:after="80"/>
            </w:pPr>
            <w:r>
              <w:rPr>
                <w:sz w:val="18"/>
              </w:rPr>
              <w:t>reports/kg_v2_advisory_20261012/interpretation_corrections.txt</w:t>
            </w:r>
          </w:p>
        </w:tc>
      </w:tr>
      <w:tr>
        <w:trPr>
          <w:cantSplit/>
        </w:trPr>
        <w:tc>
          <w:tcPr>
            <w:tcW w:type="dxa" w:w="3572"/>
          </w:tcPr>
          <w:p>
            <w:pPr>
              <w:spacing w:after="80"/>
            </w:pPr>
            <w:r>
              <w:rPr>
                <w:sz w:val="18"/>
              </w:rPr>
              <w:t>문헌 작성 규격</w:t>
            </w:r>
          </w:p>
        </w:tc>
        <w:tc>
          <w:tcPr>
            <w:tcW w:type="dxa" w:w="6180"/>
          </w:tcPr>
          <w:p>
            <w:pPr>
              <w:spacing w:after="80"/>
            </w:pPr>
            <w:r>
              <w:rPr>
                <w:sz w:val="18"/>
              </w:rPr>
              <w:t>kg_v2/AUTHORING.md, fact.schema.json</w:t>
            </w:r>
          </w:p>
        </w:tc>
      </w:tr>
      <w:tr>
        <w:trPr>
          <w:cantSplit/>
        </w:trPr>
        <w:tc>
          <w:tcPr>
            <w:tcW w:type="dxa" w:w="3572"/>
          </w:tcPr>
          <w:p>
            <w:pPr>
              <w:spacing w:after="80"/>
            </w:pPr>
            <w:r>
              <w:rPr>
                <w:sz w:val="18"/>
              </w:rPr>
              <w:t>지식·그래프 원본</w:t>
            </w:r>
          </w:p>
        </w:tc>
        <w:tc>
          <w:tcPr>
            <w:tcW w:type="dxa" w:w="6180"/>
          </w:tcPr>
          <w:p>
            <w:pPr>
              <w:spacing w:after="80"/>
            </w:pPr>
            <w:r>
              <w:rPr>
                <w:sz w:val="18"/>
              </w:rPr>
              <w:t>kg_v2/facts.jsonl, graph.json</w:t>
            </w:r>
          </w:p>
        </w:tc>
      </w:tr>
      <w:tr>
        <w:trPr>
          <w:cantSplit/>
        </w:trPr>
        <w:tc>
          <w:tcPr>
            <w:tcW w:type="dxa" w:w="3572"/>
          </w:tcPr>
          <w:p>
            <w:pPr>
              <w:spacing w:after="80"/>
            </w:pPr>
            <w:r>
              <w:rPr>
                <w:sz w:val="18"/>
              </w:rPr>
              <w:t>이 문서의 실제 요청 예시</w:t>
            </w:r>
          </w:p>
        </w:tc>
        <w:tc>
          <w:tcPr>
            <w:tcW w:type="dxa" w:w="6180"/>
          </w:tcPr>
          <w:p>
            <w:pPr>
              <w:spacing w:after="80"/>
            </w:pPr>
            <w:r>
              <w:rPr>
                <w:sz w:val="18"/>
              </w:rPr>
              <w:t>reports/20261013_review_guide/actual_request_DEV017.json</w:t>
            </w:r>
          </w:p>
        </w:tc>
      </w:tr>
    </w:tbl>
    <w:p/>
    <w:p>
      <w:r>
        <w:t>이 문서는 저장된 코드와 실험 기록을 설명합니다. 새 원문474쪽을 독립적으로 전수 재검수한 보고서도, 새로운 모델 평가도 아닙니다. 독립 방언 화자의 전체 품질 평가는 아직 별도 과제입니다.</w:t>
      </w:r>
    </w:p>
    <w:p>
      <w:r>
        <w:t>문서 생성 시 지식·그래프·실행 요청·주요 코드 해시를 확인했습니다. 문서 작성 전후 이 파일들이 같아야 합니다. 검증 결과는 document_validation.json에 남깁니다. Word/LibreOffice 실제 렌더링 가능 여부와 구조 검사 여부를 구분해 기록합니다.</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2026-10-13 기준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경상도 방언 KG 연구 | 설명과 실제 구현을 구분하는 복습 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KR" w:hAnsi="Noto Sans CJK KR" w:eastAsia="Noto Sans CJK KR"/>
      <w:color w:val="20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0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030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20304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20304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20304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경상도 방언 KG 연구 — 예시로 다시 배우는 복습 가이드</dc:title>
  <dc:subject>KG 구축·지식 유형·노드와 관계·Qwen 입력 구조·A/B/C/D 실험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