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65D4745E" w:rsidR="005B3352" w:rsidRDefault="00C52931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14</w:t>
      </w:r>
      <w:bookmarkStart w:id="0" w:name="_GoBack"/>
      <w:bookmarkEnd w:id="0"/>
      <w:r w:rsidR="00AB48A0">
        <w:rPr>
          <w:rFonts w:ascii="Times New Roman" w:eastAsia="Times New Roman" w:hAnsi="Times New Roman" w:cs="Times New Roman"/>
          <w:sz w:val="24"/>
          <w:szCs w:val="24"/>
        </w:rPr>
        <w:t>-12</w:t>
      </w:r>
      <w:r w:rsidR="503D892F" w:rsidRPr="503D892F">
        <w:rPr>
          <w:rFonts w:ascii="Times New Roman" w:eastAsia="Times New Roman" w:hAnsi="Times New Roman" w:cs="Times New Roman"/>
          <w:sz w:val="24"/>
          <w:szCs w:val="24"/>
        </w:rPr>
        <w:t>-2021</w:t>
      </w:r>
    </w:p>
    <w:p w14:paraId="21D5D740" w14:textId="614F6B3B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 w:rsidRPr="503D892F">
        <w:rPr>
          <w:rFonts w:ascii="Times New Roman" w:eastAsia="Times New Roman" w:hAnsi="Times New Roman" w:cs="Times New Roman"/>
          <w:sz w:val="24"/>
          <w:szCs w:val="24"/>
        </w:rPr>
        <w:t>To</w:t>
      </w:r>
    </w:p>
    <w:p w14:paraId="14819335" w14:textId="0EF1F3C6" w:rsidR="503D892F" w:rsidRPr="00AB48A0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 w:rsidRPr="00AB48A0">
        <w:rPr>
          <w:rFonts w:ascii="Times New Roman" w:eastAsia="Times New Roman" w:hAnsi="Times New Roman" w:cs="Times New Roman"/>
          <w:sz w:val="24"/>
          <w:szCs w:val="24"/>
        </w:rPr>
        <w:t>The Managing Director</w:t>
      </w:r>
    </w:p>
    <w:p w14:paraId="3984CBF0" w14:textId="5672C81E" w:rsidR="503D892F" w:rsidRPr="00AB48A0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8A0">
        <w:rPr>
          <w:rFonts w:ascii="Times New Roman" w:eastAsia="Times New Roman" w:hAnsi="Times New Roman" w:cs="Times New Roman"/>
          <w:sz w:val="24"/>
          <w:szCs w:val="24"/>
        </w:rPr>
        <w:t>Syscon</w:t>
      </w:r>
      <w:proofErr w:type="spellEnd"/>
      <w:r w:rsidRPr="00AB48A0">
        <w:rPr>
          <w:rFonts w:ascii="Times New Roman" w:eastAsia="Times New Roman" w:hAnsi="Times New Roman" w:cs="Times New Roman"/>
          <w:sz w:val="24"/>
          <w:szCs w:val="24"/>
        </w:rPr>
        <w:t xml:space="preserve"> Solution &amp; Engineering Ltd.</w:t>
      </w:r>
    </w:p>
    <w:p w14:paraId="5E132FF5" w14:textId="2E8F6133" w:rsidR="503D892F" w:rsidRPr="00AB48A0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 w:rsidRPr="00AB48A0">
        <w:rPr>
          <w:rFonts w:ascii="Times New Roman" w:eastAsia="Times New Roman" w:hAnsi="Times New Roman" w:cs="Times New Roman"/>
          <w:sz w:val="24"/>
          <w:szCs w:val="24"/>
        </w:rPr>
        <w:t>House#27, (6</w:t>
      </w:r>
      <w:r w:rsidRPr="00AB4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B48A0">
        <w:rPr>
          <w:rFonts w:ascii="Times New Roman" w:eastAsia="Times New Roman" w:hAnsi="Times New Roman" w:cs="Times New Roman"/>
          <w:sz w:val="24"/>
          <w:szCs w:val="24"/>
        </w:rPr>
        <w:t xml:space="preserve"> Floor), Road#2</w:t>
      </w:r>
    </w:p>
    <w:p w14:paraId="7267ADAB" w14:textId="08471E6D" w:rsidR="503D892F" w:rsidRPr="00AB48A0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 w:rsidRPr="00AB48A0">
        <w:rPr>
          <w:rFonts w:ascii="Times New Roman" w:eastAsia="Times New Roman" w:hAnsi="Times New Roman" w:cs="Times New Roman"/>
          <w:sz w:val="24"/>
          <w:szCs w:val="24"/>
        </w:rPr>
        <w:t>Sector #09 Uttara Dhaka-1230</w:t>
      </w:r>
    </w:p>
    <w:p w14:paraId="5BEE3AC3" w14:textId="74EA6E72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1B652" w14:textId="34D62F74" w:rsidR="503D892F" w:rsidRDefault="503D892F" w:rsidP="503D892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3D892F">
        <w:rPr>
          <w:rFonts w:ascii="Times New Roman" w:eastAsia="Times New Roman" w:hAnsi="Times New Roman" w:cs="Times New Roman"/>
          <w:b/>
          <w:bCs/>
          <w:sz w:val="24"/>
          <w:szCs w:val="24"/>
        </w:rPr>
        <w:t>Sub: Leave Application for 2 days.</w:t>
      </w:r>
    </w:p>
    <w:p w14:paraId="1663A166" w14:textId="7DF30767" w:rsidR="503D892F" w:rsidRDefault="503D892F" w:rsidP="503D892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B40E33" w14:textId="620FC33A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 w:rsidRPr="503D892F">
        <w:rPr>
          <w:rFonts w:ascii="Times New Roman" w:eastAsia="Times New Roman" w:hAnsi="Times New Roman" w:cs="Times New Roman"/>
          <w:sz w:val="24"/>
          <w:szCs w:val="24"/>
        </w:rPr>
        <w:t>Sir</w:t>
      </w:r>
    </w:p>
    <w:p w14:paraId="045787DB" w14:textId="756DF0B3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 w:rsidRPr="503D892F">
        <w:rPr>
          <w:rFonts w:ascii="Times New Roman" w:eastAsia="Times New Roman" w:hAnsi="Times New Roman" w:cs="Times New Roman"/>
          <w:sz w:val="24"/>
          <w:szCs w:val="24"/>
        </w:rPr>
        <w:t>With due respect and humble submission, Due to my family reason I need to go my home town urgent. For this I require</w:t>
      </w:r>
      <w:r w:rsidR="00AB48A0">
        <w:rPr>
          <w:rFonts w:ascii="Times New Roman" w:eastAsia="Times New Roman" w:hAnsi="Times New Roman" w:cs="Times New Roman"/>
          <w:sz w:val="24"/>
          <w:szCs w:val="24"/>
        </w:rPr>
        <w:t xml:space="preserve"> for (02) two days leave from 18-12-2021 to 19-12</w:t>
      </w:r>
      <w:r w:rsidRPr="503D892F">
        <w:rPr>
          <w:rFonts w:ascii="Times New Roman" w:eastAsia="Times New Roman" w:hAnsi="Times New Roman" w:cs="Times New Roman"/>
          <w:sz w:val="24"/>
          <w:szCs w:val="24"/>
        </w:rPr>
        <w:t>-2021.</w:t>
      </w:r>
    </w:p>
    <w:p w14:paraId="3226CBE1" w14:textId="7CDDEBA5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 w:rsidRPr="503D892F">
        <w:rPr>
          <w:rFonts w:ascii="Times New Roman" w:eastAsia="Times New Roman" w:hAnsi="Times New Roman" w:cs="Times New Roman"/>
          <w:sz w:val="24"/>
          <w:szCs w:val="24"/>
        </w:rPr>
        <w:t>I therefore, would like to request you to grant me leave for those days only and oblige thereby.</w:t>
      </w:r>
    </w:p>
    <w:p w14:paraId="14F4AA8C" w14:textId="4AB46A67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E6C9A6" w14:textId="654E6FFA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B593EA" w14:textId="3F0A9521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18BCD" w14:textId="3B894063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FEC4" w14:textId="53940942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 w:rsidRPr="503D892F">
        <w:rPr>
          <w:rFonts w:ascii="Times New Roman" w:eastAsia="Times New Roman" w:hAnsi="Times New Roman" w:cs="Times New Roman"/>
          <w:sz w:val="24"/>
          <w:szCs w:val="24"/>
        </w:rPr>
        <w:t>Leave Address: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48A0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503D892F">
        <w:rPr>
          <w:rFonts w:ascii="Times New Roman" w:eastAsia="Times New Roman" w:hAnsi="Times New Roman" w:cs="Times New Roman"/>
          <w:sz w:val="24"/>
          <w:szCs w:val="24"/>
        </w:rPr>
        <w:t>Name: Afsana Sultana</w:t>
      </w:r>
    </w:p>
    <w:p w14:paraId="12CC44E8" w14:textId="738ADB87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Shalgaria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Golapbag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Pabna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. P/O: </w:t>
      </w: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Pabna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AB48A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 Designation: Intern</w:t>
      </w:r>
    </w:p>
    <w:p w14:paraId="3F7CE163" w14:textId="017254BF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Thana: </w:t>
      </w: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Pabna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48A0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503D892F">
        <w:rPr>
          <w:rFonts w:ascii="Times New Roman" w:eastAsia="Times New Roman" w:hAnsi="Times New Roman" w:cs="Times New Roman"/>
          <w:sz w:val="24"/>
          <w:szCs w:val="24"/>
        </w:rPr>
        <w:t>Cell: 01753142981</w:t>
      </w:r>
      <w:r>
        <w:tab/>
      </w:r>
    </w:p>
    <w:p w14:paraId="3A57D460" w14:textId="40A02B92" w:rsidR="503D892F" w:rsidRDefault="503D892F" w:rsidP="503D892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Pabna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AB4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503D892F">
        <w:rPr>
          <w:rFonts w:ascii="Times New Roman" w:eastAsia="Times New Roman" w:hAnsi="Times New Roman" w:cs="Times New Roman"/>
          <w:sz w:val="24"/>
          <w:szCs w:val="24"/>
        </w:rPr>
        <w:t>Syscon</w:t>
      </w:r>
      <w:proofErr w:type="spellEnd"/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 Solution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3D892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58B570A" w14:textId="59C42B84" w:rsidR="503D892F" w:rsidRDefault="503D892F" w:rsidP="503D892F"/>
    <w:sectPr w:rsidR="503D89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6rM/sbG+L8MTO" id="VdKFz+/6"/>
    <int:WordHash hashCode="fP6xG8YBv5WdQ+" id="YR6b0Ufs"/>
    <int:WordHash hashCode="AkUAcmsDOLxs0F" id="zkRuf6d3"/>
  </int:Manifest>
  <int:Observations>
    <int:Content id="VdKFz+/6">
      <int:Rejection type="LegacyProofing"/>
    </int:Content>
    <int:Content id="YR6b0Ufs">
      <int:Rejection type="LegacyProofing"/>
    </int:Content>
    <int:Content id="zkRuf6d3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1CAC0"/>
    <w:rsid w:val="005B3352"/>
    <w:rsid w:val="00AB48A0"/>
    <w:rsid w:val="00C52931"/>
    <w:rsid w:val="3281CAC0"/>
    <w:rsid w:val="503D8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CAC0"/>
  <w15:chartTrackingRefBased/>
  <w15:docId w15:val="{311A9E3D-2489-4321-9CA2-A9ED4743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e2041a3ff2104c8c" Type="http://schemas.microsoft.com/office/2019/09/relationships/intelligence" Target="intelligenc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Sultana</dc:creator>
  <cp:keywords/>
  <dc:description/>
  <cp:lastModifiedBy>Afsana Sultana</cp:lastModifiedBy>
  <cp:revision>4</cp:revision>
  <dcterms:created xsi:type="dcterms:W3CDTF">2021-10-18T08:29:00Z</dcterms:created>
  <dcterms:modified xsi:type="dcterms:W3CDTF">2021-12-12T08:06:00Z</dcterms:modified>
</cp:coreProperties>
</file>