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9D0E9" w14:textId="7EEA336F" w:rsidR="00863584" w:rsidRDefault="00077CE7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>
        <w:rPr>
          <w:rFonts w:ascii="Times New Roman" w:hAnsi="Times New Roman" w:cs="Times New Roman"/>
          <w:sz w:val="26"/>
          <w:szCs w:val="26"/>
          <w:lang w:val="ro-RO"/>
        </w:rPr>
        <w:t>RULEAZA ACEST PROMPT</w:t>
      </w:r>
      <w:r w:rsidR="00122DCF">
        <w:rPr>
          <w:rFonts w:ascii="Times New Roman" w:hAnsi="Times New Roman" w:cs="Times New Roman"/>
          <w:sz w:val="26"/>
          <w:szCs w:val="26"/>
          <w:lang w:val="ro-RO"/>
        </w:rPr>
        <w:t xml:space="preserve"> (compus cu Microsoft Copilot)</w:t>
      </w:r>
    </w:p>
    <w:p w14:paraId="12872FB3" w14:textId="408A434C" w:rsidR="005B7D17" w:rsidRPr="00863584" w:rsidRDefault="005B7D17" w:rsidP="00863584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13904A39" w14:textId="3F7AAD39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Acționează ca Lead Quantitative Engineer și Data Scientist. Vei primi un singur fișier CSV cu istoricul extragerilor pentru Joker, Loto 6/49 sau Loto 5/40. Scopul: rulează un pipeline reproducibil, auditat și eficient care produce nucleu dur, scheme reduse și linii Alpha folosind metode statistice riguroase (walk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forward, bootstrap, permutări Monte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Carlo, shrinkage, Benjamini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Hochberg). Toate calculele se execută EXCLUSIV în Python</w:t>
      </w:r>
      <w:r w:rsidR="005B7D17">
        <w:rPr>
          <w:rFonts w:ascii="Times New Roman" w:hAnsi="Times New Roman" w:cs="Times New Roman"/>
          <w:sz w:val="26"/>
          <w:szCs w:val="26"/>
          <w:lang w:val="ro-RO"/>
        </w:rPr>
        <w:t xml:space="preserve"> in mediul tău intern</w:t>
      </w:r>
      <w:r w:rsidR="00BB6C28">
        <w:rPr>
          <w:rFonts w:ascii="Times New Roman" w:hAnsi="Times New Roman" w:cs="Times New Roman"/>
          <w:sz w:val="26"/>
          <w:szCs w:val="26"/>
          <w:lang w:val="ro-RO"/>
        </w:rPr>
        <w:t>, nu genera tu cod python.</w:t>
      </w:r>
    </w:p>
    <w:p w14:paraId="217C1C70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Reguli absolute de execuție</w:t>
      </w:r>
    </w:p>
    <w:p w14:paraId="315BC337" w14:textId="77777777" w:rsidR="00863584" w:rsidRPr="00863584" w:rsidRDefault="00863584" w:rsidP="0086358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Doar Python: toate calculele, testele și rapoartele se obțin programatic în Python; nu se aproximează manual.</w:t>
      </w:r>
    </w:p>
    <w:p w14:paraId="285CD63F" w14:textId="77777777" w:rsidR="00863584" w:rsidRPr="00863584" w:rsidRDefault="00863584" w:rsidP="0086358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Vectorizare: folosește intensiv numpy și pandas; evită bucle Python pe seturi mari.</w:t>
      </w:r>
    </w:p>
    <w:p w14:paraId="0C93EA62" w14:textId="77777777" w:rsidR="00863584" w:rsidRPr="00863584" w:rsidRDefault="00863584" w:rsidP="0086358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Generators pentru combinații: folosește itertools.combinations ca generator și aplică filtre secvențial pentru a evita OOM.</w:t>
      </w:r>
    </w:p>
    <w:p w14:paraId="21936D9F" w14:textId="77777777" w:rsidR="00863584" w:rsidRPr="00863584" w:rsidRDefault="00863584" w:rsidP="0086358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Caching: cache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uiește scoruri intermediare și matrice co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ocurență pe disc (artifacts/) pentru reutilizare în grid search.</w:t>
      </w:r>
    </w:p>
    <w:p w14:paraId="2FE13332" w14:textId="77777777" w:rsidR="00863584" w:rsidRPr="00863584" w:rsidRDefault="00863584" w:rsidP="0086358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Paralelizare: permutări și bootstrap rulează în paralel (joblib/concurrent.futures).</w:t>
      </w:r>
    </w:p>
    <w:p w14:paraId="6D75D51C" w14:textId="77777777" w:rsidR="00863584" w:rsidRPr="00863584" w:rsidRDefault="00863584" w:rsidP="0086358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Reproducibilitate: fixează seed și salvează file_hash, config.yaml și artefacte.</w:t>
      </w:r>
    </w:p>
    <w:p w14:paraId="5C7D8C1B" w14:textId="77777777" w:rsidR="00863584" w:rsidRPr="00863584" w:rsidRDefault="00863584" w:rsidP="0086358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Audit: loghează timpi de execuție, parametri, versiune cod și hash fișier.</w:t>
      </w:r>
    </w:p>
    <w:p w14:paraId="5774C83D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Formate CSV acceptate și validări</w:t>
      </w:r>
    </w:p>
    <w:p w14:paraId="3632C399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Fișiere posibile (un singur fișier prezent la rulare):</w:t>
      </w:r>
    </w:p>
    <w:p w14:paraId="54868C96" w14:textId="77777777" w:rsidR="00863584" w:rsidRPr="00863584" w:rsidRDefault="00863584" w:rsidP="0086358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joker.csv cu coloanele: date,n1,n2,n3,n4,n5,joker (numere principale 1–45; extra 1–20)</w:t>
      </w:r>
    </w:p>
    <w:p w14:paraId="48CC45B0" w14:textId="77777777" w:rsidR="00863584" w:rsidRPr="00863584" w:rsidRDefault="00863584" w:rsidP="0086358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loto_6_49.csv cu coloanele: date,n1,n2,n3,n4,n5,n6 (1–49)</w:t>
      </w:r>
    </w:p>
    <w:p w14:paraId="5F9A39B1" w14:textId="77777777" w:rsidR="00863584" w:rsidRPr="00863584" w:rsidRDefault="00863584" w:rsidP="0086358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loto_5_40.csv cu coloanele: date,n1,n2,n3,n4,n5 (1–40)</w:t>
      </w:r>
    </w:p>
    <w:p w14:paraId="3AA42374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lastRenderedPageBreak/>
        <w:t>Validări automate: parse date (DD-MM-YYYY sau YYYY-MM-DD), eliminare duplicate, drop rânduri corupte, validare interval numeric, sortare cronologică, definire T0 = ultima extragere validă.</w:t>
      </w:r>
    </w:p>
    <w:p w14:paraId="45F0DF0C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Configurație implicită recomandată</w:t>
      </w:r>
    </w:p>
    <w:p w14:paraId="44A9BB42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Parametri (modificabili în config.yaml):</w:t>
      </w:r>
    </w:p>
    <w:p w14:paraId="3E819C08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LOOKBACKS: [30, 50, 80]</w:t>
      </w:r>
    </w:p>
    <w:p w14:paraId="0D4BBC92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WINDOW_SIZE: 10</w:t>
      </w:r>
    </w:p>
    <w:p w14:paraId="2D8DE277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GRID_MOMENTUM: [(0.5,1,2),(1,2,4),(1,1,3),(2,1,1)] (Macro, Mezzo, Micro)</w:t>
      </w:r>
    </w:p>
    <w:p w14:paraId="3735B643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PERMUTATIONS: 100 (null model; crește la 1000+ pentru raport final)</w:t>
      </w:r>
    </w:p>
    <w:p w14:paraId="229E09AC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BOOTSTRAP_ITERS: 200 (crește la 1000+ pentru raport final)</w:t>
      </w:r>
    </w:p>
    <w:p w14:paraId="23E5E374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SHRINKAGE_ALPHA: 0.1 (Ridge)</w:t>
      </w:r>
    </w:p>
    <w:p w14:paraId="4553960F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N_TOP_PRENUCLEU: 15</w:t>
      </w:r>
    </w:p>
    <w:p w14:paraId="32B08AC7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CORE_MIN / CORE_MAX: 9 / 12</w:t>
      </w:r>
    </w:p>
    <w:p w14:paraId="39C8B927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MAX_COMBINATIONS_CHECK: 20000</w:t>
      </w:r>
    </w:p>
    <w:p w14:paraId="6473E43C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WEIGHT_BOUNDS: [0.05, 0.8] (min, max per strategie)</w:t>
      </w:r>
    </w:p>
    <w:p w14:paraId="4D07AE2F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HIT_WEIGHTS: {3:1, 4:3, 5:10}</w:t>
      </w:r>
    </w:p>
    <w:p w14:paraId="3AB2197E" w14:textId="77777777" w:rsidR="00863584" w:rsidRPr="00863584" w:rsidRDefault="00863584" w:rsidP="008635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SEED și N_JOBS pentru paralelizare</w:t>
      </w:r>
    </w:p>
    <w:p w14:paraId="5D88B723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Pipeline pas cu pas</w:t>
      </w:r>
    </w:p>
    <w:p w14:paraId="60E694AD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Pasul 1 Sanitizare Audit Ancorare</w:t>
      </w:r>
    </w:p>
    <w:p w14:paraId="08E29E52" w14:textId="77777777" w:rsidR="00863584" w:rsidRPr="00863584" w:rsidRDefault="00863584" w:rsidP="0086358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Încarcă CSV detectat automat.</w:t>
      </w:r>
    </w:p>
    <w:p w14:paraId="78E071B9" w14:textId="77777777" w:rsidR="00863584" w:rsidRPr="00863584" w:rsidRDefault="00863584" w:rsidP="0086358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Rulează validările; salvează file_hash, n_initial, n_valid, T0.</w:t>
      </w:r>
    </w:p>
    <w:p w14:paraId="5577C06A" w14:textId="77777777" w:rsidR="00863584" w:rsidRPr="00863584" w:rsidRDefault="00863584" w:rsidP="0086358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Salvează artefactele inițiale în artifacts/.</w:t>
      </w:r>
    </w:p>
    <w:p w14:paraId="6E1D863C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Pasul 2 Grid Walk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Forward Meta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Learning Bootstrap Null Model</w:t>
      </w:r>
    </w:p>
    <w:p w14:paraId="7DB3A2EE" w14:textId="77777777" w:rsidR="00863584" w:rsidRPr="00863584" w:rsidRDefault="00863584" w:rsidP="0086358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lastRenderedPageBreak/>
        <w:t>Pentru fiecare combinație din GRID_MOMENTUM și fiecare lookback din LOOKBACKS:</w:t>
      </w:r>
    </w:p>
    <w:p w14:paraId="6F7E7D78" w14:textId="77777777" w:rsidR="00863584" w:rsidRPr="00863584" w:rsidRDefault="00863584" w:rsidP="00863584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Împarte lookback în ferestre secvențiale de WINDOW_SIZE.</w:t>
      </w:r>
    </w:p>
    <w:p w14:paraId="62A04BEB" w14:textId="77777777" w:rsidR="00863584" w:rsidRPr="00863584" w:rsidRDefault="00863584" w:rsidP="00863584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Pentru fiecare fereastră: antrenează doar pe datele anterioare ferestrei (no look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ahead) cele 3 strategii:</w:t>
      </w:r>
    </w:p>
    <w:p w14:paraId="3A8D62CB" w14:textId="77777777" w:rsidR="00863584" w:rsidRPr="00863584" w:rsidRDefault="00863584" w:rsidP="00863584">
      <w:pPr>
        <w:numPr>
          <w:ilvl w:val="2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A Momentum: frecvență exponențială macro/mezzo/micro.</w:t>
      </w:r>
    </w:p>
    <w:p w14:paraId="5D13D937" w14:textId="77777777" w:rsidR="00863584" w:rsidRPr="00863584" w:rsidRDefault="00863584" w:rsidP="00863584">
      <w:pPr>
        <w:numPr>
          <w:ilvl w:val="2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B Mean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Reversion: skips mari + dispersie.</w:t>
      </w:r>
    </w:p>
    <w:p w14:paraId="5D80FA28" w14:textId="77777777" w:rsidR="00863584" w:rsidRPr="00863584" w:rsidRDefault="00863584" w:rsidP="00863584">
      <w:pPr>
        <w:numPr>
          <w:ilvl w:val="2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 Hibrid: frecvență macro + latență mediană.</w:t>
      </w:r>
    </w:p>
    <w:p w14:paraId="3809AEF1" w14:textId="77777777" w:rsidR="00863584" w:rsidRPr="00863584" w:rsidRDefault="00863584" w:rsidP="00863584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Calculează hits per fereastră (3/4/5) și agreghează scoruri.</w:t>
      </w:r>
    </w:p>
    <w:p w14:paraId="6689284B" w14:textId="77777777" w:rsidR="00863584" w:rsidRPr="00863584" w:rsidRDefault="00863584" w:rsidP="0086358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Bootstrap pe distribuția scorurilor per strategie pentru a obține mediană și IQR.</w:t>
      </w:r>
    </w:p>
    <w:p w14:paraId="36DBAFCC" w14:textId="77777777" w:rsidR="00863584" w:rsidRPr="00863584" w:rsidRDefault="00863584" w:rsidP="0086358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Aplică Benjamini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Hochberg pe p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value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urile generate în grid pentru a controla FDR și a selecta seturi semnificative.</w:t>
      </w:r>
    </w:p>
    <w:p w14:paraId="24F3E3D4" w14:textId="77777777" w:rsidR="00863584" w:rsidRPr="00863584" w:rsidRDefault="00863584" w:rsidP="0086358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Pentru lookback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ul optim: rulează PERMUTATIONS simulări Monte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Carlo stratificate; calculează p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value empiric = proporția simulărilor cu scor ≥ scor_observat. Salvează distribuția permutărilor.</w:t>
      </w:r>
    </w:p>
    <w:p w14:paraId="3B77F0C4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Pasul 3 Ponderi Shrinkage și Stability Score</w:t>
      </w:r>
    </w:p>
    <w:p w14:paraId="035C6440" w14:textId="77777777" w:rsidR="00863584" w:rsidRPr="00863584" w:rsidRDefault="00863584" w:rsidP="00863584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Calculează ponderi brute proporțional cu scorurile agregate pentru A/B/C.</w:t>
      </w:r>
    </w:p>
    <w:p w14:paraId="0A7EA4F3" w14:textId="77777777" w:rsidR="00863584" w:rsidRPr="00863584" w:rsidRDefault="00863584" w:rsidP="00863584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Aplică Ridge (sau soft clipping) cu SHRINKAGE_ALPHA și limite WEIGHT_BOUNDS; normalizează sum(weights)=1.</w:t>
      </w:r>
    </w:p>
    <w:p w14:paraId="378AAC82" w14:textId="77777777" w:rsidR="00863584" w:rsidRPr="00863584" w:rsidRDefault="00863584" w:rsidP="00863584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Calculează Stability Score pentru fiecare număr = fracțiunea de ferestre walk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forward în care numărul a intrat în Top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15; normalizează la [0,1].</w:t>
      </w:r>
    </w:p>
    <w:p w14:paraId="5E08D3D6" w14:textId="77777777" w:rsidR="00863584" w:rsidRPr="00863584" w:rsidRDefault="00863584" w:rsidP="00863584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Construiește Index Ensemble Stabilizat: Index(n)=(WASA(n)+WBSB(n)+WCSC(n))×Stability(n). Verifică deviațiile cu test Chi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Pătrat.</w:t>
      </w:r>
    </w:p>
    <w:p w14:paraId="13B3A611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Pasul 4 Pre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nucleu Top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15 și Matrice Co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ocurență</w:t>
      </w:r>
    </w:p>
    <w:p w14:paraId="6DF68E2C" w14:textId="77777777" w:rsidR="00863584" w:rsidRPr="00863584" w:rsidRDefault="00863584" w:rsidP="00863584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Selectează Top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15 după Index Stabilizat. Cache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uiește lista.</w:t>
      </w:r>
    </w:p>
    <w:p w14:paraId="26B93070" w14:textId="77777777" w:rsidR="00863584" w:rsidRPr="00863584" w:rsidRDefault="00863584" w:rsidP="00863584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lastRenderedPageBreak/>
        <w:t>Construiește vectorizat matricea 15×15 de co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ocurență pe istoric; salvează în artifacts/.</w:t>
      </w:r>
    </w:p>
    <w:p w14:paraId="2983F54E" w14:textId="77777777" w:rsidR="00863584" w:rsidRPr="00863584" w:rsidRDefault="00863584" w:rsidP="00863584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Calculează metrici de afinitate și pregătește bootstrap pentru stabilitate co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ocurență.</w:t>
      </w:r>
    </w:p>
    <w:p w14:paraId="46668927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Pasul 5 Decantare Nucleu Dur 9–12</w:t>
      </w:r>
    </w:p>
    <w:p w14:paraId="66A87282" w14:textId="77777777" w:rsidR="00863584" w:rsidRPr="00863584" w:rsidRDefault="00863584" w:rsidP="00863584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Folosește greedy clustering pe matricea de co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ocurență pentru a extrage clusterul care maximizează suma co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ocurențelor interne.</w:t>
      </w:r>
    </w:p>
    <w:p w14:paraId="673DE128" w14:textId="77777777" w:rsidR="00863584" w:rsidRPr="00863584" w:rsidRDefault="00863584" w:rsidP="00863584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Elimină numere cu excludere reciprocă. Rezultatul = Nucleu Dur (9–12). Raportează Jaccard/score stabilitate.</w:t>
      </w:r>
    </w:p>
    <w:p w14:paraId="4BF3A601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Pasul 6 Sistemul Diferențial Delta și Filtru Aglomerare</w:t>
      </w:r>
    </w:p>
    <w:p w14:paraId="5D345279" w14:textId="77777777" w:rsidR="00863584" w:rsidRPr="00863584" w:rsidRDefault="00863584" w:rsidP="00863584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Calculează distribuția ∑Δ pe ferestre; estimează mean, std, skew.</w:t>
      </w:r>
    </w:p>
    <w:p w14:paraId="3B4CCB31" w14:textId="77777777" w:rsidR="00863584" w:rsidRPr="00863584" w:rsidRDefault="00863584" w:rsidP="00863584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Detectează regim (Cluster vs Outlier) și ajustează pragul ∑Δ.</w:t>
      </w:r>
    </w:p>
    <w:p w14:paraId="0C1BEB79" w14:textId="77777777" w:rsidR="00863584" w:rsidRPr="00863584" w:rsidRDefault="00863584" w:rsidP="00863584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Respinge variante cu &gt;2 numere consecutive.</w:t>
      </w:r>
    </w:p>
    <w:p w14:paraId="26253E2D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Pasul 7 Restricții Geometrice și Slotting Pozițional P10–P90</w:t>
      </w:r>
    </w:p>
    <w:p w14:paraId="7DCF072E" w14:textId="77777777" w:rsidR="00863584" w:rsidRPr="00863584" w:rsidRDefault="00863584" w:rsidP="0086358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Calculează distribuția sumelor variantelor istorice; păstrează interval adaptiv central (ex.: P15–P85).</w:t>
      </w:r>
    </w:p>
    <w:p w14:paraId="0A5370D1" w14:textId="77777777" w:rsidR="00863584" w:rsidRPr="00863584" w:rsidRDefault="00863584" w:rsidP="0086358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Impune paritate și proporție prime conform distribuției dominante.</w:t>
      </w:r>
    </w:p>
    <w:p w14:paraId="3E1BB434" w14:textId="77777777" w:rsidR="00863584" w:rsidRPr="00863584" w:rsidRDefault="00863584" w:rsidP="0086358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Pentru fiecare poziție N1..Nn calculează P10–P90; respinge variante care încalcă slotting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ul pozițional.</w:t>
      </w:r>
    </w:p>
    <w:p w14:paraId="47DD0429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Pasul 8 Mapare Scheme Reduse Principal și Back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up</w:t>
      </w:r>
    </w:p>
    <w:p w14:paraId="04F56780" w14:textId="77777777" w:rsidR="00863584" w:rsidRPr="00863584" w:rsidRDefault="00863584" w:rsidP="0086358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Selectează extra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numărul (dacă e cazul) folosind Index Ensemble și skip curent (&lt;10).</w:t>
      </w:r>
    </w:p>
    <w:p w14:paraId="55903B5E" w14:textId="77777777" w:rsidR="00863584" w:rsidRPr="00863584" w:rsidRDefault="00863584" w:rsidP="0086358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Alege schema redusă oficială optimă pentru nucleu; oferă instrucțiuni fizice clare: Urna 1, Urna 2, Cod. Nu lista desfășurătoare.</w:t>
      </w:r>
    </w:p>
    <w:p w14:paraId="194262E3" w14:textId="77777777" w:rsidR="00863584" w:rsidRPr="00863584" w:rsidRDefault="00863584" w:rsidP="0086358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Back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up: elimină cel mai slab număr din nucleu păstrând paritatea; propune schemă redusă mai compactă.</w:t>
      </w:r>
    </w:p>
    <w:p w14:paraId="22D85ADC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Pasul 9 Generare Linii Alpha și Regula Ortogonalității</w:t>
      </w:r>
    </w:p>
    <w:p w14:paraId="61226CD5" w14:textId="77777777" w:rsidR="00863584" w:rsidRPr="00863584" w:rsidRDefault="00863584" w:rsidP="0086358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lastRenderedPageBreak/>
        <w:t>Generează combinații din nucleu cu itertools.combinations generator; aplică filtre secvențial (Δ → slotting → sumă → paritate). Respectă MAX_COMBINATIONS_CHECK.</w:t>
      </w:r>
    </w:p>
    <w:p w14:paraId="00B60917" w14:textId="77777777" w:rsidR="00863584" w:rsidRPr="00863584" w:rsidRDefault="00863584" w:rsidP="0086358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Calculează Algorithmic Fitness = suma Index Ensemble Stabilizat pentru numere din variantă. Sortează descrescător.</w:t>
      </w:r>
    </w:p>
    <w:p w14:paraId="6287656F" w14:textId="6EACA09E" w:rsidR="00863584" w:rsidRPr="00863584" w:rsidRDefault="00863584" w:rsidP="0086358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Selectează Varianta 1 = top; pentru următoarele, aplică regula ortogonalității (intersecție ≤ 1–2). Recomandări finale:</w:t>
      </w:r>
      <w:r w:rsidR="000E5C4A">
        <w:rPr>
          <w:rFonts w:ascii="Times New Roman" w:hAnsi="Times New Roman" w:cs="Times New Roman"/>
          <w:sz w:val="26"/>
          <w:szCs w:val="26"/>
          <w:lang w:val="ro-RO"/>
        </w:rPr>
        <w:t xml:space="preserve"> 2 bilete a câte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t xml:space="preserve"> 3</w:t>
      </w:r>
      <w:r w:rsidR="009F1680">
        <w:rPr>
          <w:rFonts w:ascii="Times New Roman" w:hAnsi="Times New Roman" w:cs="Times New Roman"/>
          <w:sz w:val="26"/>
          <w:szCs w:val="26"/>
          <w:lang w:val="ro-RO"/>
        </w:rPr>
        <w:t xml:space="preserve"> variante simple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t xml:space="preserve"> pentru 6/49, 2 pentru Joker, 4 pentru 5/40</w:t>
      </w:r>
      <w:r w:rsidR="005E10B6">
        <w:rPr>
          <w:rFonts w:ascii="Times New Roman" w:hAnsi="Times New Roman" w:cs="Times New Roman"/>
          <w:sz w:val="26"/>
          <w:szCs w:val="26"/>
          <w:lang w:val="ro-RO"/>
        </w:rPr>
        <w:t>, și numai pentru jocul pentru care s-a încărcat CSV.</w:t>
      </w:r>
    </w:p>
    <w:p w14:paraId="7F4B485C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Output obligatoriu și format de raport</w:t>
      </w:r>
    </w:p>
    <w:p w14:paraId="0623F274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La început afișează blocul Audit Meta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Learning:</w:t>
      </w:r>
    </w:p>
    <w:p w14:paraId="2C18F787" w14:textId="77777777" w:rsidR="00863584" w:rsidRPr="00863584" w:rsidRDefault="00863584" w:rsidP="0086358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file_hash, n_initial, n_valid, T0</w:t>
      </w:r>
    </w:p>
    <w:p w14:paraId="54DCB009" w14:textId="77777777" w:rsidR="00863584" w:rsidRPr="00863584" w:rsidRDefault="00863584" w:rsidP="0086358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lookback optim și parametrii GRID selectați</w:t>
      </w:r>
    </w:p>
    <w:p w14:paraId="315A39BD" w14:textId="77777777" w:rsidR="00863584" w:rsidRPr="00863584" w:rsidRDefault="00863584" w:rsidP="0086358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value empiric (null model)</w:t>
      </w:r>
    </w:p>
    <w:p w14:paraId="6D65D3C9" w14:textId="77777777" w:rsidR="00863584" w:rsidRPr="00863584" w:rsidRDefault="00863584" w:rsidP="0086358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mediană și IQR pentru hit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rate A/B/C (bootstrap)</w:t>
      </w:r>
    </w:p>
    <w:p w14:paraId="767AB4D6" w14:textId="77777777" w:rsidR="00863584" w:rsidRPr="00863584" w:rsidRDefault="00863584" w:rsidP="0086358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ponderi shrinkage A/B/C și intervalele lor</w:t>
      </w:r>
    </w:p>
    <w:p w14:paraId="5C786875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Raport final conține:</w:t>
      </w:r>
    </w:p>
    <w:p w14:paraId="124C2DF1" w14:textId="77777777" w:rsidR="00863584" w:rsidRPr="00863584" w:rsidRDefault="00863584" w:rsidP="0086358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Top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15 pre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nucleu, Nucleu Dur (9–12), Nucleu Back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up</w:t>
      </w:r>
    </w:p>
    <w:p w14:paraId="0F8B3D70" w14:textId="77777777" w:rsidR="00863584" w:rsidRPr="00863584" w:rsidRDefault="00863584" w:rsidP="0086358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Linii Alpha (liste de numere) cu motivare scurtă (scor, ortogonalitate)</w:t>
      </w:r>
    </w:p>
    <w:p w14:paraId="6BC09EB8" w14:textId="77777777" w:rsidR="00863584" w:rsidRPr="00863584" w:rsidRDefault="00863584" w:rsidP="0086358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Sumar backtesting: hits 3/4/5 per strategie și distribuție pe ferestre</w:t>
      </w:r>
    </w:p>
    <w:p w14:paraId="5795D90D" w14:textId="77777777" w:rsidR="00863584" w:rsidRPr="00863584" w:rsidRDefault="00863584" w:rsidP="0086358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CI bootstrap pentru hit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rate și distribuția permutărilor</w:t>
      </w:r>
    </w:p>
    <w:p w14:paraId="2AB4AA41" w14:textId="77777777" w:rsidR="00863584" w:rsidRPr="00863584" w:rsidRDefault="00863584" w:rsidP="0086358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Avertismente statistice: p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value, CI larg, semne de overfitting</w:t>
      </w:r>
    </w:p>
    <w:p w14:paraId="6FF453FB" w14:textId="77777777" w:rsidR="00863584" w:rsidRPr="00863584" w:rsidRDefault="00863584" w:rsidP="0086358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Artefacte: locații fișiere în artifacts/ (score cache, cooccurrence, backtest detail, config)</w:t>
      </w:r>
    </w:p>
    <w:p w14:paraId="0B46B242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Include disclaimer clar: „Nicio metodă nu garantează câștig; rezultatele sunt statistice și istorice.”</w:t>
      </w:r>
    </w:p>
    <w:p w14:paraId="32313B02" w14:textId="77777777" w:rsidR="00863584" w:rsidRPr="00863584" w:rsidRDefault="00863584" w:rsidP="00863584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Cerințe de engineering și bune practici</w:t>
      </w:r>
    </w:p>
    <w:p w14:paraId="25B19BF0" w14:textId="77777777" w:rsidR="00863584" w:rsidRPr="00863584" w:rsidRDefault="00863584" w:rsidP="0086358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lastRenderedPageBreak/>
        <w:t>Vectorizează toate agregările; evită .apply() pe rânduri.</w:t>
      </w:r>
    </w:p>
    <w:p w14:paraId="29B8025B" w14:textId="77777777" w:rsidR="00863584" w:rsidRPr="00863584" w:rsidRDefault="00863584" w:rsidP="0086358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Cache scoruri și matrice co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ocurență cu cheie file_hash + params_hash.</w:t>
      </w:r>
    </w:p>
    <w:p w14:paraId="133F316E" w14:textId="77777777" w:rsidR="00863584" w:rsidRPr="00863584" w:rsidRDefault="00863584" w:rsidP="0086358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Paralelizează permutările și bootstrap; limitează memoria per worker.</w:t>
      </w:r>
    </w:p>
    <w:p w14:paraId="7A5810AA" w14:textId="77777777" w:rsidR="00863584" w:rsidRPr="00863584" w:rsidRDefault="00863584" w:rsidP="0086358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Profilare: loghează timpi per pas și memorie.</w:t>
      </w:r>
    </w:p>
    <w:p w14:paraId="1F844372" w14:textId="77777777" w:rsidR="00863584" w:rsidRPr="00863584" w:rsidRDefault="00863584" w:rsidP="0086358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Testare: unit tests pentru sanitizare, scoruri, filtre Δ, slotting; integration test end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to</w:t>
      </w:r>
      <w:r w:rsidRPr="00863584">
        <w:rPr>
          <w:rFonts w:ascii="Times New Roman" w:hAnsi="Times New Roman" w:cs="Times New Roman"/>
          <w:sz w:val="26"/>
          <w:szCs w:val="26"/>
          <w:lang w:val="ro-RO"/>
        </w:rPr>
        <w:noBreakHyphen/>
        <w:t>end pe subset.</w:t>
      </w:r>
    </w:p>
    <w:p w14:paraId="301C1F4B" w14:textId="77777777" w:rsidR="00863584" w:rsidRPr="00863584" w:rsidRDefault="00863584" w:rsidP="0086358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863584">
        <w:rPr>
          <w:rFonts w:ascii="Times New Roman" w:hAnsi="Times New Roman" w:cs="Times New Roman"/>
          <w:sz w:val="26"/>
          <w:szCs w:val="26"/>
          <w:lang w:val="ro-RO"/>
        </w:rPr>
        <w:t>Reproducere: salvează seed, config.yaml, report.json și artifacts/.</w:t>
      </w:r>
    </w:p>
    <w:p w14:paraId="23A47EF0" w14:textId="4B40C461" w:rsidR="00141CBE" w:rsidRPr="00077CE7" w:rsidRDefault="00141CBE" w:rsidP="00863584">
      <w:pPr>
        <w:rPr>
          <w:lang w:val="ro-RO"/>
        </w:rPr>
      </w:pPr>
    </w:p>
    <w:sectPr w:rsidR="00141CBE" w:rsidRPr="00077C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7166D8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7C366E"/>
    <w:multiLevelType w:val="multilevel"/>
    <w:tmpl w:val="CE4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51EDD"/>
    <w:multiLevelType w:val="multilevel"/>
    <w:tmpl w:val="848C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22EB6"/>
    <w:multiLevelType w:val="multilevel"/>
    <w:tmpl w:val="8CF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1713A"/>
    <w:multiLevelType w:val="multilevel"/>
    <w:tmpl w:val="12FC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27B64"/>
    <w:multiLevelType w:val="multilevel"/>
    <w:tmpl w:val="DA7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E7402"/>
    <w:multiLevelType w:val="multilevel"/>
    <w:tmpl w:val="A97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65918"/>
    <w:multiLevelType w:val="multilevel"/>
    <w:tmpl w:val="708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35E7D"/>
    <w:multiLevelType w:val="multilevel"/>
    <w:tmpl w:val="78A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C1148"/>
    <w:multiLevelType w:val="multilevel"/>
    <w:tmpl w:val="424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F2494"/>
    <w:multiLevelType w:val="multilevel"/>
    <w:tmpl w:val="F0B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67587"/>
    <w:multiLevelType w:val="multilevel"/>
    <w:tmpl w:val="FDA8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45DC8"/>
    <w:multiLevelType w:val="multilevel"/>
    <w:tmpl w:val="082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A4A43"/>
    <w:multiLevelType w:val="multilevel"/>
    <w:tmpl w:val="5EDC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8154B"/>
    <w:multiLevelType w:val="multilevel"/>
    <w:tmpl w:val="4A5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641DF"/>
    <w:multiLevelType w:val="multilevel"/>
    <w:tmpl w:val="904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87977">
    <w:abstractNumId w:val="5"/>
  </w:num>
  <w:num w:numId="2" w16cid:durableId="197741614">
    <w:abstractNumId w:val="3"/>
  </w:num>
  <w:num w:numId="3" w16cid:durableId="557403879">
    <w:abstractNumId w:val="2"/>
  </w:num>
  <w:num w:numId="4" w16cid:durableId="1089079266">
    <w:abstractNumId w:val="4"/>
  </w:num>
  <w:num w:numId="5" w16cid:durableId="1984892776">
    <w:abstractNumId w:val="1"/>
  </w:num>
  <w:num w:numId="6" w16cid:durableId="978531413">
    <w:abstractNumId w:val="0"/>
  </w:num>
  <w:num w:numId="7" w16cid:durableId="1153063455">
    <w:abstractNumId w:val="20"/>
  </w:num>
  <w:num w:numId="8" w16cid:durableId="1199007145">
    <w:abstractNumId w:val="10"/>
  </w:num>
  <w:num w:numId="9" w16cid:durableId="435249478">
    <w:abstractNumId w:val="15"/>
  </w:num>
  <w:num w:numId="10" w16cid:durableId="72971097">
    <w:abstractNumId w:val="9"/>
  </w:num>
  <w:num w:numId="11" w16cid:durableId="1127817158">
    <w:abstractNumId w:val="18"/>
  </w:num>
  <w:num w:numId="12" w16cid:durableId="1774007516">
    <w:abstractNumId w:val="12"/>
  </w:num>
  <w:num w:numId="13" w16cid:durableId="1760640387">
    <w:abstractNumId w:val="11"/>
  </w:num>
  <w:num w:numId="14" w16cid:durableId="277374948">
    <w:abstractNumId w:val="8"/>
  </w:num>
  <w:num w:numId="15" w16cid:durableId="305353136">
    <w:abstractNumId w:val="17"/>
  </w:num>
  <w:num w:numId="16" w16cid:durableId="1999112775">
    <w:abstractNumId w:val="7"/>
  </w:num>
  <w:num w:numId="17" w16cid:durableId="943070658">
    <w:abstractNumId w:val="6"/>
  </w:num>
  <w:num w:numId="18" w16cid:durableId="1587570590">
    <w:abstractNumId w:val="14"/>
  </w:num>
  <w:num w:numId="19" w16cid:durableId="1091315625">
    <w:abstractNumId w:val="19"/>
  </w:num>
  <w:num w:numId="20" w16cid:durableId="399670542">
    <w:abstractNumId w:val="13"/>
  </w:num>
  <w:num w:numId="21" w16cid:durableId="1686205694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95"/>
    <w:rsid w:val="00001B74"/>
    <w:rsid w:val="00002B4F"/>
    <w:rsid w:val="00007756"/>
    <w:rsid w:val="000270BF"/>
    <w:rsid w:val="00034616"/>
    <w:rsid w:val="00047E3F"/>
    <w:rsid w:val="000517DB"/>
    <w:rsid w:val="00052BC5"/>
    <w:rsid w:val="00053F24"/>
    <w:rsid w:val="0006063C"/>
    <w:rsid w:val="00077CE7"/>
    <w:rsid w:val="000840AF"/>
    <w:rsid w:val="00092481"/>
    <w:rsid w:val="00093A65"/>
    <w:rsid w:val="000A7241"/>
    <w:rsid w:val="000B28AE"/>
    <w:rsid w:val="000B669A"/>
    <w:rsid w:val="000C52A6"/>
    <w:rsid w:val="000E53A2"/>
    <w:rsid w:val="000E5C4A"/>
    <w:rsid w:val="000F1A67"/>
    <w:rsid w:val="000F6E3D"/>
    <w:rsid w:val="001041B1"/>
    <w:rsid w:val="001215F8"/>
    <w:rsid w:val="00122DCF"/>
    <w:rsid w:val="00132296"/>
    <w:rsid w:val="00135ACF"/>
    <w:rsid w:val="00141CBE"/>
    <w:rsid w:val="00144EEC"/>
    <w:rsid w:val="0015074B"/>
    <w:rsid w:val="0015108D"/>
    <w:rsid w:val="00155CF0"/>
    <w:rsid w:val="0018769C"/>
    <w:rsid w:val="0019144E"/>
    <w:rsid w:val="001A064D"/>
    <w:rsid w:val="001D0E30"/>
    <w:rsid w:val="001D236B"/>
    <w:rsid w:val="001D68F1"/>
    <w:rsid w:val="001E587B"/>
    <w:rsid w:val="00204400"/>
    <w:rsid w:val="0020458A"/>
    <w:rsid w:val="00246B9B"/>
    <w:rsid w:val="0027173D"/>
    <w:rsid w:val="00271BD7"/>
    <w:rsid w:val="00274416"/>
    <w:rsid w:val="0029639D"/>
    <w:rsid w:val="002A5BBE"/>
    <w:rsid w:val="002B5ACA"/>
    <w:rsid w:val="002B6413"/>
    <w:rsid w:val="002B69AB"/>
    <w:rsid w:val="002B7194"/>
    <w:rsid w:val="002C514A"/>
    <w:rsid w:val="002E1D34"/>
    <w:rsid w:val="00300993"/>
    <w:rsid w:val="0030469F"/>
    <w:rsid w:val="0031480A"/>
    <w:rsid w:val="00321644"/>
    <w:rsid w:val="00326F90"/>
    <w:rsid w:val="0033457F"/>
    <w:rsid w:val="00335FDC"/>
    <w:rsid w:val="00346C40"/>
    <w:rsid w:val="00352B2D"/>
    <w:rsid w:val="003573F8"/>
    <w:rsid w:val="003658D1"/>
    <w:rsid w:val="0037071E"/>
    <w:rsid w:val="003801FF"/>
    <w:rsid w:val="0039235E"/>
    <w:rsid w:val="00392721"/>
    <w:rsid w:val="003B35F3"/>
    <w:rsid w:val="003B40C8"/>
    <w:rsid w:val="003B4FAC"/>
    <w:rsid w:val="003D15F3"/>
    <w:rsid w:val="003D7D12"/>
    <w:rsid w:val="00400E84"/>
    <w:rsid w:val="00414227"/>
    <w:rsid w:val="0041591F"/>
    <w:rsid w:val="00417DCC"/>
    <w:rsid w:val="0043003B"/>
    <w:rsid w:val="00430F24"/>
    <w:rsid w:val="0043780E"/>
    <w:rsid w:val="00441D3F"/>
    <w:rsid w:val="00477F71"/>
    <w:rsid w:val="004C1BE0"/>
    <w:rsid w:val="004C413E"/>
    <w:rsid w:val="004D1CC4"/>
    <w:rsid w:val="00525461"/>
    <w:rsid w:val="00525A29"/>
    <w:rsid w:val="00534373"/>
    <w:rsid w:val="00535A74"/>
    <w:rsid w:val="00543E4C"/>
    <w:rsid w:val="00570C9A"/>
    <w:rsid w:val="00575C4E"/>
    <w:rsid w:val="00576D19"/>
    <w:rsid w:val="0058535B"/>
    <w:rsid w:val="005A10D2"/>
    <w:rsid w:val="005A3F05"/>
    <w:rsid w:val="005B7A25"/>
    <w:rsid w:val="005B7D17"/>
    <w:rsid w:val="005C554B"/>
    <w:rsid w:val="005E0511"/>
    <w:rsid w:val="005E10B6"/>
    <w:rsid w:val="00603BF0"/>
    <w:rsid w:val="0063383A"/>
    <w:rsid w:val="006417D3"/>
    <w:rsid w:val="00646CCF"/>
    <w:rsid w:val="00660F84"/>
    <w:rsid w:val="00672162"/>
    <w:rsid w:val="006860CD"/>
    <w:rsid w:val="006A3891"/>
    <w:rsid w:val="006B07A7"/>
    <w:rsid w:val="006B5406"/>
    <w:rsid w:val="006C7B46"/>
    <w:rsid w:val="006E5484"/>
    <w:rsid w:val="006E6BA7"/>
    <w:rsid w:val="0070682C"/>
    <w:rsid w:val="00707E8A"/>
    <w:rsid w:val="00723159"/>
    <w:rsid w:val="00724581"/>
    <w:rsid w:val="00726891"/>
    <w:rsid w:val="00732D8B"/>
    <w:rsid w:val="007341B1"/>
    <w:rsid w:val="00750273"/>
    <w:rsid w:val="00751131"/>
    <w:rsid w:val="0075446E"/>
    <w:rsid w:val="007706A5"/>
    <w:rsid w:val="00771065"/>
    <w:rsid w:val="00780A9E"/>
    <w:rsid w:val="00794260"/>
    <w:rsid w:val="00797EE6"/>
    <w:rsid w:val="007A29D6"/>
    <w:rsid w:val="007A53EC"/>
    <w:rsid w:val="007A62BE"/>
    <w:rsid w:val="007A6C28"/>
    <w:rsid w:val="007B3799"/>
    <w:rsid w:val="007C045E"/>
    <w:rsid w:val="007C3287"/>
    <w:rsid w:val="007D1D56"/>
    <w:rsid w:val="007E5465"/>
    <w:rsid w:val="0080109A"/>
    <w:rsid w:val="008010A2"/>
    <w:rsid w:val="00817445"/>
    <w:rsid w:val="00845957"/>
    <w:rsid w:val="00854924"/>
    <w:rsid w:val="0085666B"/>
    <w:rsid w:val="00863584"/>
    <w:rsid w:val="00896A33"/>
    <w:rsid w:val="008E2B57"/>
    <w:rsid w:val="009339DA"/>
    <w:rsid w:val="009655F7"/>
    <w:rsid w:val="0096794B"/>
    <w:rsid w:val="00967E98"/>
    <w:rsid w:val="00970776"/>
    <w:rsid w:val="00970847"/>
    <w:rsid w:val="00970B28"/>
    <w:rsid w:val="0099018D"/>
    <w:rsid w:val="009B30BC"/>
    <w:rsid w:val="009B43B6"/>
    <w:rsid w:val="009C1EC3"/>
    <w:rsid w:val="009E187C"/>
    <w:rsid w:val="009E1A12"/>
    <w:rsid w:val="009E40F6"/>
    <w:rsid w:val="009F1680"/>
    <w:rsid w:val="009F75FA"/>
    <w:rsid w:val="00A244B7"/>
    <w:rsid w:val="00A2452C"/>
    <w:rsid w:val="00A379A7"/>
    <w:rsid w:val="00A62F69"/>
    <w:rsid w:val="00A660D0"/>
    <w:rsid w:val="00A87703"/>
    <w:rsid w:val="00A87BBF"/>
    <w:rsid w:val="00A94377"/>
    <w:rsid w:val="00AA1D8D"/>
    <w:rsid w:val="00AA725E"/>
    <w:rsid w:val="00AB4F6C"/>
    <w:rsid w:val="00AB72F5"/>
    <w:rsid w:val="00AC61F2"/>
    <w:rsid w:val="00AD43CB"/>
    <w:rsid w:val="00AE1F44"/>
    <w:rsid w:val="00B02970"/>
    <w:rsid w:val="00B11904"/>
    <w:rsid w:val="00B20D63"/>
    <w:rsid w:val="00B2355D"/>
    <w:rsid w:val="00B46841"/>
    <w:rsid w:val="00B47730"/>
    <w:rsid w:val="00B601CE"/>
    <w:rsid w:val="00B75487"/>
    <w:rsid w:val="00BA3372"/>
    <w:rsid w:val="00BB5225"/>
    <w:rsid w:val="00BB6C28"/>
    <w:rsid w:val="00BF1AE3"/>
    <w:rsid w:val="00BF7771"/>
    <w:rsid w:val="00C00362"/>
    <w:rsid w:val="00C16E92"/>
    <w:rsid w:val="00C33761"/>
    <w:rsid w:val="00C44FD2"/>
    <w:rsid w:val="00C66B1B"/>
    <w:rsid w:val="00C705A8"/>
    <w:rsid w:val="00CA5953"/>
    <w:rsid w:val="00CB0664"/>
    <w:rsid w:val="00CC5E3A"/>
    <w:rsid w:val="00CC7901"/>
    <w:rsid w:val="00CF230D"/>
    <w:rsid w:val="00CF53AF"/>
    <w:rsid w:val="00D02A54"/>
    <w:rsid w:val="00D332BB"/>
    <w:rsid w:val="00D34B40"/>
    <w:rsid w:val="00D44342"/>
    <w:rsid w:val="00D6377C"/>
    <w:rsid w:val="00D74042"/>
    <w:rsid w:val="00D826F4"/>
    <w:rsid w:val="00D83E40"/>
    <w:rsid w:val="00D972B5"/>
    <w:rsid w:val="00DB3A84"/>
    <w:rsid w:val="00DD2CA1"/>
    <w:rsid w:val="00DE1366"/>
    <w:rsid w:val="00DE14D6"/>
    <w:rsid w:val="00E17A91"/>
    <w:rsid w:val="00E218C8"/>
    <w:rsid w:val="00E21BCA"/>
    <w:rsid w:val="00E2650F"/>
    <w:rsid w:val="00E40E01"/>
    <w:rsid w:val="00E4204C"/>
    <w:rsid w:val="00E42471"/>
    <w:rsid w:val="00E51206"/>
    <w:rsid w:val="00E61545"/>
    <w:rsid w:val="00E8653A"/>
    <w:rsid w:val="00E97274"/>
    <w:rsid w:val="00EA15D8"/>
    <w:rsid w:val="00EB1D78"/>
    <w:rsid w:val="00EC1906"/>
    <w:rsid w:val="00EF75A1"/>
    <w:rsid w:val="00F02BE7"/>
    <w:rsid w:val="00F05DBD"/>
    <w:rsid w:val="00F3506B"/>
    <w:rsid w:val="00F54134"/>
    <w:rsid w:val="00F6123E"/>
    <w:rsid w:val="00F95873"/>
    <w:rsid w:val="00F95BF9"/>
    <w:rsid w:val="00FC693F"/>
    <w:rsid w:val="00FC6E3E"/>
    <w:rsid w:val="00FD7387"/>
    <w:rsid w:val="00FE344F"/>
    <w:rsid w:val="00FE6C1D"/>
    <w:rsid w:val="00FF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FA0A3"/>
  <w14:defaultImageDpi w14:val="300"/>
  <w15:docId w15:val="{B653129D-FC67-4290-ADCA-D3B2C506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3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Ciprian Bodu</cp:lastModifiedBy>
  <cp:revision>157</cp:revision>
  <dcterms:created xsi:type="dcterms:W3CDTF">2026-02-28T19:54:00Z</dcterms:created>
  <dcterms:modified xsi:type="dcterms:W3CDTF">2026-03-27T08:12:00Z</dcterms:modified>
  <cp:category/>
</cp:coreProperties>
</file>