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2215">
        <w:rPr>
          <w:rFonts w:ascii="Arial" w:eastAsia="Times New Roman" w:hAnsi="Arial" w:cs="Arial"/>
          <w:color w:val="000000"/>
        </w:rPr>
        <w:t>1.Sa</w:t>
      </w:r>
      <w:proofErr w:type="gramEnd"/>
      <w:r w:rsidRPr="00D72215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D72215">
        <w:rPr>
          <w:rFonts w:ascii="Arial" w:eastAsia="Times New Roman" w:hAnsi="Arial" w:cs="Arial"/>
          <w:color w:val="000000"/>
        </w:rPr>
        <w:t>modifice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aplicatia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D72215">
        <w:rPr>
          <w:rFonts w:ascii="Arial" w:eastAsia="Times New Roman" w:hAnsi="Arial" w:cs="Arial"/>
          <w:color w:val="000000"/>
        </w:rPr>
        <w:t>laboratorul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D72215">
        <w:rPr>
          <w:rFonts w:ascii="Arial" w:eastAsia="Times New Roman" w:hAnsi="Arial" w:cs="Arial"/>
          <w:color w:val="000000"/>
        </w:rPr>
        <w:t>astfel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incat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salvarea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si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citirea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datelor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sa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D72215">
        <w:rPr>
          <w:rFonts w:ascii="Arial" w:eastAsia="Times New Roman" w:hAnsi="Arial" w:cs="Arial"/>
          <w:color w:val="000000"/>
        </w:rPr>
        <w:t>faca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D72215">
        <w:rPr>
          <w:rFonts w:ascii="Arial" w:eastAsia="Times New Roman" w:hAnsi="Arial" w:cs="Arial"/>
          <w:color w:val="000000"/>
        </w:rPr>
        <w:t>si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dintr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-un </w:t>
      </w:r>
      <w:proofErr w:type="spellStart"/>
      <w:r w:rsidRPr="00D72215">
        <w:rPr>
          <w:rFonts w:ascii="Arial" w:eastAsia="Times New Roman" w:hAnsi="Arial" w:cs="Arial"/>
          <w:color w:val="000000"/>
        </w:rPr>
        <w:t>fisier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binar</w:t>
      </w:r>
      <w:proofErr w:type="spellEnd"/>
      <w:r w:rsidRPr="00D72215">
        <w:rPr>
          <w:rFonts w:ascii="Arial" w:eastAsia="Times New Roman" w:hAnsi="Arial" w:cs="Arial"/>
          <w:color w:val="000000"/>
        </w:rPr>
        <w:t>.</w:t>
      </w: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2215">
        <w:rPr>
          <w:rFonts w:ascii="Arial" w:eastAsia="Times New Roman" w:hAnsi="Arial" w:cs="Arial"/>
          <w:color w:val="000000"/>
        </w:rPr>
        <w:t>Etapa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1:</w:t>
      </w: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215">
        <w:rPr>
          <w:rFonts w:ascii="Arial" w:eastAsia="Times New Roman" w:hAnsi="Arial" w:cs="Arial"/>
          <w:color w:val="000000"/>
        </w:rPr>
        <w:t xml:space="preserve">Se </w:t>
      </w:r>
      <w:proofErr w:type="spellStart"/>
      <w:r w:rsidRPr="00D72215">
        <w:rPr>
          <w:rFonts w:ascii="Arial" w:eastAsia="Times New Roman" w:hAnsi="Arial" w:cs="Arial"/>
          <w:color w:val="000000"/>
        </w:rPr>
        <w:t>marcheaza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clasa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Persoana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ca Serializable.</w:t>
      </w: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2215">
        <w:rPr>
          <w:rFonts w:ascii="Arial" w:eastAsia="Times New Roman" w:hAnsi="Arial" w:cs="Arial"/>
          <w:color w:val="000000"/>
        </w:rPr>
        <w:t>Etapa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2:</w:t>
      </w: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215">
        <w:rPr>
          <w:rFonts w:ascii="Arial" w:eastAsia="Times New Roman" w:hAnsi="Arial" w:cs="Arial"/>
          <w:color w:val="000000"/>
        </w:rPr>
        <w:t xml:space="preserve">Se </w:t>
      </w:r>
      <w:proofErr w:type="spellStart"/>
      <w:r w:rsidRPr="00D72215">
        <w:rPr>
          <w:rFonts w:ascii="Arial" w:eastAsia="Times New Roman" w:hAnsi="Arial" w:cs="Arial"/>
          <w:color w:val="000000"/>
        </w:rPr>
        <w:t>adauga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codul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D72215">
        <w:rPr>
          <w:rFonts w:ascii="Arial" w:eastAsia="Times New Roman" w:hAnsi="Arial" w:cs="Arial"/>
          <w:color w:val="000000"/>
        </w:rPr>
        <w:t>serializare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D72215">
        <w:rPr>
          <w:rFonts w:ascii="Arial" w:eastAsia="Times New Roman" w:hAnsi="Arial" w:cs="Arial"/>
          <w:color w:val="000000"/>
        </w:rPr>
        <w:t>BazaDeDate</w:t>
      </w:r>
      <w:proofErr w:type="spellEnd"/>
      <w:r w:rsidRPr="00D72215">
        <w:rPr>
          <w:rFonts w:ascii="Arial" w:eastAsia="Times New Roman" w:hAnsi="Arial" w:cs="Arial"/>
          <w:color w:val="000000"/>
        </w:rPr>
        <w:t>.</w:t>
      </w: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2215">
        <w:rPr>
          <w:rFonts w:ascii="Arial" w:eastAsia="Times New Roman" w:hAnsi="Arial" w:cs="Arial"/>
          <w:color w:val="000000"/>
        </w:rPr>
        <w:t>2.Se</w:t>
      </w:r>
      <w:proofErr w:type="gramEnd"/>
      <w:r w:rsidRPr="00D72215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D72215">
        <w:rPr>
          <w:rFonts w:ascii="Arial" w:eastAsia="Times New Roman" w:hAnsi="Arial" w:cs="Arial"/>
          <w:color w:val="000000"/>
        </w:rPr>
        <w:t>modifice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valoarea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varstei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atunci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cand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este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salvata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D72215">
        <w:rPr>
          <w:rFonts w:ascii="Arial" w:eastAsia="Times New Roman" w:hAnsi="Arial" w:cs="Arial"/>
          <w:color w:val="000000"/>
        </w:rPr>
        <w:t>fisier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72215">
        <w:rPr>
          <w:rFonts w:ascii="Arial" w:eastAsia="Times New Roman" w:hAnsi="Arial" w:cs="Arial"/>
          <w:color w:val="000000"/>
        </w:rPr>
        <w:t>pentru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toate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persoanele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, in </w:t>
      </w:r>
      <w:proofErr w:type="spellStart"/>
      <w:r w:rsidRPr="00D72215">
        <w:rPr>
          <w:rFonts w:ascii="Arial" w:eastAsia="Times New Roman" w:hAnsi="Arial" w:cs="Arial"/>
          <w:color w:val="000000"/>
        </w:rPr>
        <w:t>felul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urmator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: se </w:t>
      </w:r>
      <w:proofErr w:type="spellStart"/>
      <w:r w:rsidRPr="00D72215">
        <w:rPr>
          <w:rFonts w:ascii="Arial" w:eastAsia="Times New Roman" w:hAnsi="Arial" w:cs="Arial"/>
          <w:color w:val="000000"/>
        </w:rPr>
        <w:t>va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face not logic </w:t>
      </w:r>
      <w:proofErr w:type="spellStart"/>
      <w:r w:rsidRPr="00D72215">
        <w:rPr>
          <w:rFonts w:ascii="Arial" w:eastAsia="Times New Roman" w:hAnsi="Arial" w:cs="Arial"/>
          <w:color w:val="000000"/>
        </w:rPr>
        <w:t>pe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biti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inainte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D72215">
        <w:rPr>
          <w:rFonts w:ascii="Arial" w:eastAsia="Times New Roman" w:hAnsi="Arial" w:cs="Arial"/>
          <w:color w:val="000000"/>
        </w:rPr>
        <w:t>salvare</w:t>
      </w:r>
      <w:proofErr w:type="spellEnd"/>
      <w:r w:rsidRPr="00D72215">
        <w:rPr>
          <w:rFonts w:ascii="Arial" w:eastAsia="Times New Roman" w:hAnsi="Arial" w:cs="Arial"/>
          <w:color w:val="000000"/>
        </w:rPr>
        <w:t>/</w:t>
      </w:r>
      <w:proofErr w:type="spellStart"/>
      <w:r w:rsidRPr="00D72215">
        <w:rPr>
          <w:rFonts w:ascii="Arial" w:eastAsia="Times New Roman" w:hAnsi="Arial" w:cs="Arial"/>
          <w:color w:val="000000"/>
        </w:rPr>
        <w:t>dupa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incarcare</w:t>
      </w:r>
      <w:proofErr w:type="spellEnd"/>
      <w:r w:rsidRPr="00D72215">
        <w:rPr>
          <w:rFonts w:ascii="Arial" w:eastAsia="Times New Roman" w:hAnsi="Arial" w:cs="Arial"/>
          <w:color w:val="000000"/>
        </w:rPr>
        <w:t>.</w:t>
      </w: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215">
        <w:rPr>
          <w:rFonts w:ascii="Arial" w:eastAsia="Times New Roman" w:hAnsi="Arial" w:cs="Arial"/>
          <w:color w:val="000000"/>
        </w:rPr>
        <w:t xml:space="preserve">3. Sa se </w:t>
      </w:r>
      <w:proofErr w:type="spellStart"/>
      <w:r w:rsidRPr="00D72215">
        <w:rPr>
          <w:rFonts w:ascii="Arial" w:eastAsia="Times New Roman" w:hAnsi="Arial" w:cs="Arial"/>
          <w:color w:val="000000"/>
        </w:rPr>
        <w:t>scrie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D72215">
        <w:rPr>
          <w:rFonts w:ascii="Arial" w:eastAsia="Times New Roman" w:hAnsi="Arial" w:cs="Arial"/>
          <w:color w:val="000000"/>
        </w:rPr>
        <w:t>metoda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D72215">
        <w:rPr>
          <w:rFonts w:ascii="Arial" w:eastAsia="Times New Roman" w:hAnsi="Arial" w:cs="Arial"/>
          <w:color w:val="000000"/>
        </w:rPr>
        <w:t>citeste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D72215">
        <w:rPr>
          <w:rFonts w:ascii="Arial" w:eastAsia="Times New Roman" w:hAnsi="Arial" w:cs="Arial"/>
          <w:color w:val="000000"/>
        </w:rPr>
        <w:t>persoana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de la </w:t>
      </w:r>
      <w:proofErr w:type="spellStart"/>
      <w:r w:rsidRPr="00D72215">
        <w:rPr>
          <w:rFonts w:ascii="Arial" w:eastAsia="Times New Roman" w:hAnsi="Arial" w:cs="Arial"/>
          <w:color w:val="000000"/>
        </w:rPr>
        <w:t>tastatura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72215">
        <w:rPr>
          <w:rFonts w:ascii="Arial" w:eastAsia="Times New Roman" w:hAnsi="Arial" w:cs="Arial"/>
          <w:color w:val="000000"/>
        </w:rPr>
        <w:t>folosind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72215">
        <w:rPr>
          <w:rFonts w:ascii="Arial" w:eastAsia="Times New Roman" w:hAnsi="Arial" w:cs="Arial"/>
          <w:color w:val="000000"/>
        </w:rPr>
        <w:t>un</w:t>
      </w:r>
      <w:proofErr w:type="gramEnd"/>
      <w:r w:rsidRPr="00D72215">
        <w:rPr>
          <w:rFonts w:ascii="Arial" w:eastAsia="Times New Roman" w:hAnsi="Arial" w:cs="Arial"/>
          <w:color w:val="000000"/>
        </w:rPr>
        <w:t xml:space="preserve"> mic </w:t>
      </w:r>
      <w:proofErr w:type="spellStart"/>
      <w:r w:rsidRPr="00D72215">
        <w:rPr>
          <w:rFonts w:ascii="Arial" w:eastAsia="Times New Roman" w:hAnsi="Arial" w:cs="Arial"/>
          <w:color w:val="000000"/>
        </w:rPr>
        <w:t>meniu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si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functia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read from scanner.</w:t>
      </w: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2215">
        <w:rPr>
          <w:rFonts w:ascii="Arial" w:eastAsia="Times New Roman" w:hAnsi="Arial" w:cs="Arial"/>
          <w:color w:val="000000"/>
        </w:rPr>
        <w:t>4. Sa</w:t>
      </w:r>
      <w:proofErr w:type="gramEnd"/>
      <w:r w:rsidRPr="00D72215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D72215">
        <w:rPr>
          <w:rFonts w:ascii="Arial" w:eastAsia="Times New Roman" w:hAnsi="Arial" w:cs="Arial"/>
          <w:color w:val="000000"/>
        </w:rPr>
        <w:t>scrie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D72215">
        <w:rPr>
          <w:rFonts w:ascii="Arial" w:eastAsia="Times New Roman" w:hAnsi="Arial" w:cs="Arial"/>
          <w:color w:val="000000"/>
        </w:rPr>
        <w:t>metoda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D72215">
        <w:rPr>
          <w:rFonts w:ascii="Arial" w:eastAsia="Times New Roman" w:hAnsi="Arial" w:cs="Arial"/>
          <w:color w:val="000000"/>
        </w:rPr>
        <w:t>cauta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D72215">
        <w:rPr>
          <w:rFonts w:ascii="Arial" w:eastAsia="Times New Roman" w:hAnsi="Arial" w:cs="Arial"/>
          <w:color w:val="000000"/>
        </w:rPr>
        <w:t>persoana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dupa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nume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72215">
        <w:rPr>
          <w:rFonts w:ascii="Arial" w:eastAsia="Times New Roman" w:hAnsi="Arial" w:cs="Arial"/>
          <w:color w:val="000000"/>
        </w:rPr>
        <w:t>Daca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persoana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D72215">
        <w:rPr>
          <w:rFonts w:ascii="Arial" w:eastAsia="Times New Roman" w:hAnsi="Arial" w:cs="Arial"/>
          <w:color w:val="000000"/>
        </w:rPr>
        <w:t>fost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gasita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se </w:t>
      </w:r>
      <w:proofErr w:type="spellStart"/>
      <w:proofErr w:type="gramStart"/>
      <w:r w:rsidRPr="00D72215">
        <w:rPr>
          <w:rFonts w:ascii="Arial" w:eastAsia="Times New Roman" w:hAnsi="Arial" w:cs="Arial"/>
          <w:color w:val="000000"/>
        </w:rPr>
        <w:t>va</w:t>
      </w:r>
      <w:proofErr w:type="spellEnd"/>
      <w:proofErr w:type="gram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afisa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persoana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72215">
        <w:rPr>
          <w:rFonts w:ascii="Arial" w:eastAsia="Times New Roman" w:hAnsi="Arial" w:cs="Arial"/>
          <w:color w:val="000000"/>
        </w:rPr>
        <w:t>daca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nu, se </w:t>
      </w:r>
      <w:proofErr w:type="spellStart"/>
      <w:r w:rsidRPr="00D72215">
        <w:rPr>
          <w:rFonts w:ascii="Arial" w:eastAsia="Times New Roman" w:hAnsi="Arial" w:cs="Arial"/>
          <w:color w:val="000000"/>
        </w:rPr>
        <w:t>va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afisa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D72215">
        <w:rPr>
          <w:rFonts w:ascii="Arial" w:eastAsia="Times New Roman" w:hAnsi="Arial" w:cs="Arial"/>
          <w:color w:val="000000"/>
        </w:rPr>
        <w:t>mesaj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D72215">
        <w:rPr>
          <w:rFonts w:ascii="Arial" w:eastAsia="Times New Roman" w:hAnsi="Arial" w:cs="Arial"/>
          <w:color w:val="000000"/>
        </w:rPr>
        <w:t>persoana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nu a </w:t>
      </w:r>
      <w:proofErr w:type="spellStart"/>
      <w:r w:rsidRPr="00D72215">
        <w:rPr>
          <w:rFonts w:ascii="Arial" w:eastAsia="Times New Roman" w:hAnsi="Arial" w:cs="Arial"/>
          <w:color w:val="000000"/>
        </w:rPr>
        <w:t>fost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gasita</w:t>
      </w:r>
      <w:proofErr w:type="spellEnd"/>
      <w:r w:rsidRPr="00D72215">
        <w:rPr>
          <w:rFonts w:ascii="Arial" w:eastAsia="Times New Roman" w:hAnsi="Arial" w:cs="Arial"/>
          <w:color w:val="000000"/>
        </w:rPr>
        <w:t>”.</w:t>
      </w: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2215">
        <w:rPr>
          <w:rFonts w:ascii="Arial" w:eastAsia="Times New Roman" w:hAnsi="Arial" w:cs="Arial"/>
          <w:color w:val="000000"/>
        </w:rPr>
        <w:t>5. Sa</w:t>
      </w:r>
      <w:proofErr w:type="gramEnd"/>
      <w:r w:rsidRPr="00D72215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D72215">
        <w:rPr>
          <w:rFonts w:ascii="Arial" w:eastAsia="Times New Roman" w:hAnsi="Arial" w:cs="Arial"/>
          <w:color w:val="000000"/>
        </w:rPr>
        <w:t>scrie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D72215">
        <w:rPr>
          <w:rFonts w:ascii="Arial" w:eastAsia="Times New Roman" w:hAnsi="Arial" w:cs="Arial"/>
          <w:color w:val="000000"/>
        </w:rPr>
        <w:t>metoda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D72215">
        <w:rPr>
          <w:rFonts w:ascii="Arial" w:eastAsia="Times New Roman" w:hAnsi="Arial" w:cs="Arial"/>
          <w:color w:val="000000"/>
        </w:rPr>
        <w:t>sterge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D72215">
        <w:rPr>
          <w:rFonts w:ascii="Arial" w:eastAsia="Times New Roman" w:hAnsi="Arial" w:cs="Arial"/>
          <w:color w:val="000000"/>
        </w:rPr>
        <w:t>persoana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dupa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pozitia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ei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D72215">
        <w:rPr>
          <w:rFonts w:ascii="Arial" w:eastAsia="Times New Roman" w:hAnsi="Arial" w:cs="Arial"/>
          <w:color w:val="000000"/>
        </w:rPr>
        <w:t>lista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bazei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de date. </w:t>
      </w:r>
      <w:proofErr w:type="gramStart"/>
      <w:r w:rsidRPr="00D72215">
        <w:rPr>
          <w:rFonts w:ascii="Arial" w:eastAsia="Times New Roman" w:hAnsi="Arial" w:cs="Arial"/>
          <w:color w:val="000000"/>
        </w:rPr>
        <w:t>Sa</w:t>
      </w:r>
      <w:proofErr w:type="gramEnd"/>
      <w:r w:rsidRPr="00D72215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D72215">
        <w:rPr>
          <w:rFonts w:ascii="Arial" w:eastAsia="Times New Roman" w:hAnsi="Arial" w:cs="Arial"/>
          <w:color w:val="000000"/>
        </w:rPr>
        <w:t>modifice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functia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D72215">
        <w:rPr>
          <w:rFonts w:ascii="Arial" w:eastAsia="Times New Roman" w:hAnsi="Arial" w:cs="Arial"/>
          <w:color w:val="000000"/>
        </w:rPr>
        <w:t>afisare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D72215">
        <w:rPr>
          <w:rFonts w:ascii="Arial" w:eastAsia="Times New Roman" w:hAnsi="Arial" w:cs="Arial"/>
          <w:color w:val="000000"/>
        </w:rPr>
        <w:t>bazei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de date </w:t>
      </w:r>
      <w:proofErr w:type="spellStart"/>
      <w:r w:rsidRPr="00D72215">
        <w:rPr>
          <w:rFonts w:ascii="Arial" w:eastAsia="Times New Roman" w:hAnsi="Arial" w:cs="Arial"/>
          <w:color w:val="000000"/>
        </w:rPr>
        <w:t>astfel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incat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sa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D72215">
        <w:rPr>
          <w:rFonts w:ascii="Arial" w:eastAsia="Times New Roman" w:hAnsi="Arial" w:cs="Arial"/>
          <w:color w:val="000000"/>
        </w:rPr>
        <w:t>afiseze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si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pozitia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persoanei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D72215">
        <w:rPr>
          <w:rFonts w:ascii="Arial" w:eastAsia="Times New Roman" w:hAnsi="Arial" w:cs="Arial"/>
          <w:color w:val="000000"/>
        </w:rPr>
        <w:t>lista</w:t>
      </w:r>
      <w:proofErr w:type="spellEnd"/>
      <w:r w:rsidRPr="00D72215">
        <w:rPr>
          <w:rFonts w:ascii="Arial" w:eastAsia="Times New Roman" w:hAnsi="Arial" w:cs="Arial"/>
          <w:color w:val="000000"/>
        </w:rPr>
        <w:t>.</w:t>
      </w: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215">
        <w:rPr>
          <w:rFonts w:ascii="Arial" w:eastAsia="Times New Roman" w:hAnsi="Arial" w:cs="Arial"/>
          <w:color w:val="000000"/>
        </w:rPr>
        <w:t xml:space="preserve">6. Sa se </w:t>
      </w:r>
      <w:proofErr w:type="spellStart"/>
      <w:r w:rsidRPr="00D72215">
        <w:rPr>
          <w:rFonts w:ascii="Arial" w:eastAsia="Times New Roman" w:hAnsi="Arial" w:cs="Arial"/>
          <w:color w:val="000000"/>
        </w:rPr>
        <w:t>modifice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functia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D72215">
        <w:rPr>
          <w:rFonts w:ascii="Arial" w:eastAsia="Times New Roman" w:hAnsi="Arial" w:cs="Arial"/>
          <w:color w:val="000000"/>
        </w:rPr>
        <w:t>cautare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astfel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incat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72215">
        <w:rPr>
          <w:rFonts w:ascii="Arial" w:eastAsia="Times New Roman" w:hAnsi="Arial" w:cs="Arial"/>
          <w:color w:val="000000"/>
        </w:rPr>
        <w:t>sa</w:t>
      </w:r>
      <w:proofErr w:type="spellEnd"/>
      <w:proofErr w:type="gram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primeasca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ca </w:t>
      </w:r>
      <w:proofErr w:type="spellStart"/>
      <w:r w:rsidRPr="00D72215">
        <w:rPr>
          <w:rFonts w:ascii="Arial" w:eastAsia="Times New Roman" w:hAnsi="Arial" w:cs="Arial"/>
          <w:color w:val="000000"/>
        </w:rPr>
        <w:t>parametru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D72215">
        <w:rPr>
          <w:rFonts w:ascii="Arial" w:eastAsia="Times New Roman" w:hAnsi="Arial" w:cs="Arial"/>
          <w:color w:val="000000"/>
        </w:rPr>
        <w:t>interfata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de tip </w:t>
      </w:r>
      <w:proofErr w:type="spellStart"/>
      <w:r w:rsidRPr="00D72215">
        <w:rPr>
          <w:rFonts w:ascii="Arial" w:eastAsia="Times New Roman" w:hAnsi="Arial" w:cs="Arial"/>
          <w:color w:val="000000"/>
        </w:rPr>
        <w:t>PersonMatcher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care are o </w:t>
      </w:r>
      <w:proofErr w:type="spellStart"/>
      <w:r w:rsidRPr="00D72215">
        <w:rPr>
          <w:rFonts w:ascii="Arial" w:eastAsia="Times New Roman" w:hAnsi="Arial" w:cs="Arial"/>
          <w:color w:val="000000"/>
        </w:rPr>
        <w:t>singura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metoda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numita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checkMatch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72215">
        <w:rPr>
          <w:rFonts w:ascii="Arial" w:eastAsia="Times New Roman" w:hAnsi="Arial" w:cs="Arial"/>
          <w:color w:val="000000"/>
        </w:rPr>
        <w:t>Apoi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cautarea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se </w:t>
      </w:r>
      <w:proofErr w:type="spellStart"/>
      <w:proofErr w:type="gramStart"/>
      <w:r w:rsidRPr="00D72215">
        <w:rPr>
          <w:rFonts w:ascii="Arial" w:eastAsia="Times New Roman" w:hAnsi="Arial" w:cs="Arial"/>
          <w:color w:val="000000"/>
        </w:rPr>
        <w:t>va</w:t>
      </w:r>
      <w:proofErr w:type="spellEnd"/>
      <w:proofErr w:type="gramEnd"/>
      <w:r w:rsidRPr="00D72215">
        <w:rPr>
          <w:rFonts w:ascii="Arial" w:eastAsia="Times New Roman" w:hAnsi="Arial" w:cs="Arial"/>
          <w:color w:val="000000"/>
        </w:rPr>
        <w:t xml:space="preserve"> face </w:t>
      </w:r>
      <w:proofErr w:type="spellStart"/>
      <w:r w:rsidRPr="00D72215">
        <w:rPr>
          <w:rFonts w:ascii="Arial" w:eastAsia="Times New Roman" w:hAnsi="Arial" w:cs="Arial"/>
          <w:color w:val="000000"/>
        </w:rPr>
        <w:t>dupa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nume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72215">
        <w:rPr>
          <w:rFonts w:ascii="Arial" w:eastAsia="Times New Roman" w:hAnsi="Arial" w:cs="Arial"/>
          <w:color w:val="000000"/>
        </w:rPr>
        <w:t>prenume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72215">
        <w:rPr>
          <w:rFonts w:ascii="Arial" w:eastAsia="Times New Roman" w:hAnsi="Arial" w:cs="Arial"/>
          <w:color w:val="000000"/>
        </w:rPr>
        <w:t>sau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nume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si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prenume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72215">
        <w:rPr>
          <w:rFonts w:ascii="Arial" w:eastAsia="Times New Roman" w:hAnsi="Arial" w:cs="Arial"/>
          <w:color w:val="000000"/>
        </w:rPr>
        <w:t>folosind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instante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de matcher </w:t>
      </w:r>
      <w:proofErr w:type="spellStart"/>
      <w:r w:rsidRPr="00D72215">
        <w:rPr>
          <w:rFonts w:ascii="Arial" w:eastAsia="Times New Roman" w:hAnsi="Arial" w:cs="Arial"/>
          <w:color w:val="000000"/>
        </w:rPr>
        <w:t>diferite</w:t>
      </w:r>
      <w:proofErr w:type="spellEnd"/>
      <w:r w:rsidRPr="00D72215">
        <w:rPr>
          <w:rFonts w:ascii="Arial" w:eastAsia="Times New Roman" w:hAnsi="Arial" w:cs="Arial"/>
          <w:color w:val="000000"/>
        </w:rPr>
        <w:t>.</w:t>
      </w: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D72215">
        <w:rPr>
          <w:rFonts w:ascii="Arial" w:eastAsia="Times New Roman" w:hAnsi="Arial" w:cs="Arial"/>
          <w:color w:val="000000"/>
        </w:rPr>
        <w:t>Atentie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: in </w:t>
      </w:r>
      <w:proofErr w:type="spellStart"/>
      <w:r w:rsidRPr="00D72215">
        <w:rPr>
          <w:rFonts w:ascii="Arial" w:eastAsia="Times New Roman" w:hAnsi="Arial" w:cs="Arial"/>
          <w:color w:val="000000"/>
        </w:rPr>
        <w:t>acest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laborator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facem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validari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72215">
        <w:rPr>
          <w:rFonts w:ascii="Arial" w:eastAsia="Times New Roman" w:hAnsi="Arial" w:cs="Arial"/>
          <w:color w:val="000000"/>
        </w:rPr>
        <w:t>tratam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2215">
        <w:rPr>
          <w:rFonts w:ascii="Arial" w:eastAsia="Times New Roman" w:hAnsi="Arial" w:cs="Arial"/>
          <w:color w:val="000000"/>
        </w:rPr>
        <w:t>exceptii</w:t>
      </w:r>
      <w:proofErr w:type="spellEnd"/>
      <w:r w:rsidRPr="00D72215">
        <w:rPr>
          <w:rFonts w:ascii="Arial" w:eastAsia="Times New Roman" w:hAnsi="Arial" w:cs="Arial"/>
          <w:color w:val="000000"/>
        </w:rPr>
        <w:t xml:space="preserve">. </w:t>
      </w:r>
      <w:r w:rsidRPr="00D72215">
        <w:rPr>
          <w:rFonts w:ascii="Arial" w:eastAsia="Times New Roman" w:hAnsi="Arial" w:cs="Arial"/>
          <w:color w:val="000000"/>
          <w:lang w:val="de-DE"/>
        </w:rPr>
        <w:t>Mare atentie unde pot sa apara “probleme”.</w:t>
      </w: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72215">
        <w:rPr>
          <w:rFonts w:ascii="Arial" w:eastAsia="Times New Roman" w:hAnsi="Arial" w:cs="Arial"/>
          <w:color w:val="000000"/>
          <w:lang w:val="de-DE"/>
        </w:rPr>
        <w:t>Pachet:</w:t>
      </w: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72215">
        <w:rPr>
          <w:rFonts w:ascii="Arial" w:eastAsia="Times New Roman" w:hAnsi="Arial" w:cs="Arial"/>
          <w:color w:val="000000"/>
          <w:lang w:val="de-DE"/>
        </w:rPr>
        <w:t>https://drive.google.com/open?id=0B5ar2tHw-X9vNXRoSkt4ZVhqQ1k</w:t>
      </w: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215">
        <w:rPr>
          <w:rFonts w:ascii="Arial" w:eastAsia="Times New Roman" w:hAnsi="Arial" w:cs="Arial"/>
          <w:color w:val="000000"/>
        </w:rPr>
        <w:t>Main:</w:t>
      </w:r>
    </w:p>
    <w:p w:rsidR="00D72215" w:rsidRPr="00D72215" w:rsidRDefault="00D72215" w:rsidP="00D7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215">
        <w:rPr>
          <w:rFonts w:ascii="Roboto" w:eastAsia="Times New Roman" w:hAnsi="Roboto" w:cs="Times New Roman"/>
          <w:color w:val="444444"/>
          <w:sz w:val="20"/>
          <w:szCs w:val="20"/>
        </w:rPr>
        <w:t>https://goo.gl/b2bQWH</w:t>
      </w:r>
    </w:p>
    <w:p w:rsidR="00353C76" w:rsidRDefault="00353C76">
      <w:bookmarkStart w:id="0" w:name="_GoBack"/>
      <w:bookmarkEnd w:id="0"/>
    </w:p>
    <w:sectPr w:rsidR="0035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767AB"/>
    <w:multiLevelType w:val="multilevel"/>
    <w:tmpl w:val="8B50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C2"/>
    <w:rsid w:val="00353C76"/>
    <w:rsid w:val="00AC5CC2"/>
    <w:rsid w:val="00D7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A3C0E-C00B-4E65-8552-8A749E22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>diakov.net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2018-02-05T21:08:00Z</dcterms:created>
  <dcterms:modified xsi:type="dcterms:W3CDTF">2018-02-05T21:08:00Z</dcterms:modified>
</cp:coreProperties>
</file>