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Testare eventCalendar 1.2/src/detect/GiveMeDateAndTime.java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24/05/2016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1.GiveMeDateForCalendar()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Functia primeste sub forma de String o data in formatul "yyyy-MM-dd" , si returneaza un alt String cu aceeasi data in formatul "MMM dd, yyyy".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1.1. public void testGiveMeDateForCalendar12()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System.out.println("giveMeDate1");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text = "2016-12-05";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GiveMeDateAndTime instance = new GiveMeDateAndTime();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expResult = "Dec 05, 2016";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result = instance.giveMeDateForCalendar(text);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assertEquals(expResult, result);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Rezultat:trece.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Observatii: functia merge doar cand data primita este de forma "yyyy-MM-dd" , nu sunt recunoscute alte tipare.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2.giveMeTimeForCalendar()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Functia primeste un string pentru timp si retuneaza acelasi String daca este se potriveste patternului HH:MM si null , altfel.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2.1   @Test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testGiveMeTimeForCalendar1()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System.out.println("giveMeTimeForCalendar");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dates = "23:45";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GiveMeDateAndTime instance = new GiveMeDateAndTime();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expResult = "23:45";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result = instance.giveMeTimeForCalendar(dates);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assertEquals(expResult, result);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Rezultat:trece.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Observatii: Functia retuneaza null daca Stringul primit are alta structura decat "HH:MM".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 @Test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testGiveMeTimeForCalendar2()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System.out.println("giveMeTimeForCalendar");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dates = "93:85";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GiveMeDateAndTime instance = new GiveMeDateAndTime();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expResult = 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result = instance.giveMeTimeForCalendar(dates);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assertEquals(expResult, result);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Rezultat: esuat.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Cauza: Functia considera ca fiind ora orice structura de forma "XX:YY" , unde X,Y cifre. (Deci inclusiv 7,8,9)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