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</w:rPr>
        <w:t>Jawab</w:t>
      </w:r>
      <w:r>
        <w:rPr>
          <w:rFonts w:hint="default"/>
          <w:b/>
          <w:bCs/>
          <w:lang w:val="en"/>
        </w:rPr>
        <w:t>an Mock Technical Test Backend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L</w:t>
      </w:r>
      <w:r>
        <w:rPr>
          <w:rFonts w:hint="default"/>
        </w:rPr>
        <w:t>ayanan aplikasi antar makanan</w:t>
      </w:r>
      <w:r>
        <w:rPr>
          <w:rFonts w:hint="default"/>
          <w:lang w:val="en"/>
        </w:rPr>
        <w:t xml:space="preserve"> akan di</w:t>
      </w:r>
      <w:r>
        <w:rPr>
          <w:rFonts w:hint="default"/>
        </w:rPr>
        <w:t>buat</w:t>
      </w:r>
      <w:r>
        <w:rPr>
          <w:rFonts w:hint="default"/>
          <w:lang w:val="en"/>
        </w:rPr>
        <w:t xml:space="preserve"> dengan</w:t>
      </w:r>
      <w:r>
        <w:rPr>
          <w:rFonts w:hint="default"/>
        </w:rPr>
        <w:t xml:space="preserve"> desa</w:t>
      </w:r>
      <w:r>
        <w:rPr>
          <w:rFonts w:hint="default"/>
          <w:lang w:val="en"/>
        </w:rPr>
        <w:t>in</w:t>
      </w:r>
      <w:r>
        <w:rPr>
          <w:rFonts w:hint="default"/>
        </w:rPr>
        <w:t xml:space="preserve"> </w:t>
      </w:r>
      <w:r>
        <w:rPr>
          <w:rFonts w:hint="default"/>
          <w:lang w:val="en"/>
        </w:rPr>
        <w:t xml:space="preserve">pattern API gateway, karena layanan ini spesifik </w:t>
      </w:r>
      <w:r>
        <w:rPr>
          <w:rFonts w:hint="default"/>
        </w:rPr>
        <w:t>dengan kriteria pelanggan hanya dilayani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dengan mobile apps</w:t>
      </w:r>
      <w:r>
        <w:rPr>
          <w:rFonts w:hint="default"/>
          <w:lang w:val="en"/>
        </w:rPr>
        <w:t xml:space="preserve"> maka desain yang cocok adalah desain </w:t>
      </w:r>
      <w:r>
        <w:rPr>
          <w:rFonts w:hint="default"/>
          <w:i/>
          <w:iCs/>
          <w:lang w:val="en"/>
        </w:rPr>
        <w:t xml:space="preserve">Backend for Frontend, </w:t>
      </w:r>
      <w:r>
        <w:rPr>
          <w:rFonts w:hint="default"/>
          <w:i w:val="0"/>
          <w:iCs w:val="0"/>
          <w:lang w:val="en"/>
        </w:rPr>
        <w:t xml:space="preserve">layanan dibuat dengan </w:t>
      </w:r>
      <w:r>
        <w:rPr>
          <w:rFonts w:hint="default"/>
        </w:rPr>
        <w:t>micro service</w:t>
      </w:r>
      <w:r>
        <w:rPr>
          <w:rFonts w:hint="default"/>
          <w:lang w:val="en"/>
        </w:rPr>
        <w:t xml:space="preserve"> serta menerapkan konsep API gateway,</w:t>
      </w:r>
      <w:r>
        <w:rPr>
          <w:rFonts w:hint="default"/>
        </w:rPr>
        <w:t xml:space="preserve"> tools </w:t>
      </w:r>
      <w:r>
        <w:rPr>
          <w:rFonts w:hint="default"/>
          <w:lang w:val="en"/>
        </w:rPr>
        <w:t>yang akan digunakan adalah Kong.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Kenapa memilih Kong, karena :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Kong memiliki performa yang bagus dan banyak digunakan (populer)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Berjalan diatas Nginx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Memiliki banyak fitur yang dibutuhkan untuk API gateway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Diagramnya terlihat pada gambar berikut 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369310" cy="2498090"/>
            <wp:effectExtent l="0" t="0" r="2540" b="16510"/>
            <wp:docPr id="3" name="Picture 3" descr="design-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ign-serv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"/>
        </w:rPr>
        <w:t>Cara menangani keamanan dalam pengiriman data (backend dan mobile apps) adalah: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Authentication — memverifikasi identitas klien yang membuat permintaan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Authorization — memverifikasi bahwa klien berwenang untuk melakukan operasi tertentu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Rate Limiting — membatasi berapa banyak permintaan per detik baik dari klien tertentu dan/atau dari semua klien</w:t>
      </w:r>
    </w:p>
    <w:p>
      <w:pPr>
        <w:numPr>
          <w:numId w:val="0"/>
        </w:numPr>
        <w:tabs>
          <w:tab w:val="left" w:pos="425"/>
        </w:tabs>
        <w:ind w:left="800" w:leftChars="40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ab/>
        <w:t>Pengamanan tersebut diterapkan di API gateway sehingga tidak perlu menerapkan di setiap service, diagramnya seperti gambar berikut :</w:t>
      </w:r>
    </w:p>
    <w:p>
      <w:pPr>
        <w:numPr>
          <w:numId w:val="0"/>
        </w:numPr>
        <w:tabs>
          <w:tab w:val="left" w:pos="425"/>
        </w:tabs>
        <w:ind w:left="420" w:leftChars="0"/>
        <w:rPr>
          <w:rFonts w:hint="default"/>
        </w:rPr>
      </w:pP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drawing>
          <wp:inline distT="0" distB="0" distL="114300" distR="114300">
            <wp:extent cx="3225800" cy="2381250"/>
            <wp:effectExtent l="0" t="0" r="12700" b="0"/>
            <wp:docPr id="2" name="Picture 2" descr="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curit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3. Buatlah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tabs>
          <w:tab w:val="left" w:pos="400"/>
          <w:tab w:val="clear" w:pos="425"/>
        </w:tabs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</w:rPr>
        <w:t xml:space="preserve">Dari dokumen https://testbinar.docs.apiary.io/, menurut </w:t>
      </w:r>
      <w:r>
        <w:rPr>
          <w:rFonts w:hint="default"/>
          <w:lang w:val="en"/>
        </w:rPr>
        <w:t>saya</w:t>
      </w:r>
      <w:r>
        <w:rPr>
          <w:rFonts w:hint="default"/>
        </w:rPr>
        <w:t xml:space="preserve">, </w:t>
      </w:r>
      <w:r>
        <w:rPr>
          <w:rFonts w:hint="default"/>
          <w:lang w:val="en"/>
        </w:rPr>
        <w:t>beberapa yang perlu diperbaiki adalah:</w:t>
      </w:r>
    </w:p>
    <w:p>
      <w:pPr>
        <w:numPr>
          <w:ilvl w:val="1"/>
          <w:numId w:val="1"/>
        </w:numPr>
        <w:tabs>
          <w:tab w:val="left" w:pos="400"/>
          <w:tab w:val="clear" w:pos="840"/>
        </w:tabs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Create User : pada response body, data sensitive seperti password tidak perlu di kembalikan </w:t>
      </w:r>
    </w:p>
    <w:tbl>
      <w:tblPr>
        <w:tblStyle w:val="5"/>
        <w:tblW w:w="8081" w:type="dxa"/>
        <w:tblInd w:w="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11"/>
        <w:gridCol w:w="3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1" w:type="dxa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Before</w:t>
            </w:r>
          </w:p>
        </w:tc>
        <w:tc>
          <w:tcPr>
            <w:tcW w:w="3870" w:type="dxa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After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"status": "OK",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"result":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"id": 9,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"name": "bot",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"email": "bot@example.com",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</w:t>
            </w:r>
            <w:r>
              <w:rPr>
                <w:rFonts w:hint="default"/>
                <w:color w:val="FF0000"/>
                <w:sz w:val="16"/>
                <w:szCs w:val="16"/>
              </w:rPr>
              <w:t>"password_digest": "$2a$10$l0i.PCA3IGULnl0ZoH.NlOA1Mwl7QJR/uAdG64T65z6MeLVGA/xOW"</w:t>
            </w:r>
            <w:r>
              <w:rPr>
                <w:rFonts w:hint="default"/>
                <w:sz w:val="16"/>
                <w:szCs w:val="16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"created_at": "2018-01-12T09:44:09.256Z",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"updated_at": "2018-01-12T09:44:09.256Z"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"errors": {}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387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"status": "OK",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"result":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"id": 9,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"name": "bot",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"email": "bot@example.com",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"created_at": "2018-01-12T09:44:09.256Z",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"updated_at": "2018-01-12T09:44:09.256Z"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"errors": {}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numPr>
          <w:numId w:val="0"/>
        </w:numPr>
        <w:tabs>
          <w:tab w:val="left" w:pos="400"/>
        </w:tabs>
        <w:ind w:left="420" w:leftChars="0"/>
        <w:rPr>
          <w:rFonts w:hint="default"/>
          <w:lang w:val="en"/>
        </w:rPr>
      </w:pPr>
    </w:p>
    <w:p>
      <w:pPr>
        <w:numPr>
          <w:ilvl w:val="1"/>
          <w:numId w:val="1"/>
        </w:numPr>
        <w:tabs>
          <w:tab w:val="left" w:pos="400"/>
          <w:tab w:val="clear" w:pos="840"/>
        </w:tabs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Create Data: pada request body, value pada field “price” harusnya integer, akibatnya akan terjadi error jika client input character yang bukan angka.</w:t>
      </w:r>
    </w:p>
    <w:tbl>
      <w:tblPr>
        <w:tblStyle w:val="5"/>
        <w:tblW w:w="8081" w:type="dxa"/>
        <w:tblInd w:w="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1"/>
        <w:gridCol w:w="3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1" w:type="dxa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Before</w:t>
            </w:r>
          </w:p>
        </w:tc>
        <w:tc>
          <w:tcPr>
            <w:tcW w:w="3870" w:type="dxa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After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1" w:type="dxa"/>
          </w:tcPr>
          <w:p>
            <w:pPr>
              <w:rPr>
                <w:rFonts w:hint="default"/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 xml:space="preserve">  "name": "polygon xtrada x4",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 xml:space="preserve">  "price": </w:t>
            </w:r>
            <w:r>
              <w:rPr>
                <w:rFonts w:hint="default"/>
                <w:color w:val="FF0000"/>
                <w:sz w:val="16"/>
                <w:szCs w:val="16"/>
                <w:vertAlign w:val="baseline"/>
              </w:rPr>
              <w:t>"2180"</w:t>
            </w:r>
            <w:r>
              <w:rPr>
                <w:rFonts w:hint="default"/>
                <w:sz w:val="16"/>
                <w:szCs w:val="16"/>
                <w:vertAlign w:val="baseline"/>
              </w:rPr>
              <w:t>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 xml:space="preserve">  "imageurl": "https://polygoneeimages.s3.amazonaws.com/images/19342/xtrada_5_p.jpg"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}</w:t>
            </w:r>
          </w:p>
        </w:tc>
        <w:tc>
          <w:tcPr>
            <w:tcW w:w="3870" w:type="dxa"/>
          </w:tcPr>
          <w:p>
            <w:pPr>
              <w:rPr>
                <w:rFonts w:hint="default"/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 xml:space="preserve">  "name": "polygon xtrada x4",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 xml:space="preserve">  "price": </w:t>
            </w:r>
            <w:r>
              <w:rPr>
                <w:rFonts w:hint="default"/>
                <w:color w:val="0070C0"/>
                <w:sz w:val="16"/>
                <w:szCs w:val="16"/>
                <w:vertAlign w:val="baseline"/>
              </w:rPr>
              <w:t>2180</w:t>
            </w:r>
            <w:r>
              <w:rPr>
                <w:rFonts w:hint="default"/>
                <w:sz w:val="16"/>
                <w:szCs w:val="16"/>
                <w:vertAlign w:val="baseline"/>
              </w:rPr>
              <w:t>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 xml:space="preserve">  "imageurl": "https://polygoneeimages.s3.amazonaws.com/images/19342/xtrada_5_p.jpg"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}</w:t>
            </w:r>
          </w:p>
        </w:tc>
      </w:tr>
    </w:tbl>
    <w:p/>
    <w:p>
      <w:pPr>
        <w:numPr>
          <w:ilvl w:val="1"/>
          <w:numId w:val="1"/>
        </w:numPr>
        <w:tabs>
          <w:tab w:val="left" w:pos="400"/>
          <w:tab w:val="clear" w:pos="840"/>
        </w:tabs>
        <w:ind w:left="845" w:leftChars="0" w:hanging="425" w:firstLineChars="0"/>
      </w:pPr>
      <w:r>
        <w:rPr>
          <w:rFonts w:hint="default"/>
          <w:lang w:val="en"/>
        </w:rPr>
        <w:t>Show Data V2: pada response body, seharusnya mengembalikan response dengan struktur yang konsisten.</w:t>
      </w:r>
    </w:p>
    <w:tbl>
      <w:tblPr>
        <w:tblStyle w:val="5"/>
        <w:tblW w:w="8081" w:type="dxa"/>
        <w:tblInd w:w="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1"/>
        <w:gridCol w:w="3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1" w:type="dxa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Before</w:t>
            </w:r>
          </w:p>
        </w:tc>
        <w:tc>
          <w:tcPr>
            <w:tcW w:w="3870" w:type="dxa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After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1" w:type="dxa"/>
          </w:tcPr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 xml:space="preserve">  "message": "Hello there"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}</w:t>
            </w:r>
          </w:p>
        </w:tc>
        <w:tc>
          <w:tcPr>
            <w:tcW w:w="387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"status": "OK",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"result":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  <w:bCs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</w:t>
            </w:r>
            <w:r>
              <w:rPr>
                <w:rFonts w:hint="default"/>
                <w:sz w:val="16"/>
                <w:szCs w:val="16"/>
                <w:vertAlign w:val="baseline"/>
              </w:rPr>
              <w:t>"message": "Hello there"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"errors": {}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numPr>
          <w:numId w:val="0"/>
        </w:numPr>
        <w:tabs>
          <w:tab w:val="left" w:pos="400"/>
        </w:tabs>
        <w:ind w:left="420" w:left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6D6C71"/>
    <w:multiLevelType w:val="multilevel"/>
    <w:tmpl w:val="FF6D6C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1BA8D0"/>
    <w:rsid w:val="0F9F0ECB"/>
    <w:rsid w:val="FF1BA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2022-07-20T12:28:00Z</dcterms:created>
  <dc:creator>cipto</dc:creator>
  <cp:lastModifiedBy>cipto</cp:lastModifiedBy>
  <dcterms:modified xsi:type="dcterms:W3CDTF">2022-07-20T13:58:08Z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