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070CA" w14:textId="7E72856F" w:rsidR="00F80106" w:rsidRDefault="00E35354" w:rsidP="00E35354">
      <w:pPr>
        <w:jc w:val="center"/>
        <w:rPr>
          <w:b/>
          <w:bCs/>
          <w:sz w:val="28"/>
          <w:szCs w:val="28"/>
        </w:rPr>
      </w:pPr>
      <w:r w:rsidRPr="00E35354">
        <w:rPr>
          <w:rFonts w:hint="eastAsia"/>
          <w:b/>
          <w:bCs/>
          <w:sz w:val="28"/>
          <w:szCs w:val="28"/>
        </w:rPr>
        <w:t>컴퓨터 공학과 행렬 연산</w:t>
      </w:r>
    </w:p>
    <w:p w14:paraId="46018448" w14:textId="595FD0BF" w:rsidR="00E35354" w:rsidRDefault="00E35354" w:rsidP="00E35354">
      <w:pPr>
        <w:jc w:val="right"/>
        <w:rPr>
          <w:sz w:val="28"/>
          <w:szCs w:val="28"/>
        </w:rPr>
      </w:pPr>
      <w:r>
        <w:rPr>
          <w:rFonts w:hint="eastAsia"/>
          <w:sz w:val="28"/>
          <w:szCs w:val="28"/>
        </w:rPr>
        <w:t>11004 김동건</w:t>
      </w:r>
    </w:p>
    <w:p w14:paraId="39A4AAB8" w14:textId="3E826EF8" w:rsidR="00E35354" w:rsidRDefault="00E35354" w:rsidP="00E35354">
      <w:pPr>
        <w:rPr>
          <w:b/>
          <w:bCs/>
          <w:sz w:val="28"/>
          <w:szCs w:val="28"/>
        </w:rPr>
      </w:pPr>
      <w:r w:rsidRPr="00E35354">
        <w:rPr>
          <w:rFonts w:hint="eastAsia"/>
          <w:b/>
          <w:bCs/>
          <w:sz w:val="28"/>
          <w:szCs w:val="28"/>
        </w:rPr>
        <w:t>Slide 1</w:t>
      </w:r>
      <w:r>
        <w:rPr>
          <w:rFonts w:hint="eastAsia"/>
          <w:b/>
          <w:bCs/>
          <w:sz w:val="28"/>
          <w:szCs w:val="28"/>
        </w:rPr>
        <w:t xml:space="preserve"> </w:t>
      </w:r>
      <w:r>
        <w:rPr>
          <w:b/>
          <w:bCs/>
          <w:sz w:val="28"/>
          <w:szCs w:val="28"/>
        </w:rPr>
        <w:t>–</w:t>
      </w:r>
      <w:r>
        <w:rPr>
          <w:rFonts w:hint="eastAsia"/>
          <w:b/>
          <w:bCs/>
          <w:sz w:val="28"/>
          <w:szCs w:val="28"/>
        </w:rPr>
        <w:t xml:space="preserve"> 컴퓨터 공학과 행렬 연산</w:t>
      </w:r>
    </w:p>
    <w:p w14:paraId="5F9A4FF4" w14:textId="5B8EB33E" w:rsidR="00E35354" w:rsidRDefault="00E35354" w:rsidP="00E35354">
      <w:pPr>
        <w:rPr>
          <w:sz w:val="24"/>
        </w:rPr>
      </w:pPr>
      <w:r>
        <w:rPr>
          <w:rFonts w:hint="eastAsia"/>
          <w:sz w:val="24"/>
        </w:rPr>
        <w:t xml:space="preserve"> 안녕하세요, 1학년 10반 4번 김동건입니다. 오늘은 </w:t>
      </w:r>
      <w:r>
        <w:rPr>
          <w:sz w:val="24"/>
        </w:rPr>
        <w:t>‘</w:t>
      </w:r>
      <w:r>
        <w:rPr>
          <w:rFonts w:hint="eastAsia"/>
          <w:sz w:val="24"/>
        </w:rPr>
        <w:t>컴퓨터 공학과 행렬 연산</w:t>
      </w:r>
      <w:r>
        <w:rPr>
          <w:sz w:val="24"/>
        </w:rPr>
        <w:t>’</w:t>
      </w:r>
      <w:r>
        <w:rPr>
          <w:rFonts w:hint="eastAsia"/>
          <w:sz w:val="24"/>
        </w:rPr>
        <w:t>이라는 주제로 발표를 진행하고자 합니다.</w:t>
      </w:r>
    </w:p>
    <w:p w14:paraId="2716D1AB" w14:textId="77777777" w:rsidR="00E35354" w:rsidRPr="00E35354" w:rsidRDefault="00E35354" w:rsidP="00E35354">
      <w:pPr>
        <w:rPr>
          <w:sz w:val="24"/>
        </w:rPr>
      </w:pPr>
    </w:p>
    <w:p w14:paraId="3DFA39A7" w14:textId="31D292D0" w:rsidR="00E35354" w:rsidRDefault="00E35354" w:rsidP="00E35354">
      <w:pPr>
        <w:rPr>
          <w:b/>
          <w:bCs/>
          <w:sz w:val="28"/>
          <w:szCs w:val="28"/>
        </w:rPr>
      </w:pPr>
      <w:r w:rsidRPr="00E35354">
        <w:rPr>
          <w:rFonts w:hint="eastAsia"/>
          <w:b/>
          <w:bCs/>
          <w:sz w:val="28"/>
          <w:szCs w:val="28"/>
        </w:rPr>
        <w:t xml:space="preserve">Slide </w:t>
      </w:r>
      <w:r>
        <w:rPr>
          <w:rFonts w:hint="eastAsia"/>
          <w:b/>
          <w:bCs/>
          <w:sz w:val="28"/>
          <w:szCs w:val="28"/>
        </w:rPr>
        <w:t xml:space="preserve">2 </w:t>
      </w:r>
      <w:r>
        <w:rPr>
          <w:b/>
          <w:bCs/>
          <w:sz w:val="28"/>
          <w:szCs w:val="28"/>
        </w:rPr>
        <w:t>–</w:t>
      </w:r>
      <w:r>
        <w:rPr>
          <w:rFonts w:hint="eastAsia"/>
          <w:b/>
          <w:bCs/>
          <w:sz w:val="28"/>
          <w:szCs w:val="28"/>
        </w:rPr>
        <w:t xml:space="preserve"> 컴퓨터 공학과 행렬 연산</w:t>
      </w:r>
    </w:p>
    <w:p w14:paraId="3C0E9EB1" w14:textId="77777777" w:rsidR="00E35354" w:rsidRDefault="00E35354" w:rsidP="00E35354">
      <w:pPr>
        <w:rPr>
          <w:sz w:val="24"/>
        </w:rPr>
      </w:pPr>
      <w:r>
        <w:rPr>
          <w:rFonts w:hint="eastAsia"/>
          <w:sz w:val="24"/>
        </w:rPr>
        <w:t xml:space="preserve"> 일단 탐구를 진행하게 된 동기와 목적을 말씀드린 후, 탐구의 핵심 개념인 행렬에 대해 소개하고 그 사용 이유에 대해 알아보겠습니다. 이후 각각 컴퓨터 그래픽 연산, 피보나치 수열 연산, 인공지능 퍼셉트론 연산으로 나누어 인공지능이 어떤 방식으로 사용되었는지 탐구하겠습니다.</w:t>
      </w:r>
    </w:p>
    <w:p w14:paraId="17EAC398" w14:textId="77777777" w:rsidR="00E35354" w:rsidRPr="00E35354" w:rsidRDefault="00E35354" w:rsidP="00E35354">
      <w:pPr>
        <w:rPr>
          <w:sz w:val="24"/>
        </w:rPr>
      </w:pPr>
    </w:p>
    <w:p w14:paraId="245E6926" w14:textId="29165C38" w:rsidR="00E35354" w:rsidRDefault="00E35354" w:rsidP="00E35354">
      <w:pPr>
        <w:rPr>
          <w:b/>
          <w:bCs/>
          <w:sz w:val="28"/>
          <w:szCs w:val="28"/>
        </w:rPr>
      </w:pPr>
      <w:r w:rsidRPr="00E35354">
        <w:rPr>
          <w:rFonts w:hint="eastAsia"/>
          <w:b/>
          <w:bCs/>
          <w:sz w:val="28"/>
          <w:szCs w:val="28"/>
        </w:rPr>
        <w:t xml:space="preserve">Slide </w:t>
      </w:r>
      <w:r>
        <w:rPr>
          <w:rFonts w:hint="eastAsia"/>
          <w:b/>
          <w:bCs/>
          <w:sz w:val="28"/>
          <w:szCs w:val="28"/>
        </w:rPr>
        <w:t xml:space="preserve">3 </w:t>
      </w:r>
      <w:r>
        <w:rPr>
          <w:b/>
          <w:bCs/>
          <w:sz w:val="28"/>
          <w:szCs w:val="28"/>
        </w:rPr>
        <w:t>–</w:t>
      </w:r>
      <w:r>
        <w:rPr>
          <w:rFonts w:hint="eastAsia"/>
          <w:b/>
          <w:bCs/>
          <w:sz w:val="28"/>
          <w:szCs w:val="28"/>
        </w:rPr>
        <w:t xml:space="preserve"> 탐구 동기 및 목적</w:t>
      </w:r>
    </w:p>
    <w:p w14:paraId="79434CF4" w14:textId="7D7CC3C4" w:rsidR="00E35354" w:rsidRDefault="00E35354" w:rsidP="00E35354">
      <w:pPr>
        <w:ind w:firstLineChars="100" w:firstLine="240"/>
        <w:rPr>
          <w:sz w:val="24"/>
        </w:rPr>
      </w:pPr>
      <w:r>
        <w:rPr>
          <w:rFonts w:hint="eastAsia"/>
          <w:sz w:val="24"/>
        </w:rPr>
        <w:t>여러분은 수학책에서만 봤던 개념이 실생활 속에서 어떻게 활용되는지 궁금해보신 적 있나요? 저도 수학 시간에 행렬을 배우는 도중 행렬이 실생활에 적용되는 방법과 원리에 궁금증이 생겨서 이 탐구를 진행하게 되었습니다. 이 과정에서 현재 컴퓨팅 기술과 연결지어 다양한 분야에서 활용되는 행렬의 원리와 그 효율성을 탐구하고 이를 통해 수학적 사고력을 높일 수 있을 것이라고 예상합니다.</w:t>
      </w:r>
    </w:p>
    <w:p w14:paraId="28F1BEA3" w14:textId="77777777" w:rsidR="00E35354" w:rsidRPr="00E35354" w:rsidRDefault="00E35354" w:rsidP="00E35354">
      <w:pPr>
        <w:rPr>
          <w:sz w:val="24"/>
        </w:rPr>
      </w:pPr>
    </w:p>
    <w:p w14:paraId="5D2B43D6" w14:textId="67811C7E" w:rsidR="00E35354" w:rsidRDefault="00E35354" w:rsidP="00E35354">
      <w:pPr>
        <w:rPr>
          <w:b/>
          <w:bCs/>
          <w:sz w:val="28"/>
          <w:szCs w:val="28"/>
        </w:rPr>
      </w:pPr>
      <w:r w:rsidRPr="00E35354">
        <w:rPr>
          <w:rFonts w:hint="eastAsia"/>
          <w:b/>
          <w:bCs/>
          <w:sz w:val="28"/>
          <w:szCs w:val="28"/>
        </w:rPr>
        <w:t xml:space="preserve">Slide </w:t>
      </w:r>
      <w:r>
        <w:rPr>
          <w:rFonts w:hint="eastAsia"/>
          <w:b/>
          <w:bCs/>
          <w:sz w:val="28"/>
          <w:szCs w:val="28"/>
        </w:rPr>
        <w:t xml:space="preserve">4 </w:t>
      </w:r>
      <w:r>
        <w:rPr>
          <w:b/>
          <w:bCs/>
          <w:sz w:val="28"/>
          <w:szCs w:val="28"/>
        </w:rPr>
        <w:t>–</w:t>
      </w:r>
      <w:r>
        <w:rPr>
          <w:rFonts w:hint="eastAsia"/>
          <w:b/>
          <w:bCs/>
          <w:sz w:val="28"/>
          <w:szCs w:val="28"/>
        </w:rPr>
        <w:t xml:space="preserve"> 행렬의 개념과 사용 이유</w:t>
      </w:r>
    </w:p>
    <w:p w14:paraId="1005F448" w14:textId="5F1D1EAC" w:rsidR="00C77DED" w:rsidRDefault="00E35354" w:rsidP="00C77DED">
      <w:pPr>
        <w:rPr>
          <w:sz w:val="24"/>
        </w:rPr>
      </w:pPr>
      <w:r>
        <w:rPr>
          <w:rFonts w:hint="eastAsia"/>
          <w:b/>
          <w:bCs/>
          <w:sz w:val="24"/>
        </w:rPr>
        <w:t xml:space="preserve"> </w:t>
      </w:r>
      <w:r>
        <w:rPr>
          <w:rFonts w:hint="eastAsia"/>
          <w:sz w:val="24"/>
        </w:rPr>
        <w:t xml:space="preserve">본격적인 발표에 앞서, 행렬에 대해 알려드리고자 합니다. 행렬은 수나 문자를 직사각형 모양으로 배열하여 괄호로 묶어 나타낸 것입니다. 이러한 행렬은 가로줄인 행과 세로줄인 열로 이루어져 있습니다. </w:t>
      </w:r>
      <w:r w:rsidR="00C77DED">
        <w:rPr>
          <w:rFonts w:hint="eastAsia"/>
          <w:sz w:val="24"/>
        </w:rPr>
        <w:t xml:space="preserve">이때 </w:t>
      </w:r>
      <w:r>
        <w:rPr>
          <w:rFonts w:hint="eastAsia"/>
          <w:sz w:val="24"/>
        </w:rPr>
        <w:t xml:space="preserve">제 i행과 제 j열이 만나는 </w:t>
      </w:r>
      <w:r w:rsidR="00C77DED">
        <w:rPr>
          <w:rFonts w:hint="eastAsia"/>
          <w:sz w:val="24"/>
        </w:rPr>
        <w:t>위치에 있는 성분을 행렬의 (i, j) 성분이라 하고 기호 a_ij로 나타냅니다. 일반적으로 행렬 A와 B가 같은 꼴일 때, A와 B에 대응하는 성분의 합을 각 성분으로 하는 행렬을 A와 B의 합이라고 하며, 기호 A+B로 나타냅니다. 반대로 A의 각 성분에서 B의 대응하는 성분을 뺀 것을 각 성분으로 하는 행렬을 A에서 B를 뺀 차라고 하</w:t>
      </w:r>
      <w:r w:rsidR="00C77DED">
        <w:rPr>
          <w:rFonts w:hint="eastAsia"/>
          <w:sz w:val="24"/>
        </w:rPr>
        <w:lastRenderedPageBreak/>
        <w:t>고, 기호 A-B로 나타냅니다. 곱셈의 경우 A의 열의 개수와 B의 행의 개수가 같을 때에만 할 수 있으며, A와 B의 곱 AB는 행렬 A의 제 i행의 성분과 행렬 B의 제 j열의 성분을 각 차례대로 곱하여 더한 것을 (i, j)의 성분으로 하는 행렬입니다. 이러한 행렬 연산은 수많은 데이터를 하나의 덩어리로 묶어 대량으로 빠르게 처리하기 위해 사용합니다. CPU는 순차적으로 연산을 진행하지만 GPU는 동시에 연산을 진행하게 됩니다. 이때 행렬 연산은 각각의 곱셈이 독립적으로 계산되어 GPU의 구조에 맞게 되고, 빠른 속도로 연산을 할 수 있게 됩니다.</w:t>
      </w:r>
    </w:p>
    <w:p w14:paraId="4F7928E6" w14:textId="77777777" w:rsidR="00C77DED" w:rsidRPr="00E35354" w:rsidRDefault="00C77DED" w:rsidP="00C77DED">
      <w:pPr>
        <w:rPr>
          <w:sz w:val="24"/>
        </w:rPr>
      </w:pPr>
    </w:p>
    <w:p w14:paraId="7622E8FA" w14:textId="5D0F92BB" w:rsidR="00C77DED" w:rsidRDefault="00C77DED" w:rsidP="00C77DED">
      <w:pPr>
        <w:rPr>
          <w:b/>
          <w:bCs/>
          <w:sz w:val="28"/>
          <w:szCs w:val="28"/>
        </w:rPr>
      </w:pPr>
      <w:r w:rsidRPr="00E35354">
        <w:rPr>
          <w:rFonts w:hint="eastAsia"/>
          <w:b/>
          <w:bCs/>
          <w:sz w:val="28"/>
          <w:szCs w:val="28"/>
        </w:rPr>
        <w:t xml:space="preserve">Slide </w:t>
      </w:r>
      <w:r>
        <w:rPr>
          <w:rFonts w:hint="eastAsia"/>
          <w:b/>
          <w:bCs/>
          <w:sz w:val="28"/>
          <w:szCs w:val="28"/>
        </w:rPr>
        <w:t xml:space="preserve">5 </w:t>
      </w:r>
      <w:r>
        <w:rPr>
          <w:b/>
          <w:bCs/>
          <w:sz w:val="28"/>
          <w:szCs w:val="28"/>
        </w:rPr>
        <w:t>–</w:t>
      </w:r>
      <w:r>
        <w:rPr>
          <w:rFonts w:hint="eastAsia"/>
          <w:b/>
          <w:bCs/>
          <w:sz w:val="28"/>
          <w:szCs w:val="28"/>
        </w:rPr>
        <w:t xml:space="preserve"> 컴퓨터 그래픽 연산</w:t>
      </w:r>
    </w:p>
    <w:p w14:paraId="38BE227A" w14:textId="6318BE57" w:rsidR="00C77DED" w:rsidRDefault="00C77DED" w:rsidP="00C77DED">
      <w:pPr>
        <w:ind w:firstLineChars="100" w:firstLine="240"/>
        <w:rPr>
          <w:sz w:val="24"/>
        </w:rPr>
      </w:pPr>
      <w:r>
        <w:rPr>
          <w:rFonts w:hint="eastAsia"/>
          <w:sz w:val="24"/>
        </w:rPr>
        <w:t>컴퓨터 그래픽 연산에서는 3차원 공간의 물체를 움직이고 2차원 공간으로 나타내기 위해서 행렬 연산을 사용합니다. 컴퓨터 그래픽 연산에는 대표적으로 확대·축소</w:t>
      </w:r>
      <w:r>
        <w:rPr>
          <w:sz w:val="24"/>
        </w:rPr>
        <w:t>·</w:t>
      </w:r>
      <w:r>
        <w:rPr>
          <w:rFonts w:hint="eastAsia"/>
          <w:sz w:val="24"/>
        </w:rPr>
        <w:t xml:space="preserve"> 이동, 회전, 투영 등이 있습니다. 가장 먼저 확대·축소부터 살펴보면, 단순한 행렬 연산으로 이루어져 있습니다. 평면상 도형은 점들의 집합으로 이루어져 있습니다. 이때 2차원 위에 있는 한 점 (x, y)에 대하여, 이 점의 x축으로부터의 거리와 y축으로부터의 거리가 늘어나면 해당 도형은 확대됩니다. 예를 들어, 한 점의 위치가 (5,</w:t>
      </w:r>
      <w:r w:rsidR="00F70019">
        <w:rPr>
          <w:rFonts w:hint="eastAsia"/>
          <w:sz w:val="24"/>
        </w:rPr>
        <w:t xml:space="preserve"> </w:t>
      </w:r>
      <w:r>
        <w:rPr>
          <w:rFonts w:hint="eastAsia"/>
          <w:sz w:val="24"/>
        </w:rPr>
        <w:t>6)이고 가로로 2배 확대하고 세로로 3배를 확대하고 싶다면 이 연산은 화면처럼 수행할 수 있습니다.</w:t>
      </w:r>
    </w:p>
    <w:p w14:paraId="713D6707" w14:textId="77777777" w:rsidR="00C77DED" w:rsidRPr="00E35354" w:rsidRDefault="00C77DED" w:rsidP="00C77DED">
      <w:pPr>
        <w:rPr>
          <w:sz w:val="24"/>
        </w:rPr>
      </w:pPr>
    </w:p>
    <w:p w14:paraId="5BA66709" w14:textId="2A79D16E" w:rsidR="00C77DED" w:rsidRDefault="00C77DED" w:rsidP="00C77DED">
      <w:pPr>
        <w:rPr>
          <w:b/>
          <w:bCs/>
          <w:sz w:val="28"/>
          <w:szCs w:val="28"/>
        </w:rPr>
      </w:pPr>
      <w:r w:rsidRPr="00E35354">
        <w:rPr>
          <w:rFonts w:hint="eastAsia"/>
          <w:b/>
          <w:bCs/>
          <w:sz w:val="28"/>
          <w:szCs w:val="28"/>
        </w:rPr>
        <w:t xml:space="preserve">Slide </w:t>
      </w:r>
      <w:r>
        <w:rPr>
          <w:rFonts w:hint="eastAsia"/>
          <w:b/>
          <w:bCs/>
          <w:sz w:val="28"/>
          <w:szCs w:val="28"/>
        </w:rPr>
        <w:t xml:space="preserve">6 </w:t>
      </w:r>
      <w:r>
        <w:rPr>
          <w:b/>
          <w:bCs/>
          <w:sz w:val="28"/>
          <w:szCs w:val="28"/>
        </w:rPr>
        <w:t>–</w:t>
      </w:r>
      <w:r>
        <w:rPr>
          <w:rFonts w:hint="eastAsia"/>
          <w:b/>
          <w:bCs/>
          <w:sz w:val="28"/>
          <w:szCs w:val="28"/>
        </w:rPr>
        <w:t xml:space="preserve"> 컴퓨터 그래픽 연산</w:t>
      </w:r>
    </w:p>
    <w:p w14:paraId="6B7995C3" w14:textId="77777777" w:rsidR="00F70019" w:rsidRDefault="00C77DED" w:rsidP="00F70019">
      <w:pPr>
        <w:rPr>
          <w:sz w:val="24"/>
        </w:rPr>
      </w:pPr>
      <w:r>
        <w:rPr>
          <w:rFonts w:hint="eastAsia"/>
          <w:sz w:val="24"/>
        </w:rPr>
        <w:t xml:space="preserve"> 하지만 이러한 방식의 행렬은 좌표 이동이 불가능하다는 단점이 있습니다. 이를 보완하기 위해 동차 성분이라고 불리는 1을 추가하게 됩니다. 동차 성분을 </w:t>
      </w:r>
      <w:r w:rsidR="0032696F">
        <w:rPr>
          <w:rFonts w:hint="eastAsia"/>
          <w:sz w:val="24"/>
        </w:rPr>
        <w:t>추가 한 후 한 점 (5, 6)을 x축의 방향으로 2만큼, y축의 뱡향으로 3만큼 움직이고 싶다면 지금 보이는 것처럼 계산할 수 있습니다.</w:t>
      </w:r>
    </w:p>
    <w:p w14:paraId="327348F6" w14:textId="77777777" w:rsidR="00F70019" w:rsidRPr="00E35354" w:rsidRDefault="00F70019" w:rsidP="00F70019">
      <w:pPr>
        <w:rPr>
          <w:sz w:val="24"/>
        </w:rPr>
      </w:pPr>
    </w:p>
    <w:p w14:paraId="710F657C" w14:textId="16FFD1B8" w:rsidR="00F70019" w:rsidRDefault="00F70019" w:rsidP="00F70019">
      <w:pPr>
        <w:rPr>
          <w:b/>
          <w:bCs/>
          <w:sz w:val="28"/>
          <w:szCs w:val="28"/>
        </w:rPr>
      </w:pPr>
      <w:r w:rsidRPr="00E35354">
        <w:rPr>
          <w:rFonts w:hint="eastAsia"/>
          <w:b/>
          <w:bCs/>
          <w:sz w:val="28"/>
          <w:szCs w:val="28"/>
        </w:rPr>
        <w:t xml:space="preserve">Slide </w:t>
      </w:r>
      <w:r>
        <w:rPr>
          <w:rFonts w:hint="eastAsia"/>
          <w:b/>
          <w:bCs/>
          <w:sz w:val="28"/>
          <w:szCs w:val="28"/>
        </w:rPr>
        <w:t xml:space="preserve">7 </w:t>
      </w:r>
      <w:r>
        <w:rPr>
          <w:b/>
          <w:bCs/>
          <w:sz w:val="28"/>
          <w:szCs w:val="28"/>
        </w:rPr>
        <w:t>–</w:t>
      </w:r>
      <w:r>
        <w:rPr>
          <w:rFonts w:hint="eastAsia"/>
          <w:b/>
          <w:bCs/>
          <w:sz w:val="28"/>
          <w:szCs w:val="28"/>
        </w:rPr>
        <w:t xml:space="preserve"> 컴퓨터 그래픽 연산</w:t>
      </w:r>
    </w:p>
    <w:p w14:paraId="7F619DEC" w14:textId="43F9E88F" w:rsidR="006030ED" w:rsidRDefault="00F70019" w:rsidP="00E35354">
      <w:pPr>
        <w:rPr>
          <w:sz w:val="24"/>
        </w:rPr>
      </w:pPr>
      <w:r>
        <w:rPr>
          <w:rFonts w:hint="eastAsia"/>
          <w:sz w:val="24"/>
        </w:rPr>
        <w:t xml:space="preserve"> 앞선 계산은 2차원 평면에서의 연산이었지만, 3차원 공간을 다루고 싶다면 같은 방식으로 행렬의 크기를 늘리면 </w:t>
      </w:r>
      <w:r w:rsidR="006030ED">
        <w:rPr>
          <w:rFonts w:hint="eastAsia"/>
          <w:sz w:val="24"/>
        </w:rPr>
        <w:t>됩니다</w:t>
      </w:r>
      <w:r>
        <w:rPr>
          <w:rFonts w:hint="eastAsia"/>
          <w:sz w:val="24"/>
        </w:rPr>
        <w:t>. 마지막으로 3차원에서 다룬 좌표들은 다시 화면에 표시하기 위해 2차원으로 변환할 때, 투영이라는 연산을 사용</w:t>
      </w:r>
      <w:r w:rsidR="006030ED">
        <w:rPr>
          <w:rFonts w:hint="eastAsia"/>
          <w:sz w:val="24"/>
        </w:rPr>
        <w:t>합니다</w:t>
      </w:r>
      <w:r>
        <w:rPr>
          <w:rFonts w:hint="eastAsia"/>
          <w:sz w:val="24"/>
        </w:rPr>
        <w:t xml:space="preserve">. 삼차원상의 점 (5, 6, 3)을 2차원 좌표로 변환하는 과정에서 현재 카메라 위치를 </w:t>
      </w:r>
      <w:r>
        <w:rPr>
          <w:rFonts w:hint="eastAsia"/>
          <w:sz w:val="24"/>
        </w:rPr>
        <w:lastRenderedPageBreak/>
        <w:t xml:space="preserve">(0, 0, 0)이라 가정하고 연산을 </w:t>
      </w:r>
      <w:r w:rsidR="006030ED">
        <w:rPr>
          <w:rFonts w:hint="eastAsia"/>
          <w:sz w:val="24"/>
        </w:rPr>
        <w:t>합니다</w:t>
      </w:r>
      <w:r>
        <w:rPr>
          <w:rFonts w:hint="eastAsia"/>
          <w:sz w:val="24"/>
        </w:rPr>
        <w:t xml:space="preserve">. </w:t>
      </w:r>
      <w:r w:rsidR="006030ED">
        <w:rPr>
          <w:rFonts w:hint="eastAsia"/>
          <w:sz w:val="24"/>
        </w:rPr>
        <w:t>투영 행렬은 화면에 상단에 보이는 행렬 연산을 통해 계산되는데, 여기서 가로초점거리와 세로초점거리는 각각 가로·세로 방향의 확대·축소 비율을 의미합니다. 또한, 깊이변환상수는 화면에 보여줄 가장 가까운 물체의 z축 거리인 최소거리와 가장 멀리 있는 물체의 z축 거리인 최대거리에 대해 하단에 보이는 두 행렬 연산을 통해 계산합니다. 이후 x</w:t>
      </w:r>
      <w:r w:rsidR="006030ED">
        <w:rPr>
          <w:sz w:val="24"/>
        </w:rPr>
        <w:t>’</w:t>
      </w:r>
      <w:r w:rsidR="006030ED">
        <w:rPr>
          <w:rFonts w:hint="eastAsia"/>
          <w:sz w:val="24"/>
        </w:rPr>
        <w:t xml:space="preserve"> 값과 y</w:t>
      </w:r>
      <w:r w:rsidR="006030ED">
        <w:rPr>
          <w:sz w:val="24"/>
        </w:rPr>
        <w:t>’</w:t>
      </w:r>
      <w:r w:rsidR="006030ED">
        <w:rPr>
          <w:rFonts w:hint="eastAsia"/>
          <w:sz w:val="24"/>
        </w:rPr>
        <w:t xml:space="preserve"> 값을 z</w:t>
      </w:r>
      <w:r w:rsidR="006030ED">
        <w:rPr>
          <w:sz w:val="24"/>
        </w:rPr>
        <w:t>’</w:t>
      </w:r>
      <w:r w:rsidR="006030ED">
        <w:rPr>
          <w:rFonts w:hint="eastAsia"/>
          <w:sz w:val="24"/>
        </w:rPr>
        <w:t xml:space="preserve"> 값으로 나누어 화면에 표시하는데, 깊이변환상수가 있다면, 행렬 연산이 완료된 후 x</w:t>
      </w:r>
      <w:r w:rsidR="006030ED">
        <w:rPr>
          <w:sz w:val="24"/>
        </w:rPr>
        <w:t>’</w:t>
      </w:r>
      <w:r w:rsidR="006030ED">
        <w:rPr>
          <w:rFonts w:hint="eastAsia"/>
          <w:sz w:val="24"/>
        </w:rPr>
        <w:t>의 범위가 -w</w:t>
      </w:r>
      <w:r w:rsidR="006030ED">
        <w:rPr>
          <w:sz w:val="24"/>
        </w:rPr>
        <w:t>’</w:t>
      </w:r>
      <w:r w:rsidR="006030ED">
        <w:rPr>
          <w:rFonts w:hint="eastAsia"/>
          <w:sz w:val="24"/>
        </w:rPr>
        <w:t>와 +w</w:t>
      </w:r>
      <w:r w:rsidR="006030ED">
        <w:rPr>
          <w:sz w:val="24"/>
        </w:rPr>
        <w:t>’</w:t>
      </w:r>
      <w:r w:rsidR="006030ED">
        <w:rPr>
          <w:rFonts w:hint="eastAsia"/>
          <w:sz w:val="24"/>
        </w:rPr>
        <w:t>인지 확인하여 성립되지 않는다면 화면에 표시하지 않음으로 컴퓨터에서 비교적 무거운 연산인 나눗셈을 피할 수 있습니다.</w:t>
      </w:r>
    </w:p>
    <w:p w14:paraId="6393C216" w14:textId="77777777" w:rsidR="006030ED" w:rsidRPr="00E35354" w:rsidRDefault="006030ED" w:rsidP="006030ED">
      <w:pPr>
        <w:rPr>
          <w:sz w:val="24"/>
        </w:rPr>
      </w:pPr>
    </w:p>
    <w:p w14:paraId="3689BE67" w14:textId="20ACA9DE" w:rsidR="006030ED" w:rsidRDefault="006030ED" w:rsidP="006030ED">
      <w:pPr>
        <w:rPr>
          <w:b/>
          <w:bCs/>
          <w:sz w:val="28"/>
          <w:szCs w:val="28"/>
        </w:rPr>
      </w:pPr>
      <w:r w:rsidRPr="00E35354">
        <w:rPr>
          <w:rFonts w:hint="eastAsia"/>
          <w:b/>
          <w:bCs/>
          <w:sz w:val="28"/>
          <w:szCs w:val="28"/>
        </w:rPr>
        <w:t xml:space="preserve">Slide </w:t>
      </w:r>
      <w:r>
        <w:rPr>
          <w:rFonts w:hint="eastAsia"/>
          <w:b/>
          <w:bCs/>
          <w:sz w:val="28"/>
          <w:szCs w:val="28"/>
        </w:rPr>
        <w:t xml:space="preserve">8 </w:t>
      </w:r>
      <w:r>
        <w:rPr>
          <w:b/>
          <w:bCs/>
          <w:sz w:val="28"/>
          <w:szCs w:val="28"/>
        </w:rPr>
        <w:t>–</w:t>
      </w:r>
      <w:r>
        <w:rPr>
          <w:rFonts w:hint="eastAsia"/>
          <w:b/>
          <w:bCs/>
          <w:sz w:val="28"/>
          <w:szCs w:val="28"/>
        </w:rPr>
        <w:t xml:space="preserve"> 피보나치 수열 연산</w:t>
      </w:r>
    </w:p>
    <w:p w14:paraId="65E810C6" w14:textId="77777777" w:rsidR="006030ED" w:rsidRDefault="006030ED" w:rsidP="006030ED">
      <w:pPr>
        <w:rPr>
          <w:sz w:val="24"/>
        </w:rPr>
      </w:pPr>
      <w:r>
        <w:rPr>
          <w:rFonts w:hint="eastAsia"/>
          <w:sz w:val="24"/>
        </w:rPr>
        <w:t xml:space="preserve"> 피보나치 수열은 F_0 = 0, F_1 = 1, F_n = F_n-1 + F_n-2를 통해 정의되는 수열입니다. 피보나치 수열은 경우의 수를 계산하거나 자연 현상을 예측하며 주식 시장 변동을 설명하는 기초로 사용됩니다. 이러한 피보나치 수열을 계산하기 위한 재귀함수나 동적계획법과 같은 여러 가지 기법이 있습니다. 하지만 피보나치 수열은 행렬을 통해 연산할 때, 가장 빠릅니다.</w:t>
      </w:r>
    </w:p>
    <w:p w14:paraId="7F5E8870" w14:textId="77777777" w:rsidR="006030ED" w:rsidRPr="00E35354" w:rsidRDefault="006030ED" w:rsidP="006030ED">
      <w:pPr>
        <w:rPr>
          <w:sz w:val="24"/>
        </w:rPr>
      </w:pPr>
    </w:p>
    <w:p w14:paraId="12D87B33" w14:textId="2656D54C" w:rsidR="006030ED" w:rsidRDefault="006030ED" w:rsidP="006030ED">
      <w:pPr>
        <w:rPr>
          <w:b/>
          <w:bCs/>
          <w:sz w:val="28"/>
          <w:szCs w:val="28"/>
        </w:rPr>
      </w:pPr>
      <w:r w:rsidRPr="00E35354">
        <w:rPr>
          <w:rFonts w:hint="eastAsia"/>
          <w:b/>
          <w:bCs/>
          <w:sz w:val="28"/>
          <w:szCs w:val="28"/>
        </w:rPr>
        <w:t xml:space="preserve">Slide </w:t>
      </w:r>
      <w:r>
        <w:rPr>
          <w:rFonts w:hint="eastAsia"/>
          <w:b/>
          <w:bCs/>
          <w:sz w:val="28"/>
          <w:szCs w:val="28"/>
        </w:rPr>
        <w:t xml:space="preserve">9 </w:t>
      </w:r>
      <w:r>
        <w:rPr>
          <w:b/>
          <w:bCs/>
          <w:sz w:val="28"/>
          <w:szCs w:val="28"/>
        </w:rPr>
        <w:t>–</w:t>
      </w:r>
      <w:r>
        <w:rPr>
          <w:rFonts w:hint="eastAsia"/>
          <w:b/>
          <w:bCs/>
          <w:sz w:val="28"/>
          <w:szCs w:val="28"/>
        </w:rPr>
        <w:t xml:space="preserve"> 피보나치 수열 연산</w:t>
      </w:r>
    </w:p>
    <w:p w14:paraId="09D51404" w14:textId="77777777" w:rsidR="00D578F2" w:rsidRDefault="006030ED" w:rsidP="00D578F2">
      <w:pPr>
        <w:ind w:firstLineChars="100" w:firstLine="240"/>
        <w:rPr>
          <w:sz w:val="24"/>
        </w:rPr>
      </w:pPr>
      <w:r>
        <w:rPr>
          <w:rFonts w:hint="eastAsia"/>
          <w:sz w:val="24"/>
        </w:rPr>
        <w:t>피보나치의 성질을 이용해 화면에 보이는 첫번째 관계식을 유도할 수 있습니다. 해당 관계식을 도출하면 두번째 행렬이 도출되어, 점화식과 정확히 일치하는 값임을 확인할 수 있습니다. 이 식을 조금 더 확장하면 가장 아래에 있는 형태의 식을 얻을 수 있습니다. 이때 분할 정복 알고리즘을 적용하여 재귀함수나 동적계획법의 시간복잡도인 O(2^n)이나 O(n)에 비해 획기적으로 빠른 O(log n)의 속도로 계산할 수 있습니다.</w:t>
      </w:r>
    </w:p>
    <w:p w14:paraId="5386A229" w14:textId="77777777" w:rsidR="00D578F2" w:rsidRPr="00E35354" w:rsidRDefault="00D578F2" w:rsidP="00D578F2">
      <w:pPr>
        <w:rPr>
          <w:sz w:val="24"/>
        </w:rPr>
      </w:pPr>
    </w:p>
    <w:p w14:paraId="4E6D998C" w14:textId="7D436441" w:rsidR="00D578F2" w:rsidRDefault="00D578F2" w:rsidP="00D578F2">
      <w:pPr>
        <w:rPr>
          <w:b/>
          <w:bCs/>
          <w:sz w:val="28"/>
          <w:szCs w:val="28"/>
        </w:rPr>
      </w:pPr>
      <w:r w:rsidRPr="00E35354">
        <w:rPr>
          <w:rFonts w:hint="eastAsia"/>
          <w:b/>
          <w:bCs/>
          <w:sz w:val="28"/>
          <w:szCs w:val="28"/>
        </w:rPr>
        <w:t xml:space="preserve">Slide </w:t>
      </w:r>
      <w:r w:rsidR="00E07860">
        <w:rPr>
          <w:rFonts w:hint="eastAsia"/>
          <w:b/>
          <w:bCs/>
          <w:sz w:val="28"/>
          <w:szCs w:val="28"/>
        </w:rPr>
        <w:t>10</w:t>
      </w:r>
      <w:r>
        <w:rPr>
          <w:rFonts w:hint="eastAsia"/>
          <w:b/>
          <w:bCs/>
          <w:sz w:val="28"/>
          <w:szCs w:val="28"/>
        </w:rPr>
        <w:t xml:space="preserve"> </w:t>
      </w:r>
      <w:r>
        <w:rPr>
          <w:b/>
          <w:bCs/>
          <w:sz w:val="28"/>
          <w:szCs w:val="28"/>
        </w:rPr>
        <w:t>–</w:t>
      </w:r>
      <w:r>
        <w:rPr>
          <w:rFonts w:hint="eastAsia"/>
          <w:b/>
          <w:bCs/>
          <w:sz w:val="28"/>
          <w:szCs w:val="28"/>
        </w:rPr>
        <w:t xml:space="preserve"> </w:t>
      </w:r>
      <w:r w:rsidR="002C3CFE">
        <w:rPr>
          <w:rFonts w:hint="eastAsia"/>
          <w:b/>
          <w:bCs/>
          <w:sz w:val="28"/>
          <w:szCs w:val="28"/>
        </w:rPr>
        <w:t>인공지능 퍼셉트론 연산</w:t>
      </w:r>
    </w:p>
    <w:p w14:paraId="48DA098D" w14:textId="6435F1EE" w:rsidR="006030ED" w:rsidRDefault="002C3CFE" w:rsidP="00E35354">
      <w:pPr>
        <w:rPr>
          <w:sz w:val="24"/>
        </w:rPr>
      </w:pPr>
      <w:r>
        <w:rPr>
          <w:rFonts w:hint="eastAsia"/>
          <w:sz w:val="24"/>
        </w:rPr>
        <w:t xml:space="preserve"> 앞에서 설명한 것과 같이 행렬은 컴퓨터 공학에서 가장 중요한 연산 중 하나로 여겨집니다. 퍼셉트론은 인공 신경망으로 다수의 입력으로부터 하나의 결과를 내보내는 알고리즘입니다. 이때 행렬 성분 (</w:t>
      </w:r>
      <w:r>
        <w:rPr>
          <w:sz w:val="24"/>
        </w:rPr>
        <w:t>I</w:t>
      </w:r>
      <w:r>
        <w:rPr>
          <w:rFonts w:hint="eastAsia"/>
          <w:sz w:val="24"/>
        </w:rPr>
        <w:t>, j)가 i번째 노드에서 j번째 노드로 순전파 할 때 사용되는 가중치라 정의하고, 기호 W로 나타냅니다. 예를 들어, 첫 번</w:t>
      </w:r>
      <w:r>
        <w:rPr>
          <w:rFonts w:hint="eastAsia"/>
          <w:sz w:val="24"/>
        </w:rPr>
        <w:lastRenderedPageBreak/>
        <w:t>째 층을 각각 5, 3, 2</w:t>
      </w:r>
      <w:r>
        <w:rPr>
          <w:sz w:val="24"/>
        </w:rPr>
        <w:t>라</w:t>
      </w:r>
      <w:r>
        <w:rPr>
          <w:rFonts w:hint="eastAsia"/>
          <w:sz w:val="24"/>
        </w:rPr>
        <w:t xml:space="preserve"> 하고, 첫 번째 층과 두 번째 층의 첫 노드 사이의 가중치가 각각 1, 2, 4라 하면, 두 번째 층은 아래와 같은 연산으로 구할 수 있습니다. 인공지능은 입력값이 들어오면 입력값을 행렬로 변환시키고, 위와 같은 여러 층과 활성화 함수를 거치며 입력값에 대한 출력값을 계산해냅니다. </w:t>
      </w:r>
    </w:p>
    <w:p w14:paraId="48064F48" w14:textId="77777777" w:rsidR="002C3CFE" w:rsidRPr="00E35354" w:rsidRDefault="002C3CFE" w:rsidP="002C3CFE">
      <w:pPr>
        <w:rPr>
          <w:sz w:val="24"/>
        </w:rPr>
      </w:pPr>
    </w:p>
    <w:p w14:paraId="351C574C" w14:textId="42518CE9" w:rsidR="002C3CFE" w:rsidRDefault="002C3CFE" w:rsidP="002C3CFE">
      <w:pPr>
        <w:rPr>
          <w:b/>
          <w:bCs/>
          <w:sz w:val="28"/>
          <w:szCs w:val="28"/>
        </w:rPr>
      </w:pPr>
      <w:r w:rsidRPr="00E35354">
        <w:rPr>
          <w:rFonts w:hint="eastAsia"/>
          <w:b/>
          <w:bCs/>
          <w:sz w:val="28"/>
          <w:szCs w:val="28"/>
        </w:rPr>
        <w:t xml:space="preserve">Slide </w:t>
      </w:r>
      <w:r w:rsidR="00E07860">
        <w:rPr>
          <w:rFonts w:hint="eastAsia"/>
          <w:b/>
          <w:bCs/>
          <w:sz w:val="28"/>
          <w:szCs w:val="28"/>
        </w:rPr>
        <w:t>11</w:t>
      </w:r>
      <w:r>
        <w:rPr>
          <w:rFonts w:hint="eastAsia"/>
          <w:b/>
          <w:bCs/>
          <w:sz w:val="28"/>
          <w:szCs w:val="28"/>
        </w:rPr>
        <w:t xml:space="preserve"> </w:t>
      </w:r>
      <w:r>
        <w:rPr>
          <w:b/>
          <w:bCs/>
          <w:sz w:val="28"/>
          <w:szCs w:val="28"/>
        </w:rPr>
        <w:t>–</w:t>
      </w:r>
      <w:r>
        <w:rPr>
          <w:rFonts w:hint="eastAsia"/>
          <w:b/>
          <w:bCs/>
          <w:sz w:val="28"/>
          <w:szCs w:val="28"/>
        </w:rPr>
        <w:t xml:space="preserve"> 결론</w:t>
      </w:r>
    </w:p>
    <w:p w14:paraId="04CA6CC5" w14:textId="0184BEB3" w:rsidR="002C3CFE" w:rsidRPr="002C3CFE" w:rsidRDefault="002C3CFE" w:rsidP="00E35354">
      <w:pPr>
        <w:rPr>
          <w:sz w:val="24"/>
        </w:rPr>
      </w:pPr>
      <w:r>
        <w:rPr>
          <w:rFonts w:hint="eastAsia"/>
          <w:sz w:val="24"/>
        </w:rPr>
        <w:t xml:space="preserve"> 이번 탐구를 통해 행렬 연산이 단순히 수학 책 속 개념이 아닌, 컴퓨터 공학에서 연산의 효율성과 속도를 높이는 핵심적인 도구로 사용된다는 것을 알게 되었습니다. 컴퓨터 그래픽 연산에서는 확대·축소, 이동, 회</w:t>
      </w:r>
      <w:r w:rsidR="00C15403">
        <w:rPr>
          <w:rFonts w:hint="eastAsia"/>
          <w:sz w:val="24"/>
        </w:rPr>
        <w:t>전</w:t>
      </w:r>
      <w:r>
        <w:rPr>
          <w:rFonts w:hint="eastAsia"/>
          <w:sz w:val="24"/>
        </w:rPr>
        <w:t>, 투영과 같은 복잡한 좌표 연산이 모두 행렬의 곱셈으로 이루어진다는 것이 인상 깊었습니다. 또한 피보나치 연산에서는 행렬 연산을 도입해 재귀함수나 동적계획법에 비해 분할 정복으로 연산 속도를 획기적으로 줄이며, 행렬 연산을 통해 인공지능 연산을 효율적으로 처리할 수 있다는 점을 확인했습니다. 이와 같은 과정을 통해, 수학적 사고력을 높일 수 있었고 다양한 분야에서 행렬 연산을 적용하는 방법에 대해 배우게 되어 뜻 깊은 시간이었습니다. 모두 끝까지 경청해주셔서 감사합니다. 이상으로 발표를 마치겠습니다.</w:t>
      </w:r>
    </w:p>
    <w:sectPr w:rsidR="002C3CFE" w:rsidRPr="002C3CF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106"/>
    <w:rsid w:val="00045AFF"/>
    <w:rsid w:val="002C3CFE"/>
    <w:rsid w:val="0032696F"/>
    <w:rsid w:val="006030ED"/>
    <w:rsid w:val="00A329B0"/>
    <w:rsid w:val="00C15403"/>
    <w:rsid w:val="00C77DED"/>
    <w:rsid w:val="00D578F2"/>
    <w:rsid w:val="00E07860"/>
    <w:rsid w:val="00E35354"/>
    <w:rsid w:val="00F70019"/>
    <w:rsid w:val="00F801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0FB0F"/>
  <w15:chartTrackingRefBased/>
  <w15:docId w15:val="{65E35956-B441-49BC-ADCC-A984C649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CFE"/>
    <w:pPr>
      <w:widowControl w:val="0"/>
      <w:wordWrap w:val="0"/>
      <w:autoSpaceDE w:val="0"/>
      <w:autoSpaceDN w:val="0"/>
    </w:pPr>
  </w:style>
  <w:style w:type="paragraph" w:styleId="Heading1">
    <w:name w:val="heading 1"/>
    <w:basedOn w:val="Normal"/>
    <w:next w:val="Normal"/>
    <w:link w:val="Heading1Char"/>
    <w:uiPriority w:val="9"/>
    <w:qFormat/>
    <w:rsid w:val="00F801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F801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F80106"/>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F80106"/>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F801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801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801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801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801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106"/>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F80106"/>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F80106"/>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F80106"/>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F80106"/>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F80106"/>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F80106"/>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F80106"/>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F80106"/>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F80106"/>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1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10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80106"/>
    <w:pPr>
      <w:spacing w:before="160"/>
      <w:jc w:val="center"/>
    </w:pPr>
    <w:rPr>
      <w:i/>
      <w:iCs/>
      <w:color w:val="404040" w:themeColor="text1" w:themeTint="BF"/>
    </w:rPr>
  </w:style>
  <w:style w:type="character" w:customStyle="1" w:styleId="QuoteChar">
    <w:name w:val="Quote Char"/>
    <w:basedOn w:val="DefaultParagraphFont"/>
    <w:link w:val="Quote"/>
    <w:uiPriority w:val="29"/>
    <w:rsid w:val="00F80106"/>
    <w:rPr>
      <w:i/>
      <w:iCs/>
      <w:color w:val="404040" w:themeColor="text1" w:themeTint="BF"/>
    </w:rPr>
  </w:style>
  <w:style w:type="paragraph" w:styleId="ListParagraph">
    <w:name w:val="List Paragraph"/>
    <w:basedOn w:val="Normal"/>
    <w:uiPriority w:val="34"/>
    <w:qFormat/>
    <w:rsid w:val="00F80106"/>
    <w:pPr>
      <w:ind w:left="720"/>
      <w:contextualSpacing/>
    </w:pPr>
  </w:style>
  <w:style w:type="character" w:styleId="IntenseEmphasis">
    <w:name w:val="Intense Emphasis"/>
    <w:basedOn w:val="DefaultParagraphFont"/>
    <w:uiPriority w:val="21"/>
    <w:qFormat/>
    <w:rsid w:val="00F80106"/>
    <w:rPr>
      <w:i/>
      <w:iCs/>
      <w:color w:val="0F4761" w:themeColor="accent1" w:themeShade="BF"/>
    </w:rPr>
  </w:style>
  <w:style w:type="paragraph" w:styleId="IntenseQuote">
    <w:name w:val="Intense Quote"/>
    <w:basedOn w:val="Normal"/>
    <w:next w:val="Normal"/>
    <w:link w:val="IntenseQuoteChar"/>
    <w:uiPriority w:val="30"/>
    <w:qFormat/>
    <w:rsid w:val="00F80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106"/>
    <w:rPr>
      <w:i/>
      <w:iCs/>
      <w:color w:val="0F4761" w:themeColor="accent1" w:themeShade="BF"/>
    </w:rPr>
  </w:style>
  <w:style w:type="character" w:styleId="IntenseReference">
    <w:name w:val="Intense Reference"/>
    <w:basedOn w:val="DefaultParagraphFont"/>
    <w:uiPriority w:val="32"/>
    <w:qFormat/>
    <w:rsid w:val="00F80106"/>
    <w:rPr>
      <w:b/>
      <w:bCs/>
      <w:smallCaps/>
      <w:color w:val="0F4761" w:themeColor="accent1" w:themeShade="BF"/>
      <w:spacing w:val="5"/>
    </w:rPr>
  </w:style>
  <w:style w:type="character" w:styleId="PlaceholderText">
    <w:name w:val="Placeholder Text"/>
    <w:basedOn w:val="DefaultParagraphFont"/>
    <w:uiPriority w:val="99"/>
    <w:semiHidden/>
    <w:rsid w:val="00C77D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4</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DongGeon Kim</dc:creator>
  <cp:keywords/>
  <dc:description/>
  <cp:lastModifiedBy>DongGeon Kim</cp:lastModifiedBy>
  <cp:revision>14</cp:revision>
  <dcterms:created xsi:type="dcterms:W3CDTF">2026-07-09T07:30:00Z</dcterms:created>
  <dcterms:modified xsi:type="dcterms:W3CDTF">2026-07-09T09:27:00Z</dcterms:modified>
</cp:coreProperties>
</file>