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73B2" w14:textId="3C3FEF3C" w:rsidR="00DD4AC0" w:rsidRDefault="00107822" w:rsidP="00107822">
      <w:pPr>
        <w:jc w:val="center"/>
        <w:rPr>
          <w:rFonts w:ascii="宋体" w:eastAsia="宋体" w:hAnsi="宋体"/>
          <w:sz w:val="32"/>
          <w:szCs w:val="32"/>
        </w:rPr>
      </w:pPr>
      <w:r w:rsidRPr="00107822">
        <w:rPr>
          <w:rFonts w:ascii="宋体" w:eastAsia="宋体" w:hAnsi="宋体" w:hint="eastAsia"/>
          <w:sz w:val="32"/>
          <w:szCs w:val="32"/>
        </w:rPr>
        <w:t>第</w:t>
      </w:r>
      <w:r w:rsidR="00C4024A">
        <w:rPr>
          <w:rFonts w:ascii="宋体" w:eastAsia="宋体" w:hAnsi="宋体" w:hint="eastAsia"/>
          <w:sz w:val="32"/>
          <w:szCs w:val="32"/>
        </w:rPr>
        <w:t>十</w:t>
      </w:r>
      <w:r w:rsidR="001B66E2">
        <w:rPr>
          <w:rFonts w:ascii="宋体" w:eastAsia="宋体" w:hAnsi="宋体" w:hint="eastAsia"/>
          <w:sz w:val="32"/>
          <w:szCs w:val="32"/>
        </w:rPr>
        <w:t>一</w:t>
      </w:r>
      <w:r w:rsidRPr="00107822">
        <w:rPr>
          <w:rFonts w:ascii="宋体" w:eastAsia="宋体" w:hAnsi="宋体" w:hint="eastAsia"/>
          <w:sz w:val="32"/>
          <w:szCs w:val="32"/>
        </w:rPr>
        <w:t>讲课程小结</w:t>
      </w:r>
    </w:p>
    <w:p w14:paraId="0852C84B" w14:textId="74C12501" w:rsidR="002214BE" w:rsidRDefault="00107822" w:rsidP="002214BE">
      <w:pPr>
        <w:jc w:val="center"/>
        <w:rPr>
          <w:rFonts w:ascii="宋体" w:eastAsia="宋体" w:hAnsi="宋体"/>
          <w:sz w:val="24"/>
        </w:rPr>
      </w:pPr>
      <w:r>
        <w:rPr>
          <w:rFonts w:ascii="宋体" w:eastAsia="宋体" w:hAnsi="宋体" w:hint="eastAsia"/>
          <w:sz w:val="24"/>
        </w:rPr>
        <w:t xml:space="preserve">刘子源 </w:t>
      </w:r>
      <w:r>
        <w:rPr>
          <w:rFonts w:ascii="宋体" w:eastAsia="宋体" w:hAnsi="宋体"/>
          <w:sz w:val="24"/>
        </w:rPr>
        <w:t>2022310709</w:t>
      </w:r>
    </w:p>
    <w:p w14:paraId="30B590D3" w14:textId="1380AFE6" w:rsidR="002214BE" w:rsidRDefault="002214BE" w:rsidP="002214BE">
      <w:pPr>
        <w:jc w:val="center"/>
        <w:rPr>
          <w:rFonts w:ascii="宋体" w:eastAsia="宋体" w:hAnsi="宋体"/>
          <w:sz w:val="24"/>
        </w:rPr>
      </w:pPr>
      <w:r>
        <w:rPr>
          <w:rFonts w:ascii="宋体" w:eastAsia="宋体" w:hAnsi="宋体" w:hint="eastAsia"/>
          <w:sz w:val="24"/>
        </w:rPr>
        <w:t>2</w:t>
      </w:r>
      <w:r>
        <w:rPr>
          <w:rFonts w:ascii="宋体" w:eastAsia="宋体" w:hAnsi="宋体"/>
          <w:sz w:val="24"/>
        </w:rPr>
        <w:t>022</w:t>
      </w:r>
      <w:r>
        <w:rPr>
          <w:rFonts w:ascii="宋体" w:eastAsia="宋体" w:hAnsi="宋体" w:hint="eastAsia"/>
          <w:sz w:val="24"/>
        </w:rPr>
        <w:t>年</w:t>
      </w:r>
      <w:r w:rsidR="00D66875">
        <w:rPr>
          <w:rFonts w:ascii="宋体" w:eastAsia="宋体" w:hAnsi="宋体"/>
          <w:sz w:val="24"/>
        </w:rPr>
        <w:t>10</w:t>
      </w:r>
      <w:r>
        <w:rPr>
          <w:rFonts w:ascii="宋体" w:eastAsia="宋体" w:hAnsi="宋体" w:hint="eastAsia"/>
          <w:sz w:val="24"/>
        </w:rPr>
        <w:t>月</w:t>
      </w:r>
      <w:r w:rsidR="00873E18">
        <w:rPr>
          <w:rFonts w:ascii="宋体" w:eastAsia="宋体" w:hAnsi="宋体"/>
          <w:sz w:val="24"/>
        </w:rPr>
        <w:t>2</w:t>
      </w:r>
      <w:r w:rsidR="001B66E2">
        <w:rPr>
          <w:rFonts w:ascii="宋体" w:eastAsia="宋体" w:hAnsi="宋体"/>
          <w:sz w:val="24"/>
        </w:rPr>
        <w:t>8</w:t>
      </w:r>
      <w:r>
        <w:rPr>
          <w:rFonts w:ascii="宋体" w:eastAsia="宋体" w:hAnsi="宋体" w:hint="eastAsia"/>
          <w:sz w:val="24"/>
        </w:rPr>
        <w:t>日</w:t>
      </w:r>
    </w:p>
    <w:p w14:paraId="57725517" w14:textId="77777777" w:rsidR="00615ADE" w:rsidRDefault="00615ADE" w:rsidP="002214BE">
      <w:pPr>
        <w:jc w:val="center"/>
        <w:rPr>
          <w:rFonts w:ascii="宋体" w:eastAsia="宋体" w:hAnsi="宋体"/>
          <w:sz w:val="24"/>
        </w:rPr>
      </w:pPr>
    </w:p>
    <w:p w14:paraId="7DB98E77" w14:textId="61AEF157" w:rsidR="00A83291" w:rsidRDefault="002214BE" w:rsidP="0025747A">
      <w:pPr>
        <w:ind w:firstLine="420"/>
        <w:rPr>
          <w:rFonts w:ascii="宋体" w:eastAsia="宋体" w:hAnsi="宋体"/>
          <w:sz w:val="24"/>
        </w:rPr>
      </w:pPr>
      <w:r>
        <w:rPr>
          <w:rFonts w:ascii="宋体" w:eastAsia="宋体" w:hAnsi="宋体" w:hint="eastAsia"/>
          <w:sz w:val="24"/>
        </w:rPr>
        <w:t>今天</w:t>
      </w:r>
      <w:r w:rsidR="00615ADE">
        <w:rPr>
          <w:rFonts w:ascii="宋体" w:eastAsia="宋体" w:hAnsi="宋体" w:hint="eastAsia"/>
          <w:sz w:val="24"/>
        </w:rPr>
        <w:t>听了</w:t>
      </w:r>
      <w:r w:rsidR="001B66E2">
        <w:rPr>
          <w:rFonts w:ascii="宋体" w:eastAsia="宋体" w:hAnsi="宋体" w:hint="eastAsia"/>
          <w:sz w:val="24"/>
        </w:rPr>
        <w:t>杨</w:t>
      </w:r>
      <w:r w:rsidR="005A23AF">
        <w:rPr>
          <w:rFonts w:ascii="宋体" w:eastAsia="宋体" w:hAnsi="宋体" w:hint="eastAsia"/>
          <w:sz w:val="24"/>
        </w:rPr>
        <w:t>健</w:t>
      </w:r>
      <w:r w:rsidR="00615ADE">
        <w:rPr>
          <w:rFonts w:ascii="宋体" w:eastAsia="宋体" w:hAnsi="宋体" w:hint="eastAsia"/>
          <w:sz w:val="24"/>
        </w:rPr>
        <w:t>老师的《</w:t>
      </w:r>
      <w:r w:rsidR="001B66E2" w:rsidRPr="001B66E2">
        <w:rPr>
          <w:rFonts w:ascii="宋体" w:eastAsia="宋体" w:hAnsi="宋体"/>
          <w:sz w:val="24"/>
        </w:rPr>
        <w:t>雷达遥感的最新进展及在突发灾害中的应用</w:t>
      </w:r>
      <w:r w:rsidR="00615ADE">
        <w:rPr>
          <w:rFonts w:ascii="宋体" w:eastAsia="宋体" w:hAnsi="宋体" w:hint="eastAsia"/>
          <w:sz w:val="24"/>
        </w:rPr>
        <w:t>》讲座。</w:t>
      </w:r>
    </w:p>
    <w:p w14:paraId="02BE6F3D" w14:textId="1910C3EE" w:rsidR="005E0B2C" w:rsidRDefault="00543EA0" w:rsidP="00BB79E7">
      <w:pPr>
        <w:ind w:firstLine="420"/>
        <w:rPr>
          <w:rFonts w:ascii="宋体" w:eastAsia="宋体" w:hAnsi="宋体"/>
          <w:sz w:val="24"/>
        </w:rPr>
      </w:pPr>
      <w:r>
        <w:rPr>
          <w:rFonts w:ascii="宋体" w:eastAsia="宋体" w:hAnsi="宋体" w:hint="eastAsia"/>
          <w:sz w:val="24"/>
        </w:rPr>
        <w:t>老师首先</w:t>
      </w:r>
      <w:r w:rsidR="00E206C0">
        <w:rPr>
          <w:rFonts w:ascii="宋体" w:eastAsia="宋体" w:hAnsi="宋体" w:hint="eastAsia"/>
          <w:sz w:val="24"/>
        </w:rPr>
        <w:t>向我们介绍了极化雷达的相关知识。</w:t>
      </w:r>
      <w:r w:rsidR="00521E83">
        <w:rPr>
          <w:rFonts w:ascii="宋体" w:eastAsia="宋体" w:hAnsi="宋体" w:hint="eastAsia"/>
          <w:sz w:val="24"/>
        </w:rPr>
        <w:t>通常来讲，</w:t>
      </w:r>
      <w:r w:rsidR="00521E83" w:rsidRPr="00521E83">
        <w:rPr>
          <w:rFonts w:ascii="宋体" w:eastAsia="宋体" w:hAnsi="宋体"/>
          <w:sz w:val="24"/>
        </w:rPr>
        <w:t>普通雷达</w:t>
      </w:r>
      <w:r w:rsidR="00521E83">
        <w:rPr>
          <w:rFonts w:ascii="宋体" w:eastAsia="宋体" w:hAnsi="宋体" w:hint="eastAsia"/>
          <w:sz w:val="24"/>
        </w:rPr>
        <w:t>只有</w:t>
      </w:r>
      <w:r w:rsidR="00521E83" w:rsidRPr="00521E83">
        <w:rPr>
          <w:rFonts w:ascii="宋体" w:eastAsia="宋体" w:hAnsi="宋体" w:hint="eastAsia"/>
          <w:sz w:val="24"/>
        </w:rPr>
        <w:t>单</w:t>
      </w:r>
      <w:r w:rsidR="00521E83" w:rsidRPr="00521E83">
        <w:rPr>
          <w:rFonts w:ascii="宋体" w:eastAsia="宋体" w:hAnsi="宋体"/>
          <w:sz w:val="24"/>
        </w:rPr>
        <w:t>极化通道</w:t>
      </w:r>
      <w:r w:rsidR="00521E83">
        <w:rPr>
          <w:rFonts w:ascii="宋体" w:eastAsia="宋体" w:hAnsi="宋体" w:hint="eastAsia"/>
          <w:sz w:val="24"/>
        </w:rPr>
        <w:t>进行</w:t>
      </w:r>
      <w:r w:rsidR="00521E83" w:rsidRPr="00521E83">
        <w:rPr>
          <w:rFonts w:ascii="宋体" w:eastAsia="宋体" w:hAnsi="宋体"/>
          <w:sz w:val="24"/>
        </w:rPr>
        <w:t>发射和接收</w:t>
      </w:r>
      <w:r w:rsidR="00521E83">
        <w:rPr>
          <w:rFonts w:ascii="宋体" w:eastAsia="宋体" w:hAnsi="宋体" w:hint="eastAsia"/>
          <w:sz w:val="24"/>
        </w:rPr>
        <w:t>，而极化雷达通过双极化通道进行发射与接收，扩充了信息量，更加有利于提取目标特征，从而提高回波信号的质量，提高检测与分类的精确度。</w:t>
      </w:r>
      <w:r w:rsidR="00BB79E7">
        <w:rPr>
          <w:rFonts w:ascii="宋体" w:eastAsia="宋体" w:hAnsi="宋体" w:hint="eastAsia"/>
          <w:sz w:val="24"/>
        </w:rPr>
        <w:t>典型的应用有飞机上的极化SAR系统、搭载在卫星上的星载SAR系统等等。极化雷达目前也面临着一些挑战，如对于灾难应急场景需要的实时性、多源遥感场景下的数据融合算法、如何提取更多更高质量的信息、在面临海面等复杂背景下如何有效滤波以及遥感图片的数据库建立等等。</w:t>
      </w:r>
    </w:p>
    <w:p w14:paraId="33394B44" w14:textId="0D06CEF6" w:rsidR="00BB79E7" w:rsidRDefault="00BB79E7" w:rsidP="00BB79E7">
      <w:pPr>
        <w:ind w:firstLine="420"/>
        <w:rPr>
          <w:rFonts w:ascii="宋体" w:eastAsia="宋体" w:hAnsi="宋体"/>
          <w:sz w:val="24"/>
        </w:rPr>
      </w:pPr>
      <w:r>
        <w:rPr>
          <w:rFonts w:ascii="宋体" w:eastAsia="宋体" w:hAnsi="宋体" w:hint="eastAsia"/>
          <w:sz w:val="24"/>
        </w:rPr>
        <w:t>随后老师具体展开介绍了雷达遥感在突发灾害中的应用。雷达遥感具有2</w:t>
      </w:r>
      <w:r>
        <w:rPr>
          <w:rFonts w:ascii="宋体" w:eastAsia="宋体" w:hAnsi="宋体"/>
          <w:sz w:val="24"/>
        </w:rPr>
        <w:t>4</w:t>
      </w:r>
      <w:r>
        <w:rPr>
          <w:rFonts w:ascii="宋体" w:eastAsia="宋体" w:hAnsi="宋体" w:hint="eastAsia"/>
          <w:sz w:val="24"/>
        </w:rPr>
        <w:t>小时监控、可应对各种气候</w:t>
      </w:r>
      <w:r w:rsidR="005E1C88">
        <w:rPr>
          <w:rFonts w:ascii="宋体" w:eastAsia="宋体" w:hAnsi="宋体" w:hint="eastAsia"/>
          <w:sz w:val="24"/>
        </w:rPr>
        <w:t>、穿透性强等优势，因此可用于监测自然、人为灾害等突发事件。</w:t>
      </w:r>
      <w:r w:rsidR="008F669D">
        <w:rPr>
          <w:rFonts w:ascii="宋体" w:eastAsia="宋体" w:hAnsi="宋体" w:hint="eastAsia"/>
          <w:sz w:val="24"/>
        </w:rPr>
        <w:t>我国大地幅员辽阔，其灾害的种类也是多种多样的，且分布广泛，发生频率高，每年对生命和财产的损失非常巨大，如至今记忆犹新的汶川地震、雪灾、旱涝灾害、火灾、风灾等等，准确的监测并及时的应对对降低人财伤亡可发挥重要的作用。</w:t>
      </w:r>
      <w:r w:rsidR="00523649">
        <w:rPr>
          <w:rFonts w:ascii="宋体" w:eastAsia="宋体" w:hAnsi="宋体" w:hint="eastAsia"/>
          <w:sz w:val="24"/>
        </w:rPr>
        <w:t>我们目前用雷达遥感应对突发灾害，并已经取得了一些成效，如根据三峡水库的数据进行建模，监测其蓄水后诱发地震的可能性；震灾损毁评估；极化SAR系统检测山体滑坡；对活火山进行监测及预测火山爆发的时间和概率等等。除此之外，雷达遥感对考古、地址勘测等领域也发挥着重要的作用。</w:t>
      </w:r>
    </w:p>
    <w:p w14:paraId="593E73E1" w14:textId="0EE4C951" w:rsidR="00523649" w:rsidRPr="00543EA0" w:rsidRDefault="00523649" w:rsidP="00BB79E7">
      <w:pPr>
        <w:ind w:firstLine="420"/>
        <w:rPr>
          <w:rFonts w:ascii="宋体" w:eastAsia="宋体" w:hAnsi="宋体" w:hint="eastAsia"/>
          <w:sz w:val="24"/>
        </w:rPr>
      </w:pPr>
      <w:r>
        <w:rPr>
          <w:rFonts w:ascii="宋体" w:eastAsia="宋体" w:hAnsi="宋体" w:hint="eastAsia"/>
          <w:sz w:val="24"/>
        </w:rPr>
        <w:t>通过本节课的学习，我对雷达遥感有了初步的认识，谢谢杨建老师！</w:t>
      </w:r>
    </w:p>
    <w:sectPr w:rsidR="00523649" w:rsidRPr="00543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9914" w14:textId="77777777" w:rsidR="00946C81" w:rsidRDefault="00946C81" w:rsidP="00107822">
      <w:r>
        <w:separator/>
      </w:r>
    </w:p>
  </w:endnote>
  <w:endnote w:type="continuationSeparator" w:id="0">
    <w:p w14:paraId="39733B0E" w14:textId="77777777" w:rsidR="00946C81" w:rsidRDefault="00946C81"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DA4E0" w14:textId="77777777" w:rsidR="00946C81" w:rsidRDefault="00946C81" w:rsidP="00107822">
      <w:r>
        <w:separator/>
      </w:r>
    </w:p>
  </w:footnote>
  <w:footnote w:type="continuationSeparator" w:id="0">
    <w:p w14:paraId="1C7E43D7" w14:textId="77777777" w:rsidR="00946C81" w:rsidRDefault="00946C81"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40E39"/>
    <w:rsid w:val="000839A5"/>
    <w:rsid w:val="00090B86"/>
    <w:rsid w:val="00105815"/>
    <w:rsid w:val="00107822"/>
    <w:rsid w:val="001445EA"/>
    <w:rsid w:val="00144EAD"/>
    <w:rsid w:val="00144F3F"/>
    <w:rsid w:val="001557E7"/>
    <w:rsid w:val="001754D6"/>
    <w:rsid w:val="001B66E2"/>
    <w:rsid w:val="001D7644"/>
    <w:rsid w:val="001F56DA"/>
    <w:rsid w:val="002127C5"/>
    <w:rsid w:val="002214BE"/>
    <w:rsid w:val="00226AE3"/>
    <w:rsid w:val="00231C16"/>
    <w:rsid w:val="0025747A"/>
    <w:rsid w:val="002625A1"/>
    <w:rsid w:val="002801D1"/>
    <w:rsid w:val="00291216"/>
    <w:rsid w:val="002C14B0"/>
    <w:rsid w:val="002C51B2"/>
    <w:rsid w:val="00315758"/>
    <w:rsid w:val="003528F0"/>
    <w:rsid w:val="003658C2"/>
    <w:rsid w:val="00367E50"/>
    <w:rsid w:val="00385AC0"/>
    <w:rsid w:val="003A6A9B"/>
    <w:rsid w:val="004347D7"/>
    <w:rsid w:val="00475815"/>
    <w:rsid w:val="004D6E88"/>
    <w:rsid w:val="004F2CFD"/>
    <w:rsid w:val="00521E83"/>
    <w:rsid w:val="00523649"/>
    <w:rsid w:val="00526E5E"/>
    <w:rsid w:val="005329D6"/>
    <w:rsid w:val="00543EA0"/>
    <w:rsid w:val="0055537F"/>
    <w:rsid w:val="0059779F"/>
    <w:rsid w:val="005A23AF"/>
    <w:rsid w:val="005B4D70"/>
    <w:rsid w:val="005E0B2C"/>
    <w:rsid w:val="005E1C88"/>
    <w:rsid w:val="005F3192"/>
    <w:rsid w:val="005F5EB9"/>
    <w:rsid w:val="00615ADE"/>
    <w:rsid w:val="0062342C"/>
    <w:rsid w:val="00637FE3"/>
    <w:rsid w:val="00646679"/>
    <w:rsid w:val="006A5FDF"/>
    <w:rsid w:val="006A65F3"/>
    <w:rsid w:val="006D1A99"/>
    <w:rsid w:val="00751E35"/>
    <w:rsid w:val="0076011E"/>
    <w:rsid w:val="00760BCC"/>
    <w:rsid w:val="00784C2D"/>
    <w:rsid w:val="007854E9"/>
    <w:rsid w:val="007A3F50"/>
    <w:rsid w:val="007E3EB8"/>
    <w:rsid w:val="0081622D"/>
    <w:rsid w:val="00845211"/>
    <w:rsid w:val="00873E18"/>
    <w:rsid w:val="008804AA"/>
    <w:rsid w:val="0089621D"/>
    <w:rsid w:val="008D505E"/>
    <w:rsid w:val="008F669D"/>
    <w:rsid w:val="009040B6"/>
    <w:rsid w:val="0090454E"/>
    <w:rsid w:val="00920167"/>
    <w:rsid w:val="00923668"/>
    <w:rsid w:val="00946C81"/>
    <w:rsid w:val="00950A57"/>
    <w:rsid w:val="00962F61"/>
    <w:rsid w:val="00964358"/>
    <w:rsid w:val="00966C20"/>
    <w:rsid w:val="009876DB"/>
    <w:rsid w:val="0099084A"/>
    <w:rsid w:val="0099661E"/>
    <w:rsid w:val="009A7F2D"/>
    <w:rsid w:val="009C325C"/>
    <w:rsid w:val="009C5174"/>
    <w:rsid w:val="009C6FC2"/>
    <w:rsid w:val="009D7AC4"/>
    <w:rsid w:val="00A0287D"/>
    <w:rsid w:val="00A04FAF"/>
    <w:rsid w:val="00A44BA3"/>
    <w:rsid w:val="00A53A82"/>
    <w:rsid w:val="00A83291"/>
    <w:rsid w:val="00AA394A"/>
    <w:rsid w:val="00AC095F"/>
    <w:rsid w:val="00AC144B"/>
    <w:rsid w:val="00AF0C3E"/>
    <w:rsid w:val="00AF5385"/>
    <w:rsid w:val="00AF5F74"/>
    <w:rsid w:val="00B0534D"/>
    <w:rsid w:val="00B07DB7"/>
    <w:rsid w:val="00B451C0"/>
    <w:rsid w:val="00B57D1B"/>
    <w:rsid w:val="00B62CBF"/>
    <w:rsid w:val="00B963B4"/>
    <w:rsid w:val="00BB1DE6"/>
    <w:rsid w:val="00BB79E7"/>
    <w:rsid w:val="00C02A61"/>
    <w:rsid w:val="00C04B5F"/>
    <w:rsid w:val="00C115D8"/>
    <w:rsid w:val="00C31D90"/>
    <w:rsid w:val="00C31DE9"/>
    <w:rsid w:val="00C354B3"/>
    <w:rsid w:val="00C4024A"/>
    <w:rsid w:val="00CB1DFE"/>
    <w:rsid w:val="00CB29C1"/>
    <w:rsid w:val="00CC2949"/>
    <w:rsid w:val="00CC2E99"/>
    <w:rsid w:val="00CE18E2"/>
    <w:rsid w:val="00CF29B1"/>
    <w:rsid w:val="00CF2A16"/>
    <w:rsid w:val="00CF5EC7"/>
    <w:rsid w:val="00D26A9B"/>
    <w:rsid w:val="00D66875"/>
    <w:rsid w:val="00D753B4"/>
    <w:rsid w:val="00D81238"/>
    <w:rsid w:val="00D82E23"/>
    <w:rsid w:val="00DD4AC0"/>
    <w:rsid w:val="00E206C0"/>
    <w:rsid w:val="00E76375"/>
    <w:rsid w:val="00E8445F"/>
    <w:rsid w:val="00EB79E1"/>
    <w:rsid w:val="00EC0ACA"/>
    <w:rsid w:val="00ED7DB2"/>
    <w:rsid w:val="00F13B2F"/>
    <w:rsid w:val="00F316FF"/>
    <w:rsid w:val="00F33326"/>
    <w:rsid w:val="00F4397B"/>
    <w:rsid w:val="00F66203"/>
    <w:rsid w:val="00F66815"/>
    <w:rsid w:val="00F77853"/>
    <w:rsid w:val="00FD66F9"/>
    <w:rsid w:val="00FF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28">
      <w:bodyDiv w:val="1"/>
      <w:marLeft w:val="0"/>
      <w:marRight w:val="0"/>
      <w:marTop w:val="0"/>
      <w:marBottom w:val="0"/>
      <w:divBdr>
        <w:top w:val="none" w:sz="0" w:space="0" w:color="auto"/>
        <w:left w:val="none" w:sz="0" w:space="0" w:color="auto"/>
        <w:bottom w:val="none" w:sz="0" w:space="0" w:color="auto"/>
        <w:right w:val="none" w:sz="0" w:space="0" w:color="auto"/>
      </w:divBdr>
      <w:divsChild>
        <w:div w:id="945575258">
          <w:marLeft w:val="0"/>
          <w:marRight w:val="0"/>
          <w:marTop w:val="0"/>
          <w:marBottom w:val="0"/>
          <w:divBdr>
            <w:top w:val="none" w:sz="0" w:space="0" w:color="auto"/>
            <w:left w:val="none" w:sz="0" w:space="0" w:color="auto"/>
            <w:bottom w:val="none" w:sz="0" w:space="0" w:color="auto"/>
            <w:right w:val="none" w:sz="0" w:space="0" w:color="auto"/>
          </w:divBdr>
          <w:divsChild>
            <w:div w:id="745155278">
              <w:marLeft w:val="0"/>
              <w:marRight w:val="0"/>
              <w:marTop w:val="0"/>
              <w:marBottom w:val="0"/>
              <w:divBdr>
                <w:top w:val="none" w:sz="0" w:space="0" w:color="auto"/>
                <w:left w:val="none" w:sz="0" w:space="0" w:color="auto"/>
                <w:bottom w:val="none" w:sz="0" w:space="0" w:color="auto"/>
                <w:right w:val="none" w:sz="0" w:space="0" w:color="auto"/>
              </w:divBdr>
              <w:divsChild>
                <w:div w:id="855535855">
                  <w:marLeft w:val="0"/>
                  <w:marRight w:val="0"/>
                  <w:marTop w:val="0"/>
                  <w:marBottom w:val="0"/>
                  <w:divBdr>
                    <w:top w:val="none" w:sz="0" w:space="0" w:color="auto"/>
                    <w:left w:val="none" w:sz="0" w:space="0" w:color="auto"/>
                    <w:bottom w:val="none" w:sz="0" w:space="0" w:color="auto"/>
                    <w:right w:val="none" w:sz="0" w:space="0" w:color="auto"/>
                  </w:divBdr>
                  <w:divsChild>
                    <w:div w:id="647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268</cp:revision>
  <dcterms:created xsi:type="dcterms:W3CDTF">2022-09-20T15:35:00Z</dcterms:created>
  <dcterms:modified xsi:type="dcterms:W3CDTF">2022-10-30T16:06:00Z</dcterms:modified>
</cp:coreProperties>
</file>