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B73B2" w14:textId="01FBC1EE" w:rsidR="00DD4AC0" w:rsidRDefault="00107822" w:rsidP="00107822">
      <w:pPr>
        <w:jc w:val="center"/>
        <w:rPr>
          <w:rFonts w:ascii="宋体" w:eastAsia="宋体" w:hAnsi="宋体"/>
          <w:sz w:val="32"/>
          <w:szCs w:val="32"/>
        </w:rPr>
      </w:pPr>
      <w:r w:rsidRPr="00107822">
        <w:rPr>
          <w:rFonts w:ascii="宋体" w:eastAsia="宋体" w:hAnsi="宋体" w:hint="eastAsia"/>
          <w:sz w:val="32"/>
          <w:szCs w:val="32"/>
        </w:rPr>
        <w:t>第</w:t>
      </w:r>
      <w:r w:rsidR="00D618CA">
        <w:rPr>
          <w:rFonts w:ascii="宋体" w:eastAsia="宋体" w:hAnsi="宋体" w:hint="eastAsia"/>
          <w:sz w:val="32"/>
          <w:szCs w:val="32"/>
        </w:rPr>
        <w:t>六</w:t>
      </w:r>
      <w:r w:rsidRPr="00107822">
        <w:rPr>
          <w:rFonts w:ascii="宋体" w:eastAsia="宋体" w:hAnsi="宋体" w:hint="eastAsia"/>
          <w:sz w:val="32"/>
          <w:szCs w:val="32"/>
        </w:rPr>
        <w:t>讲课程小结</w:t>
      </w:r>
    </w:p>
    <w:p w14:paraId="0852C84B" w14:textId="74C12501" w:rsidR="002214BE" w:rsidRDefault="00107822" w:rsidP="002214BE">
      <w:pPr>
        <w:jc w:val="center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 xml:space="preserve">刘子源 </w:t>
      </w:r>
      <w:r>
        <w:rPr>
          <w:rFonts w:ascii="宋体" w:eastAsia="宋体" w:hAnsi="宋体"/>
          <w:sz w:val="24"/>
        </w:rPr>
        <w:t>2022310709</w:t>
      </w:r>
    </w:p>
    <w:p w14:paraId="30B590D3" w14:textId="5F15E15D" w:rsidR="002214BE" w:rsidRDefault="002214BE" w:rsidP="002214BE">
      <w:pPr>
        <w:jc w:val="center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2</w:t>
      </w:r>
      <w:r>
        <w:rPr>
          <w:rFonts w:ascii="宋体" w:eastAsia="宋体" w:hAnsi="宋体"/>
          <w:sz w:val="24"/>
        </w:rPr>
        <w:t>022</w:t>
      </w:r>
      <w:r>
        <w:rPr>
          <w:rFonts w:ascii="宋体" w:eastAsia="宋体" w:hAnsi="宋体" w:hint="eastAsia"/>
          <w:sz w:val="24"/>
        </w:rPr>
        <w:t>年</w:t>
      </w:r>
      <w:r w:rsidR="00D66875">
        <w:rPr>
          <w:rFonts w:ascii="宋体" w:eastAsia="宋体" w:hAnsi="宋体"/>
          <w:sz w:val="24"/>
        </w:rPr>
        <w:t>10</w:t>
      </w:r>
      <w:r>
        <w:rPr>
          <w:rFonts w:ascii="宋体" w:eastAsia="宋体" w:hAnsi="宋体" w:hint="eastAsia"/>
          <w:sz w:val="24"/>
        </w:rPr>
        <w:t>月</w:t>
      </w:r>
      <w:r w:rsidR="00040E39">
        <w:rPr>
          <w:rFonts w:ascii="宋体" w:eastAsia="宋体" w:hAnsi="宋体"/>
          <w:sz w:val="24"/>
        </w:rPr>
        <w:t>1</w:t>
      </w:r>
      <w:r w:rsidR="008010BA">
        <w:rPr>
          <w:rFonts w:ascii="宋体" w:eastAsia="宋体" w:hAnsi="宋体"/>
          <w:sz w:val="24"/>
        </w:rPr>
        <w:t>0</w:t>
      </w:r>
      <w:r>
        <w:rPr>
          <w:rFonts w:ascii="宋体" w:eastAsia="宋体" w:hAnsi="宋体" w:hint="eastAsia"/>
          <w:sz w:val="24"/>
        </w:rPr>
        <w:t>日</w:t>
      </w:r>
    </w:p>
    <w:p w14:paraId="57725517" w14:textId="77777777" w:rsidR="00615ADE" w:rsidRDefault="00615ADE" w:rsidP="002214BE">
      <w:pPr>
        <w:jc w:val="center"/>
        <w:rPr>
          <w:rFonts w:ascii="宋体" w:eastAsia="宋体" w:hAnsi="宋体"/>
          <w:sz w:val="24"/>
        </w:rPr>
      </w:pPr>
    </w:p>
    <w:p w14:paraId="54092C62" w14:textId="043B119E" w:rsidR="00950A57" w:rsidRDefault="002214BE" w:rsidP="001557E7">
      <w:pPr>
        <w:ind w:firstLine="42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今天</w:t>
      </w:r>
      <w:r w:rsidR="00615ADE">
        <w:rPr>
          <w:rFonts w:ascii="宋体" w:eastAsia="宋体" w:hAnsi="宋体" w:hint="eastAsia"/>
          <w:sz w:val="24"/>
        </w:rPr>
        <w:t>听了</w:t>
      </w:r>
      <w:r w:rsidR="008010BA">
        <w:rPr>
          <w:rFonts w:ascii="宋体" w:eastAsia="宋体" w:hAnsi="宋体" w:hint="eastAsia"/>
          <w:sz w:val="24"/>
        </w:rPr>
        <w:t>郑小平</w:t>
      </w:r>
      <w:r w:rsidR="00615ADE">
        <w:rPr>
          <w:rFonts w:ascii="宋体" w:eastAsia="宋体" w:hAnsi="宋体" w:hint="eastAsia"/>
          <w:sz w:val="24"/>
        </w:rPr>
        <w:t>老师的《</w:t>
      </w:r>
      <w:r w:rsidR="008010BA" w:rsidRPr="008010BA">
        <w:rPr>
          <w:rFonts w:ascii="宋体" w:eastAsia="宋体" w:hAnsi="宋体"/>
          <w:sz w:val="24"/>
        </w:rPr>
        <w:t>微波光子雷达研究现状及其发展</w:t>
      </w:r>
      <w:r w:rsidR="00615ADE">
        <w:rPr>
          <w:rFonts w:ascii="宋体" w:eastAsia="宋体" w:hAnsi="宋体" w:hint="eastAsia"/>
          <w:sz w:val="24"/>
        </w:rPr>
        <w:t>》讲座。</w:t>
      </w:r>
    </w:p>
    <w:p w14:paraId="28B15626" w14:textId="46650A48" w:rsidR="00107368" w:rsidRDefault="006A338E" w:rsidP="00107368">
      <w:pPr>
        <w:ind w:firstLine="42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老师首先介绍了微波光子雷达的发展背景。微波光子雷达是一个新的学科方向。基于传统雷达带宽窄，看得远但是看不清等限制，微波光子雷达利用光子技术产生雷达信号，以处理高频宽带信息，实现了既看得远，又看得清的目标，是名副其实的“千里眼”。</w:t>
      </w:r>
      <w:r w:rsidR="00462533">
        <w:rPr>
          <w:rFonts w:ascii="宋体" w:eastAsia="宋体" w:hAnsi="宋体" w:hint="eastAsia"/>
          <w:sz w:val="24"/>
        </w:rPr>
        <w:t>对于电子器件而言，对高频带宽的处理是非常具有挑战性的，但是光器件的带宽可达百G</w:t>
      </w:r>
      <w:r w:rsidR="00462533">
        <w:rPr>
          <w:rFonts w:ascii="宋体" w:eastAsia="宋体" w:hAnsi="宋体"/>
          <w:sz w:val="24"/>
        </w:rPr>
        <w:t>-</w:t>
      </w:r>
      <w:r w:rsidR="00462533">
        <w:rPr>
          <w:rFonts w:ascii="宋体" w:eastAsia="宋体" w:hAnsi="宋体" w:hint="eastAsia"/>
          <w:sz w:val="24"/>
        </w:rPr>
        <w:t>THz量级，可以轻松处理高频宽带微波信号；且目前光纤的损耗可低至0</w:t>
      </w:r>
      <w:r w:rsidR="00462533">
        <w:rPr>
          <w:rFonts w:ascii="宋体" w:eastAsia="宋体" w:hAnsi="宋体"/>
          <w:sz w:val="24"/>
        </w:rPr>
        <w:t>.2</w:t>
      </w:r>
      <w:r w:rsidR="00462533">
        <w:rPr>
          <w:rFonts w:ascii="宋体" w:eastAsia="宋体" w:hAnsi="宋体" w:hint="eastAsia"/>
          <w:sz w:val="24"/>
        </w:rPr>
        <w:t>dB/km，</w:t>
      </w:r>
      <w:r w:rsidR="00191282">
        <w:rPr>
          <w:rFonts w:ascii="宋体" w:eastAsia="宋体" w:hAnsi="宋体" w:hint="eastAsia"/>
          <w:sz w:val="24"/>
        </w:rPr>
        <w:t>在长距离的传输场景中相较同轴电缆有着明显的低能耗优势。</w:t>
      </w:r>
      <w:r w:rsidR="00107368">
        <w:rPr>
          <w:rFonts w:ascii="宋体" w:eastAsia="宋体" w:hAnsi="宋体" w:hint="eastAsia"/>
          <w:sz w:val="24"/>
        </w:rPr>
        <w:t>我国在微波光子雷达领域的研究是可观的。</w:t>
      </w:r>
      <w:r w:rsidR="00107368" w:rsidRPr="00107368">
        <w:rPr>
          <w:rFonts w:ascii="宋体" w:eastAsia="宋体" w:hAnsi="宋体"/>
          <w:sz w:val="24"/>
        </w:rPr>
        <w:t>和国外</w:t>
      </w:r>
      <w:r w:rsidR="00107368">
        <w:rPr>
          <w:rFonts w:ascii="宋体" w:eastAsia="宋体" w:hAnsi="宋体" w:hint="eastAsia"/>
          <w:sz w:val="24"/>
        </w:rPr>
        <w:t>主要关注</w:t>
      </w:r>
      <w:r w:rsidR="00107368" w:rsidRPr="00107368">
        <w:rPr>
          <w:rFonts w:ascii="宋体" w:eastAsia="宋体" w:hAnsi="宋体" w:hint="eastAsia"/>
          <w:sz w:val="24"/>
        </w:rPr>
        <w:t>窄</w:t>
      </w:r>
      <w:r w:rsidR="00107368" w:rsidRPr="00107368">
        <w:rPr>
          <w:rFonts w:ascii="宋体" w:eastAsia="宋体" w:hAnsi="宋体"/>
          <w:sz w:val="24"/>
        </w:rPr>
        <w:t>带相参不同</w:t>
      </w:r>
      <w:r w:rsidR="00107368">
        <w:rPr>
          <w:rFonts w:ascii="宋体" w:eastAsia="宋体" w:hAnsi="宋体" w:hint="eastAsia"/>
          <w:sz w:val="24"/>
        </w:rPr>
        <w:t>，</w:t>
      </w:r>
      <w:r w:rsidR="00107368" w:rsidRPr="00107368">
        <w:rPr>
          <w:rFonts w:ascii="宋体" w:eastAsia="宋体" w:hAnsi="宋体"/>
          <w:sz w:val="24"/>
        </w:rPr>
        <w:t>我国在微波光子雷达研究方面聚焦在宽带相参</w:t>
      </w:r>
      <w:r w:rsidR="00107368">
        <w:rPr>
          <w:rFonts w:ascii="宋体" w:eastAsia="宋体" w:hAnsi="宋体" w:hint="eastAsia"/>
          <w:sz w:val="24"/>
        </w:rPr>
        <w:t>，并且</w:t>
      </w:r>
      <w:r w:rsidR="00107368" w:rsidRPr="00107368">
        <w:rPr>
          <w:rFonts w:ascii="宋体" w:eastAsia="宋体" w:hAnsi="宋体"/>
          <w:sz w:val="24"/>
        </w:rPr>
        <w:t>在国际上率先实现了多种实验性质的微波光子成像雷达</w:t>
      </w:r>
      <w:r w:rsidR="00107368">
        <w:rPr>
          <w:rFonts w:ascii="宋体" w:eastAsia="宋体" w:hAnsi="宋体" w:hint="eastAsia"/>
          <w:sz w:val="24"/>
        </w:rPr>
        <w:t>。</w:t>
      </w:r>
    </w:p>
    <w:p w14:paraId="0A4FFC97" w14:textId="2E536B68" w:rsidR="008F7947" w:rsidRDefault="008F7947" w:rsidP="008F7947">
      <w:pPr>
        <w:ind w:firstLine="42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作为一门新兴学科，微波光子技术在未来有着非常宽阔的前景。一方面，它可以帮助实现雷达的多功能化，如实现集</w:t>
      </w:r>
      <w:r w:rsidRPr="008F7947">
        <w:rPr>
          <w:rFonts w:ascii="宋体" w:eastAsia="宋体" w:hAnsi="宋体" w:hint="eastAsia"/>
          <w:sz w:val="24"/>
        </w:rPr>
        <w:t>能</w:t>
      </w:r>
      <w:r w:rsidRPr="008F7947">
        <w:rPr>
          <w:rFonts w:ascii="宋体" w:eastAsia="宋体" w:hAnsi="宋体"/>
          <w:sz w:val="24"/>
        </w:rPr>
        <w:t>量维、空间维、时间维、频率维、极化维度</w:t>
      </w:r>
      <w:r>
        <w:rPr>
          <w:rFonts w:ascii="宋体" w:eastAsia="宋体" w:hAnsi="宋体" w:hint="eastAsia"/>
          <w:sz w:val="24"/>
        </w:rPr>
        <w:t>等于一体的</w:t>
      </w:r>
      <w:r w:rsidRPr="008F7947">
        <w:rPr>
          <w:rFonts w:ascii="宋体" w:eastAsia="宋体" w:hAnsi="宋体"/>
          <w:sz w:val="24"/>
        </w:rPr>
        <w:t>多维探测雷达</w:t>
      </w:r>
      <w:r>
        <w:rPr>
          <w:rFonts w:ascii="宋体" w:eastAsia="宋体" w:hAnsi="宋体" w:hint="eastAsia"/>
          <w:sz w:val="24"/>
        </w:rPr>
        <w:t>，定制设计</w:t>
      </w:r>
      <w:r w:rsidRPr="008F7947">
        <w:rPr>
          <w:rFonts w:ascii="宋体" w:eastAsia="宋体" w:hAnsi="宋体"/>
          <w:sz w:val="24"/>
        </w:rPr>
        <w:t>探测雷达</w:t>
      </w:r>
      <w:r>
        <w:rPr>
          <w:rFonts w:ascii="宋体" w:eastAsia="宋体" w:hAnsi="宋体" w:hint="eastAsia"/>
          <w:sz w:val="24"/>
        </w:rPr>
        <w:t>、</w:t>
      </w:r>
      <w:r w:rsidRPr="008F7947">
        <w:rPr>
          <w:rFonts w:ascii="宋体" w:eastAsia="宋体" w:hAnsi="宋体"/>
          <w:sz w:val="24"/>
        </w:rPr>
        <w:t>干扰雷达</w:t>
      </w:r>
      <w:r>
        <w:rPr>
          <w:rFonts w:ascii="宋体" w:eastAsia="宋体" w:hAnsi="宋体" w:hint="eastAsia"/>
          <w:sz w:val="24"/>
        </w:rPr>
        <w:t>、</w:t>
      </w:r>
      <w:r w:rsidRPr="008F7947">
        <w:rPr>
          <w:rFonts w:ascii="宋体" w:eastAsia="宋体" w:hAnsi="宋体"/>
          <w:sz w:val="24"/>
        </w:rPr>
        <w:t>无人机平台、机载平台</w:t>
      </w:r>
      <w:r>
        <w:rPr>
          <w:rFonts w:ascii="宋体" w:eastAsia="宋体" w:hAnsi="宋体" w:hint="eastAsia"/>
          <w:sz w:val="24"/>
        </w:rPr>
        <w:t>等</w:t>
      </w:r>
      <w:r w:rsidRPr="008F7947">
        <w:rPr>
          <w:rFonts w:ascii="宋体" w:eastAsia="宋体" w:hAnsi="宋体"/>
          <w:sz w:val="24"/>
        </w:rPr>
        <w:t>功能</w:t>
      </w:r>
      <w:r>
        <w:rPr>
          <w:rFonts w:ascii="宋体" w:eastAsia="宋体" w:hAnsi="宋体" w:hint="eastAsia"/>
          <w:sz w:val="24"/>
        </w:rPr>
        <w:t>的</w:t>
      </w:r>
      <w:r w:rsidRPr="008F7947">
        <w:rPr>
          <w:rFonts w:ascii="宋体" w:eastAsia="宋体" w:hAnsi="宋体"/>
          <w:sz w:val="24"/>
        </w:rPr>
        <w:t>雷达系统；</w:t>
      </w:r>
      <w:r>
        <w:rPr>
          <w:rFonts w:ascii="宋体" w:eastAsia="宋体" w:hAnsi="宋体" w:hint="eastAsia"/>
          <w:sz w:val="24"/>
        </w:rPr>
        <w:t>设计</w:t>
      </w:r>
      <w:r w:rsidRPr="008F7947">
        <w:rPr>
          <w:rFonts w:ascii="宋体" w:eastAsia="宋体" w:hAnsi="宋体"/>
          <w:sz w:val="24"/>
        </w:rPr>
        <w:t>智能化</w:t>
      </w:r>
      <w:r>
        <w:rPr>
          <w:rFonts w:ascii="宋体" w:eastAsia="宋体" w:hAnsi="宋体" w:hint="eastAsia"/>
          <w:sz w:val="24"/>
        </w:rPr>
        <w:t>可</w:t>
      </w:r>
      <w:r w:rsidRPr="008F7947">
        <w:rPr>
          <w:rFonts w:ascii="宋体" w:eastAsia="宋体" w:hAnsi="宋体"/>
          <w:sz w:val="24"/>
        </w:rPr>
        <w:t>自适应</w:t>
      </w:r>
      <w:r>
        <w:rPr>
          <w:rFonts w:ascii="宋体" w:eastAsia="宋体" w:hAnsi="宋体" w:hint="eastAsia"/>
          <w:sz w:val="24"/>
        </w:rPr>
        <w:t>的</w:t>
      </w:r>
      <w:r w:rsidRPr="008F7947">
        <w:rPr>
          <w:rFonts w:ascii="宋体" w:eastAsia="宋体" w:hAnsi="宋体"/>
          <w:sz w:val="24"/>
        </w:rPr>
        <w:t>雷达系统</w:t>
      </w:r>
      <w:r>
        <w:rPr>
          <w:rFonts w:ascii="宋体" w:eastAsia="宋体" w:hAnsi="宋体" w:hint="eastAsia"/>
          <w:sz w:val="24"/>
        </w:rPr>
        <w:t>。另一方面，微波光子技术可应用在分布式协同的场景中，</w:t>
      </w:r>
      <w:r w:rsidR="001D2667">
        <w:rPr>
          <w:rFonts w:ascii="宋体" w:eastAsia="宋体" w:hAnsi="宋体" w:hint="eastAsia"/>
          <w:sz w:val="24"/>
        </w:rPr>
        <w:t>如设计</w:t>
      </w:r>
      <w:r w:rsidRPr="008F7947">
        <w:rPr>
          <w:rFonts w:ascii="宋体" w:eastAsia="宋体" w:hAnsi="宋体"/>
          <w:sz w:val="24"/>
        </w:rPr>
        <w:t>分布式多基雷达组网</w:t>
      </w:r>
      <w:r w:rsidR="001D2667">
        <w:rPr>
          <w:rFonts w:ascii="宋体" w:eastAsia="宋体" w:hAnsi="宋体" w:hint="eastAsia"/>
          <w:sz w:val="24"/>
        </w:rPr>
        <w:t>等。</w:t>
      </w:r>
    </w:p>
    <w:p w14:paraId="514C3FA2" w14:textId="0F217D9F" w:rsidR="006C51BB" w:rsidRPr="008F7947" w:rsidRDefault="006C51BB" w:rsidP="008F7947">
      <w:pPr>
        <w:ind w:firstLine="42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总的来说，这是一门很新的技术，我在之前并没有了解过，所以本次讲座收获很大。</w:t>
      </w:r>
    </w:p>
    <w:sectPr w:rsidR="006C51BB" w:rsidRPr="008F79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E4F1D7" w14:textId="77777777" w:rsidR="005E5B7B" w:rsidRDefault="005E5B7B" w:rsidP="00107822">
      <w:r>
        <w:separator/>
      </w:r>
    </w:p>
  </w:endnote>
  <w:endnote w:type="continuationSeparator" w:id="0">
    <w:p w14:paraId="61FED28C" w14:textId="77777777" w:rsidR="005E5B7B" w:rsidRDefault="005E5B7B" w:rsidP="001078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400FD5" w14:textId="77777777" w:rsidR="005E5B7B" w:rsidRDefault="005E5B7B" w:rsidP="00107822">
      <w:r>
        <w:separator/>
      </w:r>
    </w:p>
  </w:footnote>
  <w:footnote w:type="continuationSeparator" w:id="0">
    <w:p w14:paraId="43EA3A0B" w14:textId="77777777" w:rsidR="005E5B7B" w:rsidRDefault="005E5B7B" w:rsidP="0010782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5F3"/>
    <w:rsid w:val="00040E39"/>
    <w:rsid w:val="000839A5"/>
    <w:rsid w:val="00090B86"/>
    <w:rsid w:val="00105815"/>
    <w:rsid w:val="00107368"/>
    <w:rsid w:val="00107822"/>
    <w:rsid w:val="001445EA"/>
    <w:rsid w:val="00144F3F"/>
    <w:rsid w:val="001557E7"/>
    <w:rsid w:val="001754D6"/>
    <w:rsid w:val="00191282"/>
    <w:rsid w:val="001D2667"/>
    <w:rsid w:val="001D7644"/>
    <w:rsid w:val="001F56DA"/>
    <w:rsid w:val="002127C5"/>
    <w:rsid w:val="002214BE"/>
    <w:rsid w:val="00226AE3"/>
    <w:rsid w:val="00231C16"/>
    <w:rsid w:val="002801D1"/>
    <w:rsid w:val="00291216"/>
    <w:rsid w:val="002C14B0"/>
    <w:rsid w:val="002C51B2"/>
    <w:rsid w:val="00315758"/>
    <w:rsid w:val="003528F0"/>
    <w:rsid w:val="003658C2"/>
    <w:rsid w:val="00385AC0"/>
    <w:rsid w:val="004347D7"/>
    <w:rsid w:val="00462533"/>
    <w:rsid w:val="00475815"/>
    <w:rsid w:val="004D6E88"/>
    <w:rsid w:val="004F2CFD"/>
    <w:rsid w:val="00526E5E"/>
    <w:rsid w:val="005329D6"/>
    <w:rsid w:val="0055537F"/>
    <w:rsid w:val="0059779F"/>
    <w:rsid w:val="005E5B7B"/>
    <w:rsid w:val="005F3192"/>
    <w:rsid w:val="005F5EB9"/>
    <w:rsid w:val="00615ADE"/>
    <w:rsid w:val="0062342C"/>
    <w:rsid w:val="00637FE3"/>
    <w:rsid w:val="00646679"/>
    <w:rsid w:val="006A338E"/>
    <w:rsid w:val="006A5FDF"/>
    <w:rsid w:val="006A65F3"/>
    <w:rsid w:val="006C51BB"/>
    <w:rsid w:val="006D1A99"/>
    <w:rsid w:val="00751E35"/>
    <w:rsid w:val="0076011E"/>
    <w:rsid w:val="00760BCC"/>
    <w:rsid w:val="00784C2D"/>
    <w:rsid w:val="007854E9"/>
    <w:rsid w:val="007E3EB8"/>
    <w:rsid w:val="008010BA"/>
    <w:rsid w:val="0081622D"/>
    <w:rsid w:val="00845211"/>
    <w:rsid w:val="008804AA"/>
    <w:rsid w:val="0089621D"/>
    <w:rsid w:val="008D505E"/>
    <w:rsid w:val="008F7947"/>
    <w:rsid w:val="009040B6"/>
    <w:rsid w:val="0090454E"/>
    <w:rsid w:val="00920167"/>
    <w:rsid w:val="00923668"/>
    <w:rsid w:val="00950A57"/>
    <w:rsid w:val="00962F61"/>
    <w:rsid w:val="00964358"/>
    <w:rsid w:val="00966C20"/>
    <w:rsid w:val="009876DB"/>
    <w:rsid w:val="0099084A"/>
    <w:rsid w:val="0099661E"/>
    <w:rsid w:val="009A7F2D"/>
    <w:rsid w:val="009C325C"/>
    <w:rsid w:val="009C5174"/>
    <w:rsid w:val="009C6FC2"/>
    <w:rsid w:val="00A0287D"/>
    <w:rsid w:val="00A04FAF"/>
    <w:rsid w:val="00A44BA3"/>
    <w:rsid w:val="00A53A82"/>
    <w:rsid w:val="00A83291"/>
    <w:rsid w:val="00AA394A"/>
    <w:rsid w:val="00AF0C3E"/>
    <w:rsid w:val="00AF5385"/>
    <w:rsid w:val="00AF5F74"/>
    <w:rsid w:val="00B0534D"/>
    <w:rsid w:val="00B07DB7"/>
    <w:rsid w:val="00B451C0"/>
    <w:rsid w:val="00B57D1B"/>
    <w:rsid w:val="00B62CBF"/>
    <w:rsid w:val="00B963B4"/>
    <w:rsid w:val="00BB1DE6"/>
    <w:rsid w:val="00C02A61"/>
    <w:rsid w:val="00C04B5F"/>
    <w:rsid w:val="00C31D90"/>
    <w:rsid w:val="00C354B3"/>
    <w:rsid w:val="00CB1DFE"/>
    <w:rsid w:val="00CB29C1"/>
    <w:rsid w:val="00CC2949"/>
    <w:rsid w:val="00CE18E2"/>
    <w:rsid w:val="00CF29B1"/>
    <w:rsid w:val="00CF2A16"/>
    <w:rsid w:val="00CF5EC7"/>
    <w:rsid w:val="00D618CA"/>
    <w:rsid w:val="00D66875"/>
    <w:rsid w:val="00D753B4"/>
    <w:rsid w:val="00D81238"/>
    <w:rsid w:val="00D82E23"/>
    <w:rsid w:val="00DD4AC0"/>
    <w:rsid w:val="00EB79E1"/>
    <w:rsid w:val="00EC0ACA"/>
    <w:rsid w:val="00F13B2F"/>
    <w:rsid w:val="00F316FF"/>
    <w:rsid w:val="00F4397B"/>
    <w:rsid w:val="00F61F2B"/>
    <w:rsid w:val="00F66203"/>
    <w:rsid w:val="00F66815"/>
    <w:rsid w:val="00F77853"/>
    <w:rsid w:val="00FD66F9"/>
    <w:rsid w:val="00FF7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272BD"/>
  <w15:chartTrackingRefBased/>
  <w15:docId w15:val="{496E8E2C-D7A2-DC4F-B6B1-D0D63DEF9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078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0782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078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07822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615ADE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615A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33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0073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08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5276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4573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10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9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3856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37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3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5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648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320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86</Words>
  <Characters>493</Characters>
  <Application>Microsoft Office Word</Application>
  <DocSecurity>0</DocSecurity>
  <Lines>4</Lines>
  <Paragraphs>1</Paragraphs>
  <ScaleCrop>false</ScaleCrop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ziyuan</dc:creator>
  <cp:keywords/>
  <dc:description/>
  <cp:lastModifiedBy>liu ziyuan</cp:lastModifiedBy>
  <cp:revision>232</cp:revision>
  <dcterms:created xsi:type="dcterms:W3CDTF">2022-09-20T15:35:00Z</dcterms:created>
  <dcterms:modified xsi:type="dcterms:W3CDTF">2022-10-21T09:34:00Z</dcterms:modified>
</cp:coreProperties>
</file>