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1A08" w14:textId="34B0AE31" w:rsidR="0016745D" w:rsidRDefault="00E06910">
      <w:pPr>
        <w:jc w:val="center"/>
        <w:rPr>
          <w:rFonts w:ascii="Arial" w:eastAsia="宋体" w:hAnsi="Arial" w:cs="Arial"/>
          <w:color w:val="333333"/>
          <w:sz w:val="40"/>
          <w:szCs w:val="40"/>
          <w:shd w:val="clear" w:color="auto" w:fill="FFFFFF"/>
        </w:rPr>
      </w:pPr>
      <w:r>
        <w:rPr>
          <w:rFonts w:ascii="Arial" w:eastAsia="宋体" w:hAnsi="Arial" w:cs="Arial" w:hint="eastAsia"/>
          <w:noProof/>
          <w:color w:val="333333"/>
          <w:sz w:val="40"/>
          <w:szCs w:val="40"/>
          <w:shd w:val="clear" w:color="auto" w:fill="FFFFFF"/>
        </w:rPr>
        <w:drawing>
          <wp:inline distT="0" distB="0" distL="0" distR="0" wp14:anchorId="29DD4FFA" wp14:editId="7D760BD4">
            <wp:extent cx="5266055" cy="526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52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color w:val="333333"/>
          <w:sz w:val="40"/>
          <w:szCs w:val="40"/>
          <w:shd w:val="clear" w:color="auto" w:fill="FFFFFF"/>
        </w:rPr>
        <w:t>成都师范学院</w:t>
      </w:r>
      <w:r>
        <w:rPr>
          <w:rFonts w:ascii="Arial" w:eastAsia="宋体" w:hAnsi="Arial" w:cs="Arial" w:hint="eastAsia"/>
          <w:color w:val="333333"/>
          <w:sz w:val="40"/>
          <w:szCs w:val="40"/>
          <w:shd w:val="clear" w:color="auto" w:fill="FFFFFF"/>
        </w:rPr>
        <w:t>学生流浪猫关爱协会</w:t>
      </w:r>
    </w:p>
    <w:p w14:paraId="559EA376" w14:textId="77777777" w:rsidR="0016745D" w:rsidRDefault="00E06910">
      <w:pPr>
        <w:spacing w:before="40"/>
        <w:ind w:firstLineChars="200" w:firstLine="440"/>
        <w:rPr>
          <w:rFonts w:ascii="仿宋" w:eastAsia="仿宋" w:hAnsi="仿宋" w:cs="仿宋"/>
          <w:color w:val="333333"/>
          <w:sz w:val="56"/>
          <w:szCs w:val="56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成都师范学院</w:t>
      </w:r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学生流浪猫关爱协会（简称“</w:t>
      </w:r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成师</w:t>
      </w:r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猫协”）自</w:t>
      </w:r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20</w:t>
      </w:r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22</w:t>
      </w:r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年成立，为</w:t>
      </w:r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学</w:t>
      </w:r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生自发组织的非营利性志愿组织。</w:t>
      </w:r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成</w:t>
      </w:r>
      <w:proofErr w:type="gramStart"/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师</w:t>
      </w:r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猫协</w:t>
      </w:r>
      <w:proofErr w:type="gramEnd"/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致力于以通过喂养、绝育、送养等和平手段减少校园内流浪猫数量、改善现有流浪</w:t>
      </w:r>
      <w:proofErr w:type="gramStart"/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猫生存</w:t>
      </w:r>
      <w:proofErr w:type="gramEnd"/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质量，调节人猫矛盾。</w:t>
      </w:r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成</w:t>
      </w:r>
      <w:proofErr w:type="gramStart"/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师</w:t>
      </w:r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猫协已经</w:t>
      </w:r>
      <w:proofErr w:type="gramEnd"/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成功为</w:t>
      </w:r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16</w:t>
      </w:r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只流浪</w:t>
      </w:r>
      <w:proofErr w:type="gramStart"/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猫找到</w:t>
      </w:r>
      <w:proofErr w:type="gramEnd"/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了新家</w:t>
      </w:r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，</w:t>
      </w:r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协会</w:t>
      </w:r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母亲</w:t>
      </w:r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只能照顾</w:t>
      </w:r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温江</w:t>
      </w:r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校区内流浪猫，反对遗弃宠物猫等不负责任的行为。</w:t>
      </w:r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主要活动为：负责定点喂养温江校区内的流浪猫、给校内亲人的流浪</w:t>
      </w:r>
      <w:proofErr w:type="gramStart"/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猫找到</w:t>
      </w:r>
      <w:proofErr w:type="gramEnd"/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合适的家庭、抓捕流浪猫进行绝育，并在绝育后放归、通过宣传让校内更多同学了解</w:t>
      </w:r>
      <w:proofErr w:type="gramStart"/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了猫协的</w:t>
      </w:r>
      <w:proofErr w:type="gramEnd"/>
      <w:r>
        <w:rPr>
          <w:rFonts w:ascii="仿宋" w:eastAsia="仿宋" w:hAnsi="仿宋" w:cs="仿宋" w:hint="eastAsia"/>
          <w:color w:val="333333"/>
          <w:sz w:val="22"/>
          <w:szCs w:val="22"/>
          <w:shd w:val="clear" w:color="auto" w:fill="FFFFFF"/>
        </w:rPr>
        <w:t>价值观等。</w:t>
      </w:r>
    </w:p>
    <w:sectPr w:rsidR="00167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45D"/>
    <w:rsid w:val="0016745D"/>
    <w:rsid w:val="00E06910"/>
    <w:rsid w:val="5B1A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3A222"/>
  <w15:docId w15:val="{87A9D197-0B5C-4D10-A1C1-BC3AE5A8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zr</dc:creator>
  <cp:lastModifiedBy>奉 志法</cp:lastModifiedBy>
  <cp:revision>3</cp:revision>
  <dcterms:created xsi:type="dcterms:W3CDTF">2022-04-08T11:39:00Z</dcterms:created>
  <dcterms:modified xsi:type="dcterms:W3CDTF">2022-04-08T11:50:00Z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