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94B" w:rsidRPr="0082694B" w:rsidRDefault="0082694B" w:rsidP="0082694B">
      <w:pPr>
        <w:spacing w:after="120" w:line="240" w:lineRule="auto"/>
        <w:jc w:val="center"/>
        <w:rPr>
          <w:b/>
          <w:caps/>
        </w:rPr>
      </w:pPr>
      <w:r w:rsidRPr="0082694B">
        <w:rPr>
          <w:b/>
          <w:caps/>
        </w:rPr>
        <w:t>Группа 31</w:t>
      </w:r>
    </w:p>
    <w:p w:rsidR="0082694B" w:rsidRPr="0082694B" w:rsidRDefault="0082694B" w:rsidP="0082694B">
      <w:pPr>
        <w:spacing w:after="120" w:line="240" w:lineRule="auto"/>
        <w:jc w:val="center"/>
        <w:rPr>
          <w:b/>
          <w:caps/>
          <w:szCs w:val="24"/>
        </w:rPr>
      </w:pPr>
      <w:r w:rsidRPr="0082694B">
        <w:rPr>
          <w:b/>
          <w:caps/>
          <w:szCs w:val="24"/>
        </w:rPr>
        <w:t>Удобрения</w:t>
      </w:r>
    </w:p>
    <w:p w:rsidR="0082694B" w:rsidRPr="0082694B" w:rsidRDefault="0082694B" w:rsidP="0082694B">
      <w:pPr>
        <w:spacing w:after="120" w:line="240" w:lineRule="auto"/>
        <w:jc w:val="both"/>
        <w:rPr>
          <w:b/>
        </w:rPr>
      </w:pPr>
      <w:r w:rsidRPr="0082694B">
        <w:rPr>
          <w:b/>
        </w:rPr>
        <w:t>Примечания:</w:t>
      </w:r>
    </w:p>
    <w:p w:rsidR="0082694B" w:rsidRPr="0082694B" w:rsidRDefault="0082694B" w:rsidP="0082694B">
      <w:pPr>
        <w:spacing w:after="120" w:line="240" w:lineRule="auto"/>
        <w:ind w:left="454" w:hanging="454"/>
        <w:jc w:val="both"/>
      </w:pPr>
      <w:r w:rsidRPr="0082694B">
        <w:t>1.</w:t>
      </w:r>
      <w:r w:rsidRPr="0082694B">
        <w:tab/>
        <w:t>В данную группу не включаются:</w:t>
      </w:r>
    </w:p>
    <w:p w:rsidR="0082694B" w:rsidRPr="0082694B" w:rsidRDefault="0082694B" w:rsidP="0082694B">
      <w:pPr>
        <w:spacing w:after="120" w:line="240" w:lineRule="auto"/>
        <w:ind w:left="908" w:hanging="454"/>
        <w:jc w:val="both"/>
      </w:pPr>
      <w:r w:rsidRPr="0082694B">
        <w:t>(а)</w:t>
      </w:r>
      <w:r w:rsidRPr="0082694B">
        <w:tab/>
        <w:t>кровь животных товарной позиции 0511;</w:t>
      </w:r>
    </w:p>
    <w:p w:rsidR="0082694B" w:rsidRPr="0082694B" w:rsidRDefault="0082694B" w:rsidP="0082694B">
      <w:pPr>
        <w:spacing w:after="120" w:line="240" w:lineRule="auto"/>
        <w:ind w:left="908" w:hanging="454"/>
        <w:jc w:val="both"/>
      </w:pPr>
      <w:r w:rsidRPr="0082694B">
        <w:t>(б)</w:t>
      </w:r>
      <w:r w:rsidRPr="0082694B">
        <w:tab/>
        <w:t>отдельные соединения определенного химического состава (</w:t>
      </w:r>
      <w:proofErr w:type="gramStart"/>
      <w:r w:rsidRPr="0082694B">
        <w:t>кроме</w:t>
      </w:r>
      <w:proofErr w:type="gramEnd"/>
      <w:r w:rsidRPr="0082694B">
        <w:t xml:space="preserve"> указанных в примечаниях 2</w:t>
      </w:r>
      <w:r w:rsidRPr="0082694B">
        <w:rPr>
          <w:lang w:val="en-US"/>
        </w:rPr>
        <w:t> </w:t>
      </w:r>
      <w:r w:rsidRPr="0082694B">
        <w:t>(а), 3</w:t>
      </w:r>
      <w:r w:rsidRPr="0082694B">
        <w:rPr>
          <w:lang w:val="en-US"/>
        </w:rPr>
        <w:t> </w:t>
      </w:r>
      <w:r w:rsidRPr="0082694B">
        <w:t>(а), 4</w:t>
      </w:r>
      <w:r w:rsidRPr="0082694B">
        <w:rPr>
          <w:lang w:val="en-US"/>
        </w:rPr>
        <w:t> </w:t>
      </w:r>
      <w:r w:rsidRPr="0082694B">
        <w:t>(а) или 5); или</w:t>
      </w:r>
    </w:p>
    <w:p w:rsidR="0082694B" w:rsidRPr="0082694B" w:rsidRDefault="0082694B" w:rsidP="0082694B">
      <w:pPr>
        <w:spacing w:after="120" w:line="240" w:lineRule="auto"/>
        <w:ind w:left="908" w:hanging="454"/>
        <w:jc w:val="both"/>
      </w:pPr>
      <w:r w:rsidRPr="0082694B">
        <w:t>(в)</w:t>
      </w:r>
      <w:r w:rsidRPr="0082694B">
        <w:tab/>
        <w:t>искусственно выращенные кристаллы хлорида калия (кроме оптических элементов) каждый массой не менее 2,5 г, включаемые в товарную позицию 3824; оптические элементы хлорида калия (товарная позиция 9001).</w:t>
      </w:r>
    </w:p>
    <w:p w:rsidR="0082694B" w:rsidRPr="0082694B" w:rsidRDefault="0082694B" w:rsidP="0082694B">
      <w:pPr>
        <w:spacing w:after="120" w:line="240" w:lineRule="auto"/>
        <w:ind w:left="454" w:hanging="454"/>
        <w:jc w:val="both"/>
      </w:pPr>
      <w:r w:rsidRPr="0082694B">
        <w:t>2.</w:t>
      </w:r>
      <w:r w:rsidRPr="0082694B">
        <w:tab/>
        <w:t>В товарную позицию 3102 включаются лишь следующие товары при условии, что они не расфасованы в формы или упаковки, как предусмотрено в товарной позиции 3105:</w:t>
      </w:r>
    </w:p>
    <w:p w:rsidR="0082694B" w:rsidRPr="0082694B" w:rsidRDefault="0082694B" w:rsidP="0082694B">
      <w:pPr>
        <w:spacing w:after="120" w:line="240" w:lineRule="auto"/>
        <w:ind w:left="908" w:hanging="454"/>
        <w:jc w:val="both"/>
      </w:pPr>
      <w:r w:rsidRPr="0082694B">
        <w:t>(а)</w:t>
      </w:r>
      <w:r w:rsidRPr="0082694B">
        <w:tab/>
        <w:t>товары, которые соответствуют тому или иному описанию, приведенному ниже:</w:t>
      </w:r>
    </w:p>
    <w:p w:rsidR="0082694B" w:rsidRPr="0082694B" w:rsidRDefault="0082694B" w:rsidP="0082694B">
      <w:pPr>
        <w:spacing w:after="120" w:line="240" w:lineRule="auto"/>
        <w:ind w:left="1474" w:hanging="567"/>
        <w:jc w:val="both"/>
      </w:pPr>
      <w:r w:rsidRPr="0082694B">
        <w:t>(i)</w:t>
      </w:r>
      <w:r w:rsidRPr="0082694B">
        <w:tab/>
        <w:t>нитрат натрия, с примесями или без примесей;</w:t>
      </w:r>
    </w:p>
    <w:p w:rsidR="0082694B" w:rsidRPr="0082694B" w:rsidRDefault="0082694B" w:rsidP="0082694B">
      <w:pPr>
        <w:spacing w:after="120" w:line="240" w:lineRule="auto"/>
        <w:ind w:left="1474" w:hanging="567"/>
        <w:jc w:val="both"/>
      </w:pPr>
      <w:r w:rsidRPr="0082694B">
        <w:t>(</w:t>
      </w:r>
      <w:proofErr w:type="spellStart"/>
      <w:r w:rsidRPr="0082694B">
        <w:t>ii</w:t>
      </w:r>
      <w:proofErr w:type="spellEnd"/>
      <w:r w:rsidRPr="0082694B">
        <w:t>)</w:t>
      </w:r>
      <w:r w:rsidRPr="0082694B">
        <w:tab/>
        <w:t>нитрат аммония, с примесями или без примесей;</w:t>
      </w:r>
    </w:p>
    <w:p w:rsidR="0082694B" w:rsidRPr="0082694B" w:rsidRDefault="0082694B" w:rsidP="0082694B">
      <w:pPr>
        <w:spacing w:after="120" w:line="240" w:lineRule="auto"/>
        <w:ind w:left="1474" w:hanging="567"/>
        <w:jc w:val="both"/>
      </w:pPr>
      <w:r w:rsidRPr="0082694B">
        <w:t>(</w:t>
      </w:r>
      <w:proofErr w:type="spellStart"/>
      <w:r w:rsidRPr="0082694B">
        <w:t>iii</w:t>
      </w:r>
      <w:proofErr w:type="spellEnd"/>
      <w:r w:rsidRPr="0082694B">
        <w:t>)</w:t>
      </w:r>
      <w:r w:rsidRPr="0082694B">
        <w:tab/>
        <w:t>двойные соли сульфата аммония и нитрата аммония, с примесями или без примесей;</w:t>
      </w:r>
    </w:p>
    <w:p w:rsidR="0082694B" w:rsidRPr="0082694B" w:rsidRDefault="0082694B" w:rsidP="0082694B">
      <w:pPr>
        <w:spacing w:after="120" w:line="240" w:lineRule="auto"/>
        <w:ind w:left="1474" w:hanging="567"/>
        <w:jc w:val="both"/>
      </w:pPr>
      <w:r w:rsidRPr="0082694B">
        <w:t>(</w:t>
      </w:r>
      <w:proofErr w:type="spellStart"/>
      <w:r w:rsidRPr="0082694B">
        <w:t>iv</w:t>
      </w:r>
      <w:proofErr w:type="spellEnd"/>
      <w:r w:rsidRPr="0082694B">
        <w:t>)</w:t>
      </w:r>
      <w:r w:rsidRPr="0082694B">
        <w:tab/>
        <w:t>сульфат аммония, с примесями или без примесей;</w:t>
      </w:r>
    </w:p>
    <w:p w:rsidR="0082694B" w:rsidRPr="0082694B" w:rsidRDefault="0082694B" w:rsidP="0082694B">
      <w:pPr>
        <w:spacing w:after="120" w:line="240" w:lineRule="auto"/>
        <w:ind w:left="1474" w:hanging="567"/>
        <w:jc w:val="both"/>
      </w:pPr>
      <w:r w:rsidRPr="0082694B">
        <w:t>(v)</w:t>
      </w:r>
      <w:r w:rsidRPr="0082694B">
        <w:tab/>
        <w:t>двойные соли (с примесями или без примесей) или смеси нитрата кальция и нитрата аммония;</w:t>
      </w:r>
    </w:p>
    <w:p w:rsidR="0082694B" w:rsidRPr="0082694B" w:rsidRDefault="0082694B" w:rsidP="0082694B">
      <w:pPr>
        <w:spacing w:after="120" w:line="240" w:lineRule="auto"/>
        <w:ind w:left="1474" w:hanging="567"/>
        <w:jc w:val="both"/>
      </w:pPr>
      <w:r w:rsidRPr="0082694B">
        <w:t>(</w:t>
      </w:r>
      <w:proofErr w:type="spellStart"/>
      <w:r w:rsidRPr="0082694B">
        <w:t>vi</w:t>
      </w:r>
      <w:proofErr w:type="spellEnd"/>
      <w:r w:rsidRPr="0082694B">
        <w:t>)</w:t>
      </w:r>
      <w:r w:rsidRPr="0082694B">
        <w:tab/>
        <w:t>двойные соли (с примесями или без примесей) или смеси нитрата кальция и нитрата магния;</w:t>
      </w:r>
    </w:p>
    <w:p w:rsidR="0082694B" w:rsidRPr="0082694B" w:rsidRDefault="0082694B" w:rsidP="0082694B">
      <w:pPr>
        <w:spacing w:after="120" w:line="240" w:lineRule="auto"/>
        <w:ind w:left="1474" w:hanging="567"/>
        <w:jc w:val="both"/>
      </w:pPr>
      <w:r w:rsidRPr="0082694B">
        <w:t>(</w:t>
      </w:r>
      <w:proofErr w:type="spellStart"/>
      <w:r w:rsidRPr="0082694B">
        <w:t>vii</w:t>
      </w:r>
      <w:proofErr w:type="spellEnd"/>
      <w:r w:rsidRPr="0082694B">
        <w:t>)</w:t>
      </w:r>
      <w:r w:rsidRPr="0082694B">
        <w:tab/>
        <w:t>цианамид кальция, с примесями или без примесей, обработанный или не обработанный маслом;</w:t>
      </w:r>
    </w:p>
    <w:p w:rsidR="0082694B" w:rsidRPr="0082694B" w:rsidRDefault="0082694B" w:rsidP="0082694B">
      <w:pPr>
        <w:spacing w:after="120" w:line="240" w:lineRule="auto"/>
        <w:ind w:left="1474" w:hanging="567"/>
        <w:jc w:val="both"/>
      </w:pPr>
      <w:r w:rsidRPr="0082694B">
        <w:t>(</w:t>
      </w:r>
      <w:proofErr w:type="spellStart"/>
      <w:r w:rsidRPr="0082694B">
        <w:t>viii</w:t>
      </w:r>
      <w:proofErr w:type="spellEnd"/>
      <w:r w:rsidRPr="0082694B">
        <w:t>)</w:t>
      </w:r>
      <w:r w:rsidRPr="0082694B">
        <w:tab/>
        <w:t>мочевина, с примесями или без примесей;</w:t>
      </w:r>
    </w:p>
    <w:p w:rsidR="0082694B" w:rsidRPr="0082694B" w:rsidRDefault="0082694B" w:rsidP="0082694B">
      <w:pPr>
        <w:spacing w:after="120" w:line="240" w:lineRule="auto"/>
        <w:ind w:left="908" w:hanging="454"/>
        <w:jc w:val="both"/>
      </w:pPr>
      <w:r w:rsidRPr="0082694B">
        <w:t>(б)</w:t>
      </w:r>
      <w:r w:rsidRPr="0082694B">
        <w:tab/>
        <w:t>удобрения, состоящие из смесей любых веществ, указанных в примечании 2</w:t>
      </w:r>
      <w:r w:rsidRPr="0082694B">
        <w:rPr>
          <w:lang w:val="en-US"/>
        </w:rPr>
        <w:t> </w:t>
      </w:r>
      <w:r w:rsidRPr="0082694B">
        <w:t>(а);</w:t>
      </w:r>
    </w:p>
    <w:p w:rsidR="0082694B" w:rsidRPr="0082694B" w:rsidRDefault="0082694B" w:rsidP="0082694B">
      <w:pPr>
        <w:spacing w:after="120" w:line="240" w:lineRule="auto"/>
        <w:ind w:left="908" w:hanging="454"/>
        <w:jc w:val="both"/>
      </w:pPr>
      <w:r w:rsidRPr="0082694B">
        <w:t>(в)</w:t>
      </w:r>
      <w:r w:rsidRPr="0082694B">
        <w:tab/>
        <w:t>удобрения, состоящие из хлорида аммония или любого другого вещества, указанного в примечании 2</w:t>
      </w:r>
      <w:r w:rsidRPr="0082694B">
        <w:rPr>
          <w:lang w:val="en-US"/>
        </w:rPr>
        <w:t> </w:t>
      </w:r>
      <w:r w:rsidRPr="0082694B">
        <w:t>(а) или 2</w:t>
      </w:r>
      <w:r w:rsidRPr="0082694B">
        <w:rPr>
          <w:lang w:val="en-US"/>
        </w:rPr>
        <w:t> </w:t>
      </w:r>
      <w:r w:rsidRPr="0082694B">
        <w:t>(б), смешанного с мелом, гипсом или другими неорганическими веществами, не являющимися удобрениями;</w:t>
      </w:r>
    </w:p>
    <w:p w:rsidR="0082694B" w:rsidRPr="0082694B" w:rsidRDefault="0082694B" w:rsidP="0082694B">
      <w:pPr>
        <w:spacing w:after="120" w:line="240" w:lineRule="auto"/>
        <w:ind w:left="908" w:hanging="454"/>
        <w:jc w:val="both"/>
      </w:pPr>
      <w:r w:rsidRPr="0082694B">
        <w:t>(г)</w:t>
      </w:r>
      <w:r w:rsidRPr="0082694B">
        <w:tab/>
        <w:t>жидкие удобрения, состоящие из товаров, указанных в примечании 2</w:t>
      </w:r>
      <w:r w:rsidRPr="0082694B">
        <w:rPr>
          <w:lang w:val="en-US"/>
        </w:rPr>
        <w:t> </w:t>
      </w:r>
      <w:r w:rsidRPr="0082694B">
        <w:t>(а)</w:t>
      </w:r>
      <w:r w:rsidRPr="0082694B">
        <w:rPr>
          <w:lang w:val="en-US"/>
        </w:rPr>
        <w:t> </w:t>
      </w:r>
      <w:r w:rsidRPr="0082694B">
        <w:t>(</w:t>
      </w:r>
      <w:proofErr w:type="spellStart"/>
      <w:r w:rsidRPr="0082694B">
        <w:t>ii</w:t>
      </w:r>
      <w:proofErr w:type="spellEnd"/>
      <w:r w:rsidRPr="0082694B">
        <w:t>) или 2</w:t>
      </w:r>
      <w:r w:rsidRPr="0082694B">
        <w:rPr>
          <w:lang w:val="en-US"/>
        </w:rPr>
        <w:t> </w:t>
      </w:r>
      <w:r w:rsidRPr="0082694B">
        <w:t>(а)</w:t>
      </w:r>
      <w:r w:rsidRPr="0082694B">
        <w:rPr>
          <w:lang w:val="en-US"/>
        </w:rPr>
        <w:t> </w:t>
      </w:r>
      <w:r w:rsidRPr="0082694B">
        <w:t>(</w:t>
      </w:r>
      <w:proofErr w:type="spellStart"/>
      <w:r w:rsidRPr="0082694B">
        <w:t>viii</w:t>
      </w:r>
      <w:proofErr w:type="spellEnd"/>
      <w:r w:rsidRPr="0082694B">
        <w:t>), или из смесей этих товаров, в водном или аммиачном растворе.</w:t>
      </w:r>
    </w:p>
    <w:p w:rsidR="0082694B" w:rsidRPr="0082694B" w:rsidRDefault="0082694B" w:rsidP="0082694B">
      <w:pPr>
        <w:keepNext/>
        <w:spacing w:after="120" w:line="240" w:lineRule="auto"/>
        <w:ind w:left="454" w:hanging="454"/>
        <w:jc w:val="both"/>
      </w:pPr>
      <w:r w:rsidRPr="0082694B">
        <w:lastRenderedPageBreak/>
        <w:t>3.</w:t>
      </w:r>
      <w:r w:rsidRPr="0082694B">
        <w:tab/>
        <w:t>В товарную позицию 3103 включаются лишь следующие товары при условии, что они не расфасованы в формы или упаковки, как предусмотрено в товарной позиции 3105:</w:t>
      </w:r>
    </w:p>
    <w:p w:rsidR="0082694B" w:rsidRPr="0082694B" w:rsidRDefault="0082694B" w:rsidP="0082694B">
      <w:pPr>
        <w:spacing w:after="120" w:line="240" w:lineRule="auto"/>
        <w:ind w:left="908" w:hanging="454"/>
        <w:jc w:val="both"/>
      </w:pPr>
      <w:r w:rsidRPr="0082694B">
        <w:t>(а)</w:t>
      </w:r>
      <w:r w:rsidRPr="0082694B">
        <w:tab/>
        <w:t>товары, которые соответствуют тому или иному описанию, приведенному ниже:</w:t>
      </w:r>
    </w:p>
    <w:p w:rsidR="0082694B" w:rsidRPr="0082694B" w:rsidRDefault="0082694B" w:rsidP="0082694B">
      <w:pPr>
        <w:spacing w:after="120" w:line="240" w:lineRule="auto"/>
        <w:ind w:left="1474" w:hanging="567"/>
        <w:jc w:val="both"/>
      </w:pPr>
      <w:r w:rsidRPr="0082694B">
        <w:t>(i)</w:t>
      </w:r>
      <w:r w:rsidRPr="0082694B">
        <w:tab/>
        <w:t>основной шлак;</w:t>
      </w:r>
    </w:p>
    <w:p w:rsidR="0082694B" w:rsidRPr="0082694B" w:rsidRDefault="0082694B" w:rsidP="0082694B">
      <w:pPr>
        <w:spacing w:after="120" w:line="240" w:lineRule="auto"/>
        <w:ind w:left="1474" w:hanging="567"/>
        <w:jc w:val="both"/>
      </w:pPr>
      <w:r w:rsidRPr="0082694B">
        <w:t>(</w:t>
      </w:r>
      <w:proofErr w:type="spellStart"/>
      <w:r w:rsidRPr="0082694B">
        <w:t>ii</w:t>
      </w:r>
      <w:proofErr w:type="spellEnd"/>
      <w:r w:rsidRPr="0082694B">
        <w:t>)</w:t>
      </w:r>
      <w:r w:rsidRPr="0082694B">
        <w:tab/>
        <w:t>природные фосфаты товарной позиции 2510, кальцинированные или обработанные при температуре, большей, чем необходимо для удаления примесей;</w:t>
      </w:r>
    </w:p>
    <w:p w:rsidR="0082694B" w:rsidRPr="0082694B" w:rsidRDefault="0082694B" w:rsidP="0082694B">
      <w:pPr>
        <w:spacing w:after="120" w:line="240" w:lineRule="auto"/>
        <w:ind w:left="1474" w:hanging="567"/>
        <w:jc w:val="both"/>
      </w:pPr>
      <w:r w:rsidRPr="0082694B">
        <w:t>(</w:t>
      </w:r>
      <w:proofErr w:type="spellStart"/>
      <w:r w:rsidRPr="0082694B">
        <w:t>iii</w:t>
      </w:r>
      <w:proofErr w:type="spellEnd"/>
      <w:r w:rsidRPr="0082694B">
        <w:t>)</w:t>
      </w:r>
      <w:r w:rsidRPr="0082694B">
        <w:tab/>
        <w:t>суперфосфаты (простой, двойной или тройной);</w:t>
      </w:r>
    </w:p>
    <w:p w:rsidR="0082694B" w:rsidRPr="0082694B" w:rsidRDefault="0082694B" w:rsidP="0082694B">
      <w:pPr>
        <w:spacing w:after="120" w:line="240" w:lineRule="auto"/>
        <w:ind w:left="1474" w:hanging="567"/>
        <w:jc w:val="both"/>
      </w:pPr>
      <w:r w:rsidRPr="0082694B">
        <w:t>(</w:t>
      </w:r>
      <w:proofErr w:type="spellStart"/>
      <w:r w:rsidRPr="0082694B">
        <w:t>iv</w:t>
      </w:r>
      <w:proofErr w:type="spellEnd"/>
      <w:r w:rsidRPr="0082694B">
        <w:t>)</w:t>
      </w:r>
      <w:r w:rsidRPr="0082694B">
        <w:tab/>
      </w:r>
      <w:proofErr w:type="spellStart"/>
      <w:r w:rsidRPr="0082694B">
        <w:t>водородфосфат</w:t>
      </w:r>
      <w:proofErr w:type="spellEnd"/>
      <w:r w:rsidRPr="0082694B">
        <w:t xml:space="preserve"> кальция, содержащий не менее 0,2 мас.% фтора в пересчете на сухой безводный продукт;</w:t>
      </w:r>
    </w:p>
    <w:p w:rsidR="0082694B" w:rsidRPr="0082694B" w:rsidRDefault="0082694B" w:rsidP="0082694B">
      <w:pPr>
        <w:spacing w:after="120" w:line="240" w:lineRule="auto"/>
        <w:ind w:left="908" w:hanging="454"/>
        <w:jc w:val="both"/>
      </w:pPr>
      <w:r w:rsidRPr="0082694B">
        <w:t>(б)</w:t>
      </w:r>
      <w:r w:rsidRPr="0082694B">
        <w:tab/>
        <w:t>удобрения, состоящие из смесей любых товаров, указанных в примечании 3</w:t>
      </w:r>
      <w:r w:rsidRPr="0082694B">
        <w:rPr>
          <w:lang w:val="en-US"/>
        </w:rPr>
        <w:t> </w:t>
      </w:r>
      <w:r w:rsidRPr="0082694B">
        <w:t>(а), но без учета предельного содержания фтора;</w:t>
      </w:r>
    </w:p>
    <w:p w:rsidR="0082694B" w:rsidRPr="0082694B" w:rsidRDefault="0082694B" w:rsidP="0082694B">
      <w:pPr>
        <w:spacing w:after="120" w:line="240" w:lineRule="auto"/>
        <w:ind w:left="908" w:hanging="454"/>
        <w:jc w:val="both"/>
      </w:pPr>
      <w:r w:rsidRPr="0082694B">
        <w:t>(в)</w:t>
      </w:r>
      <w:r w:rsidRPr="0082694B">
        <w:tab/>
        <w:t>удобрения, состоящие из любых товаров, указанных в примечании 3</w:t>
      </w:r>
      <w:r w:rsidRPr="0082694B">
        <w:rPr>
          <w:lang w:val="en-US"/>
        </w:rPr>
        <w:t> </w:t>
      </w:r>
      <w:r w:rsidRPr="0082694B">
        <w:t>(а) или 3</w:t>
      </w:r>
      <w:r w:rsidRPr="0082694B">
        <w:rPr>
          <w:lang w:val="en-US"/>
        </w:rPr>
        <w:t> </w:t>
      </w:r>
      <w:r w:rsidRPr="0082694B">
        <w:t>(б), но без учета предельного содержания фтора, смешанных с мелом, гипсом или другими неорганическими веществами, не являющимися удобрениями.</w:t>
      </w:r>
    </w:p>
    <w:p w:rsidR="0082694B" w:rsidRPr="0082694B" w:rsidRDefault="0082694B" w:rsidP="0082694B">
      <w:pPr>
        <w:spacing w:after="120" w:line="240" w:lineRule="auto"/>
        <w:ind w:left="454" w:hanging="454"/>
        <w:jc w:val="both"/>
      </w:pPr>
      <w:r w:rsidRPr="0082694B">
        <w:t>4.</w:t>
      </w:r>
      <w:r w:rsidRPr="0082694B">
        <w:tab/>
        <w:t>В товарную позицию 3104 включаются лишь следующие товары при условии, что они не расфасованы в формы или упаковки, как предусмотрено в товарной позиции 3105:</w:t>
      </w:r>
    </w:p>
    <w:p w:rsidR="0082694B" w:rsidRPr="0082694B" w:rsidRDefault="0082694B" w:rsidP="0082694B">
      <w:pPr>
        <w:spacing w:after="120" w:line="240" w:lineRule="auto"/>
        <w:ind w:left="908" w:hanging="454"/>
        <w:jc w:val="both"/>
      </w:pPr>
      <w:r w:rsidRPr="0082694B">
        <w:t>(а)</w:t>
      </w:r>
      <w:r w:rsidRPr="0082694B">
        <w:tab/>
        <w:t>товары, которые соответствуют тому или иному описанию, приведенному ниже:</w:t>
      </w:r>
    </w:p>
    <w:p w:rsidR="0082694B" w:rsidRPr="0082694B" w:rsidRDefault="0082694B" w:rsidP="0082694B">
      <w:pPr>
        <w:spacing w:after="120" w:line="240" w:lineRule="auto"/>
        <w:ind w:left="1474" w:hanging="567"/>
        <w:jc w:val="both"/>
      </w:pPr>
      <w:r w:rsidRPr="0082694B">
        <w:t>(i)</w:t>
      </w:r>
      <w:r w:rsidRPr="0082694B">
        <w:tab/>
        <w:t xml:space="preserve">необработанные калийные соли (например, карналлит, каинит и </w:t>
      </w:r>
      <w:proofErr w:type="spellStart"/>
      <w:r w:rsidRPr="0082694B">
        <w:t>сильвит</w:t>
      </w:r>
      <w:proofErr w:type="spellEnd"/>
      <w:r w:rsidRPr="0082694B">
        <w:t>);</w:t>
      </w:r>
    </w:p>
    <w:p w:rsidR="0082694B" w:rsidRPr="0082694B" w:rsidRDefault="0082694B" w:rsidP="0082694B">
      <w:pPr>
        <w:spacing w:after="120" w:line="240" w:lineRule="auto"/>
        <w:ind w:left="1474" w:hanging="567"/>
        <w:jc w:val="both"/>
      </w:pPr>
      <w:r w:rsidRPr="0082694B">
        <w:t>(</w:t>
      </w:r>
      <w:proofErr w:type="spellStart"/>
      <w:r w:rsidRPr="0082694B">
        <w:t>ii</w:t>
      </w:r>
      <w:proofErr w:type="spellEnd"/>
      <w:r w:rsidRPr="0082694B">
        <w:t>)</w:t>
      </w:r>
      <w:r w:rsidRPr="0082694B">
        <w:tab/>
        <w:t>хлорид калия, с примесями или без примесей, за исключением упомянутого выше в примечании 1</w:t>
      </w:r>
      <w:r w:rsidRPr="0082694B">
        <w:rPr>
          <w:lang w:val="en-US"/>
        </w:rPr>
        <w:t> </w:t>
      </w:r>
      <w:r w:rsidRPr="0082694B">
        <w:t>(в);</w:t>
      </w:r>
    </w:p>
    <w:p w:rsidR="0082694B" w:rsidRPr="0082694B" w:rsidRDefault="0082694B" w:rsidP="0082694B">
      <w:pPr>
        <w:spacing w:after="120" w:line="240" w:lineRule="auto"/>
        <w:ind w:left="1474" w:hanging="567"/>
        <w:jc w:val="both"/>
      </w:pPr>
      <w:r w:rsidRPr="0082694B">
        <w:t>(</w:t>
      </w:r>
      <w:proofErr w:type="spellStart"/>
      <w:r w:rsidRPr="0082694B">
        <w:t>iii</w:t>
      </w:r>
      <w:proofErr w:type="spellEnd"/>
      <w:r w:rsidRPr="0082694B">
        <w:t>)</w:t>
      </w:r>
      <w:r w:rsidRPr="0082694B">
        <w:tab/>
        <w:t>сульфат калия, с примесями или без примесей;</w:t>
      </w:r>
    </w:p>
    <w:p w:rsidR="0082694B" w:rsidRPr="0082694B" w:rsidRDefault="0082694B" w:rsidP="0082694B">
      <w:pPr>
        <w:spacing w:after="120" w:line="240" w:lineRule="auto"/>
        <w:ind w:left="1474" w:hanging="567"/>
        <w:jc w:val="both"/>
      </w:pPr>
      <w:r w:rsidRPr="0082694B">
        <w:t>(</w:t>
      </w:r>
      <w:proofErr w:type="spellStart"/>
      <w:r w:rsidRPr="0082694B">
        <w:t>iv</w:t>
      </w:r>
      <w:proofErr w:type="spellEnd"/>
      <w:r w:rsidRPr="0082694B">
        <w:t>)</w:t>
      </w:r>
      <w:r w:rsidRPr="0082694B">
        <w:tab/>
        <w:t>сульфат калия-магния, с примесями или без примесей;</w:t>
      </w:r>
    </w:p>
    <w:p w:rsidR="0082694B" w:rsidRPr="0082694B" w:rsidRDefault="0082694B" w:rsidP="0082694B">
      <w:pPr>
        <w:spacing w:after="120" w:line="240" w:lineRule="auto"/>
        <w:ind w:left="908" w:hanging="454"/>
        <w:jc w:val="both"/>
      </w:pPr>
      <w:r w:rsidRPr="0082694B">
        <w:t>(б)</w:t>
      </w:r>
      <w:r w:rsidRPr="0082694B">
        <w:tab/>
        <w:t>удобрения, состоящие из смеси любых веществ, указанных выше в примечании 4</w:t>
      </w:r>
      <w:r w:rsidRPr="0082694B">
        <w:rPr>
          <w:lang w:val="en-US"/>
        </w:rPr>
        <w:t> </w:t>
      </w:r>
      <w:r w:rsidRPr="0082694B">
        <w:t>(а).</w:t>
      </w:r>
    </w:p>
    <w:p w:rsidR="0082694B" w:rsidRPr="0082694B" w:rsidRDefault="0082694B" w:rsidP="0082694B">
      <w:pPr>
        <w:spacing w:after="120" w:line="240" w:lineRule="auto"/>
        <w:ind w:left="454" w:hanging="454"/>
        <w:jc w:val="both"/>
      </w:pPr>
      <w:r w:rsidRPr="0082694B">
        <w:t>5.</w:t>
      </w:r>
      <w:r w:rsidRPr="0082694B">
        <w:tab/>
      </w:r>
      <w:proofErr w:type="spellStart"/>
      <w:r w:rsidRPr="0082694B">
        <w:t>Диводородфосфат</w:t>
      </w:r>
      <w:proofErr w:type="spellEnd"/>
      <w:r w:rsidRPr="0082694B">
        <w:t xml:space="preserve"> аммония (фосфат </w:t>
      </w:r>
      <w:proofErr w:type="spellStart"/>
      <w:r w:rsidRPr="0082694B">
        <w:t>моноаммония</w:t>
      </w:r>
      <w:proofErr w:type="spellEnd"/>
      <w:r w:rsidRPr="0082694B">
        <w:t xml:space="preserve">) и </w:t>
      </w:r>
      <w:proofErr w:type="spellStart"/>
      <w:r w:rsidRPr="0082694B">
        <w:t>водородфосфат</w:t>
      </w:r>
      <w:proofErr w:type="spellEnd"/>
      <w:r w:rsidRPr="0082694B">
        <w:t xml:space="preserve"> </w:t>
      </w:r>
      <w:proofErr w:type="spellStart"/>
      <w:r w:rsidRPr="0082694B">
        <w:t>диаммония</w:t>
      </w:r>
      <w:proofErr w:type="spellEnd"/>
      <w:r w:rsidRPr="0082694B">
        <w:t xml:space="preserve"> (фосфат </w:t>
      </w:r>
      <w:proofErr w:type="spellStart"/>
      <w:r w:rsidRPr="0082694B">
        <w:t>диаммония</w:t>
      </w:r>
      <w:proofErr w:type="spellEnd"/>
      <w:r w:rsidRPr="0082694B">
        <w:t>), с примесями или без примесей, а также их смеси должны включаться в товарную позицию 3105.</w:t>
      </w:r>
    </w:p>
    <w:p w:rsidR="0082694B" w:rsidRPr="0082694B" w:rsidRDefault="0082694B" w:rsidP="0082694B">
      <w:pPr>
        <w:spacing w:after="120" w:line="240" w:lineRule="auto"/>
        <w:ind w:left="454" w:hanging="454"/>
        <w:jc w:val="both"/>
      </w:pPr>
      <w:r w:rsidRPr="0082694B">
        <w:t>6.</w:t>
      </w:r>
      <w:r w:rsidRPr="0082694B">
        <w:tab/>
        <w:t>В товарной позиции 3105 под термином "удобрения прочие" понимаются только товары, используемые как удобрения и содержащие в качестве основного компонента, по крайней мере, один из следующих питательных элементов: азот, фосфор или калий.</w:t>
      </w:r>
    </w:p>
    <w:p w:rsidR="0082694B" w:rsidRPr="0082694B" w:rsidRDefault="0082694B" w:rsidP="0082694B">
      <w:pPr>
        <w:spacing w:after="0" w:line="240" w:lineRule="auto"/>
      </w:pPr>
    </w:p>
    <w:tbl>
      <w:tblPr>
        <w:tblW w:w="9363" w:type="dxa"/>
        <w:jc w:val="center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18650C" w:rsidRPr="0082694B" w:rsidTr="0018650C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18650C" w:rsidRPr="0082694B" w:rsidRDefault="0018650C" w:rsidP="0082694B">
            <w:pPr>
              <w:keepNext/>
              <w:spacing w:after="0" w:line="240" w:lineRule="auto"/>
              <w:jc w:val="center"/>
            </w:pPr>
            <w:r w:rsidRPr="0082694B">
              <w:lastRenderedPageBreak/>
              <w:t>Код</w:t>
            </w:r>
            <w:r w:rsidRPr="0082694B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18650C" w:rsidRPr="0082694B" w:rsidRDefault="0018650C" w:rsidP="0082694B">
            <w:pPr>
              <w:keepNext/>
              <w:spacing w:after="0" w:line="240" w:lineRule="auto"/>
              <w:jc w:val="center"/>
            </w:pPr>
            <w:r w:rsidRPr="0082694B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18650C" w:rsidRPr="0082694B" w:rsidRDefault="0018650C" w:rsidP="0082694B">
            <w:pPr>
              <w:keepNext/>
              <w:spacing w:after="0" w:line="240" w:lineRule="auto"/>
              <w:jc w:val="center"/>
            </w:pPr>
            <w:r w:rsidRPr="0082694B">
              <w:t>Доп.</w:t>
            </w:r>
            <w:r w:rsidRPr="0082694B">
              <w:br/>
              <w:t>ед.</w:t>
            </w:r>
            <w:r w:rsidRPr="0082694B">
              <w:br/>
              <w:t>изм.</w:t>
            </w: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3101 00 000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Удобрения животного или растительного происхождения, смешанные или несмешанные, химически обработанные или необработанные; удобрения, полученные смешиванием или химической обработкой продуктов растительного или животного происхождения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  <w:r w:rsidRPr="0082694B">
              <w:t>–</w:t>
            </w: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Удобрения минеральные или химические, азотные: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3102 10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198" w:hanging="198"/>
            </w:pPr>
            <w:r w:rsidRPr="0082694B">
              <w:t>– мочевина, в том числе в водном растворе: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3102 10 100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397" w:hanging="397"/>
            </w:pPr>
            <w:r w:rsidRPr="0082694B">
              <w:t>– – мочевина, содержащая более 45 мас.% азота в пересчете на сухой безводный продукт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  <w:proofErr w:type="gramStart"/>
            <w:r w:rsidRPr="0082694B">
              <w:t>кг</w:t>
            </w:r>
            <w:proofErr w:type="gramEnd"/>
            <w:r w:rsidRPr="0082694B">
              <w:t xml:space="preserve"> N</w:t>
            </w: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3102 10 900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397" w:hanging="397"/>
            </w:pPr>
            <w:r w:rsidRPr="0082694B">
              <w:t>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  <w:proofErr w:type="gramStart"/>
            <w:r w:rsidRPr="0082694B">
              <w:t>кг</w:t>
            </w:r>
            <w:proofErr w:type="gramEnd"/>
            <w:r w:rsidRPr="0082694B">
              <w:t xml:space="preserve"> N</w:t>
            </w: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198" w:hanging="198"/>
            </w:pPr>
            <w:r w:rsidRPr="0082694B">
              <w:t>– сульфат аммония; двойные соли и смеси сульфата аммония и нитрата аммония: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3102 21 000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397" w:hanging="397"/>
            </w:pPr>
            <w:r w:rsidRPr="0082694B">
              <w:t>– – сульфат аммония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  <w:proofErr w:type="gramStart"/>
            <w:r w:rsidRPr="0082694B">
              <w:t>кг</w:t>
            </w:r>
            <w:proofErr w:type="gramEnd"/>
            <w:r w:rsidRPr="0082694B">
              <w:t xml:space="preserve"> N</w:t>
            </w: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3102 29 000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397" w:hanging="397"/>
            </w:pPr>
            <w:r w:rsidRPr="0082694B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  <w:proofErr w:type="gramStart"/>
            <w:r w:rsidRPr="0082694B">
              <w:t>кг</w:t>
            </w:r>
            <w:proofErr w:type="gramEnd"/>
            <w:r w:rsidRPr="0082694B">
              <w:t xml:space="preserve"> N</w:t>
            </w: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3102 30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198" w:hanging="198"/>
            </w:pPr>
            <w:r w:rsidRPr="0082694B">
              <w:t>– нитрат аммония, в том числе в водном растворе: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3102 30 100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397" w:hanging="397"/>
            </w:pPr>
            <w:r w:rsidRPr="0082694B">
              <w:t>– – в водном растворе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  <w:proofErr w:type="gramStart"/>
            <w:r w:rsidRPr="0082694B">
              <w:t>кг</w:t>
            </w:r>
            <w:proofErr w:type="gramEnd"/>
            <w:r w:rsidRPr="0082694B">
              <w:t xml:space="preserve"> N</w:t>
            </w: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3102 30 900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397" w:hanging="397"/>
            </w:pPr>
            <w:r w:rsidRPr="0082694B">
              <w:t>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  <w:proofErr w:type="gramStart"/>
            <w:r w:rsidRPr="0082694B">
              <w:t>кг</w:t>
            </w:r>
            <w:proofErr w:type="gramEnd"/>
            <w:r w:rsidRPr="0082694B">
              <w:t xml:space="preserve"> N</w:t>
            </w: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3102 40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198" w:hanging="198"/>
            </w:pPr>
            <w:r w:rsidRPr="0082694B">
              <w:t>– смеси нитрата аммония с карбонатом кальция или прочими неорганическими веществами, не являющимися удобрениями: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3102 40 100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397" w:hanging="397"/>
            </w:pPr>
            <w:r w:rsidRPr="0082694B">
              <w:t>– – с содержанием азота не более 28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  <w:proofErr w:type="gramStart"/>
            <w:r w:rsidRPr="0082694B">
              <w:t>кг</w:t>
            </w:r>
            <w:proofErr w:type="gramEnd"/>
            <w:r w:rsidRPr="0082694B">
              <w:t xml:space="preserve"> N</w:t>
            </w: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3102 40 900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397" w:hanging="397"/>
            </w:pPr>
            <w:r w:rsidRPr="0082694B">
              <w:t>– – с содержанием азота более 28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  <w:proofErr w:type="gramStart"/>
            <w:r w:rsidRPr="0082694B">
              <w:t>кг</w:t>
            </w:r>
            <w:proofErr w:type="gramEnd"/>
            <w:r w:rsidRPr="0082694B">
              <w:t xml:space="preserve"> N</w:t>
            </w: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3102 50 000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198" w:hanging="198"/>
            </w:pPr>
            <w:r w:rsidRPr="0082694B">
              <w:t>– нитрат натрия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  <w:proofErr w:type="gramStart"/>
            <w:r w:rsidRPr="0082694B">
              <w:t>кг</w:t>
            </w:r>
            <w:proofErr w:type="gramEnd"/>
            <w:r w:rsidRPr="0082694B">
              <w:t xml:space="preserve"> N</w:t>
            </w: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3102 60 000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198" w:hanging="198"/>
            </w:pPr>
            <w:r w:rsidRPr="0082694B">
              <w:t>– двойные соли и смеси нитрата кальция и нитрата аммония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  <w:proofErr w:type="gramStart"/>
            <w:r w:rsidRPr="0082694B">
              <w:t>кг</w:t>
            </w:r>
            <w:proofErr w:type="gramEnd"/>
            <w:r w:rsidRPr="0082694B">
              <w:t xml:space="preserve"> N</w:t>
            </w: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3102 80 000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198" w:hanging="198"/>
            </w:pPr>
            <w:r w:rsidRPr="0082694B">
              <w:t>– смеси мочевины и нитрата аммония в водном или аммиачном растворе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  <w:proofErr w:type="gramStart"/>
            <w:r w:rsidRPr="0082694B">
              <w:t>кг</w:t>
            </w:r>
            <w:proofErr w:type="gramEnd"/>
            <w:r w:rsidRPr="0082694B">
              <w:t xml:space="preserve"> N</w:t>
            </w: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3102 90 000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198" w:hanging="198"/>
            </w:pPr>
            <w:r w:rsidRPr="0082694B">
              <w:t>– прочие, включая смеси, не поименованные в предыдущих субпозициях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  <w:proofErr w:type="gramStart"/>
            <w:r w:rsidRPr="0082694B">
              <w:t>кг</w:t>
            </w:r>
            <w:proofErr w:type="gramEnd"/>
            <w:r w:rsidRPr="0082694B">
              <w:t xml:space="preserve"> N</w:t>
            </w: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Удобрения минеральные или химические, фосфорные: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198" w:hanging="198"/>
            </w:pPr>
            <w:r w:rsidRPr="0082694B">
              <w:t>– суперфосфаты: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3103 11 000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397" w:hanging="397"/>
            </w:pPr>
            <w:r w:rsidRPr="0082694B">
              <w:t xml:space="preserve">– – содержащие 35 мас.% или более </w:t>
            </w:r>
            <w:proofErr w:type="spellStart"/>
            <w:r w:rsidRPr="0082694B">
              <w:t>пентаоксида</w:t>
            </w:r>
            <w:proofErr w:type="spellEnd"/>
            <w:r w:rsidRPr="0082694B">
              <w:t xml:space="preserve"> </w:t>
            </w:r>
            <w:proofErr w:type="spellStart"/>
            <w:r w:rsidRPr="0082694B">
              <w:t>дифосфора</w:t>
            </w:r>
            <w:proofErr w:type="spellEnd"/>
            <w:r w:rsidRPr="0082694B">
              <w:t xml:space="preserve"> (P</w:t>
            </w:r>
            <w:r w:rsidRPr="0082694B">
              <w:rPr>
                <w:vertAlign w:val="subscript"/>
              </w:rPr>
              <w:t>2</w:t>
            </w:r>
            <w:r w:rsidRPr="0082694B">
              <w:t>O</w:t>
            </w:r>
            <w:r w:rsidRPr="0082694B">
              <w:rPr>
                <w:vertAlign w:val="subscript"/>
              </w:rPr>
              <w:t>5</w:t>
            </w:r>
            <w:r w:rsidRPr="0082694B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  <w:proofErr w:type="gramStart"/>
            <w:r w:rsidRPr="0082694B">
              <w:t>кг</w:t>
            </w:r>
            <w:proofErr w:type="gramEnd"/>
            <w:r w:rsidRPr="0082694B">
              <w:t xml:space="preserve"> P</w:t>
            </w:r>
            <w:r w:rsidRPr="0082694B">
              <w:rPr>
                <w:vertAlign w:val="subscript"/>
              </w:rPr>
              <w:t>2</w:t>
            </w:r>
            <w:r w:rsidRPr="0082694B">
              <w:t>О</w:t>
            </w:r>
            <w:r w:rsidRPr="0082694B">
              <w:rPr>
                <w:vertAlign w:val="subscript"/>
              </w:rPr>
              <w:t>5</w:t>
            </w: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3103 19 000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397" w:hanging="397"/>
            </w:pPr>
            <w:r w:rsidRPr="0082694B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  <w:proofErr w:type="gramStart"/>
            <w:r w:rsidRPr="0082694B">
              <w:t>кг</w:t>
            </w:r>
            <w:proofErr w:type="gramEnd"/>
            <w:r w:rsidRPr="0082694B">
              <w:t xml:space="preserve"> P</w:t>
            </w:r>
            <w:r w:rsidRPr="0082694B">
              <w:rPr>
                <w:vertAlign w:val="subscript"/>
              </w:rPr>
              <w:t>2</w:t>
            </w:r>
            <w:r w:rsidRPr="0082694B">
              <w:t>О</w:t>
            </w:r>
            <w:r w:rsidRPr="0082694B">
              <w:rPr>
                <w:vertAlign w:val="subscript"/>
              </w:rPr>
              <w:t>5</w:t>
            </w: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lastRenderedPageBreak/>
              <w:t>3103 90 000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198" w:hanging="198"/>
            </w:pPr>
            <w:r w:rsidRPr="0082694B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  <w:proofErr w:type="gramStart"/>
            <w:r w:rsidRPr="0082694B">
              <w:t>кг</w:t>
            </w:r>
            <w:proofErr w:type="gramEnd"/>
            <w:r w:rsidRPr="0082694B">
              <w:t xml:space="preserve"> P</w:t>
            </w:r>
            <w:r w:rsidRPr="0082694B">
              <w:rPr>
                <w:vertAlign w:val="subscript"/>
              </w:rPr>
              <w:t>2</w:t>
            </w:r>
            <w:r w:rsidRPr="0082694B">
              <w:t>О</w:t>
            </w:r>
            <w:r w:rsidRPr="0082694B">
              <w:rPr>
                <w:vertAlign w:val="subscript"/>
              </w:rPr>
              <w:t>5</w:t>
            </w: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Удобрения минеральные или химические, калийные: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3104 20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198" w:hanging="198"/>
            </w:pPr>
            <w:r w:rsidRPr="0082694B">
              <w:t>– хлорид калия: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3104 20 100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917AB">
            <w:pPr>
              <w:spacing w:after="0" w:line="240" w:lineRule="auto"/>
              <w:ind w:left="397" w:hanging="397"/>
            </w:pPr>
            <w:r w:rsidRPr="0082694B">
              <w:t>– – с содержанием калия в пересчете на K</w:t>
            </w:r>
            <w:r w:rsidRPr="0082694B">
              <w:rPr>
                <w:vertAlign w:val="subscript"/>
              </w:rPr>
              <w:t>2</w:t>
            </w:r>
            <w:r w:rsidRPr="0082694B">
              <w:t>О не более 40 мас.% в пересчете на сухой безводный продукт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  <w:proofErr w:type="gramStart"/>
            <w:r w:rsidRPr="0082694B">
              <w:t>кг</w:t>
            </w:r>
            <w:proofErr w:type="gramEnd"/>
            <w:r w:rsidRPr="0082694B">
              <w:t xml:space="preserve"> K</w:t>
            </w:r>
            <w:r w:rsidRPr="0082694B">
              <w:rPr>
                <w:vertAlign w:val="subscript"/>
              </w:rPr>
              <w:t>2</w:t>
            </w:r>
            <w:r w:rsidRPr="0082694B">
              <w:t>О</w:t>
            </w: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3104 20 500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917AB">
            <w:pPr>
              <w:spacing w:after="0" w:line="240" w:lineRule="auto"/>
              <w:ind w:left="397" w:hanging="397"/>
            </w:pPr>
            <w:r w:rsidRPr="0082694B">
              <w:t>– – с содержанием калия в пересчете на К</w:t>
            </w:r>
            <w:r w:rsidRPr="0082694B">
              <w:rPr>
                <w:vertAlign w:val="subscript"/>
              </w:rPr>
              <w:t>2</w:t>
            </w:r>
            <w:r w:rsidRPr="0082694B">
              <w:t>О более 40 </w:t>
            </w:r>
            <w:proofErr w:type="spellStart"/>
            <w:r w:rsidRPr="0082694B">
              <w:t>мас</w:t>
            </w:r>
            <w:proofErr w:type="spellEnd"/>
            <w:r w:rsidRPr="0082694B">
              <w:t>.%, но не более 62 мас.% в пересчете на сухой безводный продукт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  <w:proofErr w:type="gramStart"/>
            <w:r w:rsidRPr="0082694B">
              <w:t>кг</w:t>
            </w:r>
            <w:proofErr w:type="gramEnd"/>
            <w:r w:rsidRPr="0082694B">
              <w:t xml:space="preserve"> K</w:t>
            </w:r>
            <w:r w:rsidRPr="0082694B">
              <w:rPr>
                <w:vertAlign w:val="subscript"/>
              </w:rPr>
              <w:t>2</w:t>
            </w:r>
            <w:r w:rsidRPr="0082694B">
              <w:t>О</w:t>
            </w: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3104 20 900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917AB">
            <w:pPr>
              <w:spacing w:after="0" w:line="240" w:lineRule="auto"/>
              <w:ind w:left="397" w:hanging="397"/>
            </w:pPr>
            <w:r w:rsidRPr="0082694B">
              <w:t>– – с содержанием калия в пересчете на К</w:t>
            </w:r>
            <w:r w:rsidRPr="0082694B">
              <w:rPr>
                <w:vertAlign w:val="subscript"/>
              </w:rPr>
              <w:t>2</w:t>
            </w:r>
            <w:r w:rsidRPr="0082694B">
              <w:t>О более 62 мас.% в пересчете на сухой безводный продукт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  <w:proofErr w:type="gramStart"/>
            <w:r w:rsidRPr="0082694B">
              <w:t>кг</w:t>
            </w:r>
            <w:proofErr w:type="gramEnd"/>
            <w:r w:rsidRPr="0082694B">
              <w:t xml:space="preserve"> K</w:t>
            </w:r>
            <w:r w:rsidRPr="0082694B">
              <w:rPr>
                <w:vertAlign w:val="subscript"/>
              </w:rPr>
              <w:t>2</w:t>
            </w:r>
            <w:r w:rsidRPr="0082694B">
              <w:t>О</w:t>
            </w: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3104 30 000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198" w:hanging="198"/>
            </w:pPr>
            <w:r w:rsidRPr="0082694B">
              <w:t>– сульфат калия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  <w:proofErr w:type="gramStart"/>
            <w:r w:rsidRPr="0082694B">
              <w:t>кг</w:t>
            </w:r>
            <w:proofErr w:type="gramEnd"/>
            <w:r w:rsidRPr="0082694B">
              <w:t xml:space="preserve"> K</w:t>
            </w:r>
            <w:r w:rsidRPr="0082694B">
              <w:rPr>
                <w:vertAlign w:val="subscript"/>
              </w:rPr>
              <w:t>2</w:t>
            </w:r>
            <w:r w:rsidRPr="0082694B">
              <w:t>О</w:t>
            </w: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3104 90 000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198" w:hanging="198"/>
            </w:pPr>
            <w:r w:rsidRPr="0082694B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  <w:proofErr w:type="gramStart"/>
            <w:r>
              <w:t>кг</w:t>
            </w:r>
            <w:proofErr w:type="gramEnd"/>
            <w:r>
              <w:t xml:space="preserve"> K</w:t>
            </w:r>
            <w:r w:rsidRPr="0018650C">
              <w:rPr>
                <w:vertAlign w:val="subscript"/>
              </w:rPr>
              <w:t>2</w:t>
            </w:r>
            <w:r>
              <w:t>О</w:t>
            </w: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Удобрения минеральные или химические, содержащие два или три питательных элемента: азот, фосфор и калий; удобрения прочие; товары данной группы в таблетках или аналогичных формах или в упаковках, брутто-масса которых не превышает 10 кг: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3105 10 000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198" w:hanging="198"/>
            </w:pPr>
            <w:r w:rsidRPr="0082694B">
              <w:t>– товары данной группы в таблетках или аналогичных формах или в упаковках, брутто-масса которых не превышает 10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  <w:r w:rsidRPr="0082694B">
              <w:t>–</w:t>
            </w: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3105 20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198" w:hanging="198"/>
            </w:pPr>
            <w:r w:rsidRPr="0082694B">
              <w:t>– удобрения минеральные или химические, содержащие три питательных элемента: азот, фосфор и калий: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3105 20 100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330828">
            <w:pPr>
              <w:spacing w:after="0" w:line="240" w:lineRule="auto"/>
              <w:ind w:left="397" w:hanging="397"/>
            </w:pPr>
            <w:r w:rsidRPr="0082694B">
              <w:t xml:space="preserve">– – с содержанием азота более </w:t>
            </w:r>
            <w:r>
              <w:t>10 </w:t>
            </w:r>
            <w:r w:rsidRPr="0082694B">
              <w:t>мас.% азота в пересчете на сухой безводный продукт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  <w:r w:rsidRPr="0082694B">
              <w:t>–</w:t>
            </w: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3105 20 900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397" w:hanging="397"/>
            </w:pPr>
            <w:r w:rsidRPr="0082694B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  <w:r w:rsidRPr="0082694B">
              <w:t>–</w:t>
            </w: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3105 30 000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198" w:hanging="198"/>
            </w:pPr>
            <w:r w:rsidRPr="0082694B">
              <w:t>– </w:t>
            </w:r>
            <w:proofErr w:type="spellStart"/>
            <w:r w:rsidRPr="0082694B">
              <w:t>водородфосфат</w:t>
            </w:r>
            <w:proofErr w:type="spellEnd"/>
            <w:r w:rsidRPr="0082694B">
              <w:t xml:space="preserve"> </w:t>
            </w:r>
            <w:proofErr w:type="spellStart"/>
            <w:r w:rsidRPr="0082694B">
              <w:t>диаммония</w:t>
            </w:r>
            <w:proofErr w:type="spellEnd"/>
            <w:r w:rsidRPr="0082694B">
              <w:t xml:space="preserve"> (фосфат </w:t>
            </w:r>
            <w:proofErr w:type="spellStart"/>
            <w:r w:rsidRPr="0082694B">
              <w:t>диаммония</w:t>
            </w:r>
            <w:proofErr w:type="spellEnd"/>
            <w:r w:rsidRPr="0082694B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  <w:r w:rsidRPr="0082694B">
              <w:t>–</w:t>
            </w: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3105 40 000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198" w:hanging="198"/>
            </w:pPr>
            <w:r w:rsidRPr="0082694B">
              <w:t>– </w:t>
            </w:r>
            <w:proofErr w:type="spellStart"/>
            <w:r w:rsidRPr="0082694B">
              <w:t>диводородфосфат</w:t>
            </w:r>
            <w:proofErr w:type="spellEnd"/>
            <w:r w:rsidRPr="0082694B">
              <w:t xml:space="preserve"> аммония (фосфат </w:t>
            </w:r>
            <w:proofErr w:type="spellStart"/>
            <w:r w:rsidRPr="0082694B">
              <w:t>моноаммония</w:t>
            </w:r>
            <w:proofErr w:type="spellEnd"/>
            <w:r w:rsidRPr="0082694B">
              <w:t xml:space="preserve">) и его смеси с </w:t>
            </w:r>
            <w:proofErr w:type="spellStart"/>
            <w:r w:rsidRPr="0082694B">
              <w:t>водородфосфатом</w:t>
            </w:r>
            <w:proofErr w:type="spellEnd"/>
            <w:r w:rsidRPr="0082694B">
              <w:t xml:space="preserve"> </w:t>
            </w:r>
            <w:proofErr w:type="spellStart"/>
            <w:r w:rsidRPr="0082694B">
              <w:t>диаммония</w:t>
            </w:r>
            <w:proofErr w:type="spellEnd"/>
            <w:r w:rsidRPr="0082694B">
              <w:t xml:space="preserve"> (фосфатом </w:t>
            </w:r>
            <w:proofErr w:type="spellStart"/>
            <w:r w:rsidRPr="0082694B">
              <w:t>диаммония</w:t>
            </w:r>
            <w:proofErr w:type="spellEnd"/>
            <w:r w:rsidRPr="0082694B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  <w:r w:rsidRPr="0082694B">
              <w:t>–</w:t>
            </w: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198" w:hanging="198"/>
            </w:pPr>
            <w:r w:rsidRPr="0082694B">
              <w:t>– удобрения минеральные или химические прочие, содержащие два питательных элемента: азот и фосфор: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3105 51 000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397" w:hanging="397"/>
            </w:pPr>
            <w:r w:rsidRPr="0082694B">
              <w:t>– – содержащие нитраты и фосфаты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  <w:r w:rsidRPr="0082694B">
              <w:t>–</w:t>
            </w: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3105 59 000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397" w:hanging="397"/>
            </w:pPr>
            <w:r w:rsidRPr="0082694B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  <w:r w:rsidRPr="0082694B">
              <w:t>–</w:t>
            </w: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3105 60 000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198" w:hanging="198"/>
            </w:pPr>
            <w:r w:rsidRPr="0082694B">
              <w:t>– удобрения минеральные или химические, содержащие два питательных элемента: фосфор и калий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  <w:r w:rsidRPr="0082694B">
              <w:t>–</w:t>
            </w: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lastRenderedPageBreak/>
              <w:t>3105 90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198" w:hanging="198"/>
            </w:pPr>
            <w:r w:rsidRPr="0082694B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3105 90 200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397" w:hanging="397"/>
            </w:pPr>
            <w:r w:rsidRPr="0082694B">
              <w:t>–</w:t>
            </w:r>
            <w:r>
              <w:t xml:space="preserve"> – с содержанием азота более </w:t>
            </w:r>
            <w:r w:rsidRPr="00BF3629">
              <w:t>10</w:t>
            </w:r>
            <w:r>
              <w:t> </w:t>
            </w:r>
            <w:r w:rsidRPr="00BF3629">
              <w:t>мас</w:t>
            </w:r>
            <w:r w:rsidRPr="0082694B">
              <w:t>.% азота в пересчете на сухой безводный продукт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  <w:r w:rsidRPr="0082694B">
              <w:t>–</w:t>
            </w:r>
          </w:p>
        </w:tc>
      </w:tr>
      <w:tr w:rsidR="0018650C" w:rsidRPr="0082694B" w:rsidTr="0018650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</w:pPr>
            <w:r w:rsidRPr="0082694B">
              <w:t>3105 90 800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ind w:left="397" w:hanging="397"/>
            </w:pPr>
            <w:r w:rsidRPr="0082694B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18650C" w:rsidRPr="0082694B" w:rsidRDefault="0018650C" w:rsidP="0082694B">
            <w:pPr>
              <w:spacing w:after="0" w:line="240" w:lineRule="auto"/>
              <w:jc w:val="center"/>
            </w:pPr>
            <w:r w:rsidRPr="0082694B">
              <w:t>–</w:t>
            </w:r>
          </w:p>
        </w:tc>
      </w:tr>
    </w:tbl>
    <w:p w:rsidR="004D79F2" w:rsidRPr="0082694B" w:rsidRDefault="004D79F2" w:rsidP="0082694B">
      <w:pPr>
        <w:spacing w:after="0" w:line="240" w:lineRule="auto"/>
      </w:pPr>
    </w:p>
    <w:sectPr w:rsidR="004D79F2" w:rsidRPr="0082694B" w:rsidSect="008269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056" w:rsidRDefault="00CF4056" w:rsidP="008729A4">
      <w:pPr>
        <w:spacing w:after="0" w:line="240" w:lineRule="auto"/>
      </w:pPr>
      <w:r>
        <w:separator/>
      </w:r>
    </w:p>
  </w:endnote>
  <w:endnote w:type="continuationSeparator" w:id="0">
    <w:p w:rsidR="00CF4056" w:rsidRDefault="00CF4056" w:rsidP="00872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D8" w:rsidRDefault="00C64BD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D8" w:rsidRPr="008729A4" w:rsidRDefault="00C64BD8" w:rsidP="008729A4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D8" w:rsidRDefault="00C64BD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056" w:rsidRDefault="00CF4056" w:rsidP="008729A4">
      <w:pPr>
        <w:spacing w:after="0" w:line="240" w:lineRule="auto"/>
      </w:pPr>
      <w:r>
        <w:separator/>
      </w:r>
    </w:p>
  </w:footnote>
  <w:footnote w:type="continuationSeparator" w:id="0">
    <w:p w:rsidR="00CF4056" w:rsidRDefault="00CF4056" w:rsidP="00872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D8" w:rsidRDefault="00C64BD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D8" w:rsidRPr="0082694B" w:rsidRDefault="0082694B" w:rsidP="0082694B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6102CE">
      <w:rPr>
        <w:noProof/>
      </w:rPr>
      <w:t>5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D8" w:rsidRDefault="00C64BD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9A4"/>
    <w:rsid w:val="00140482"/>
    <w:rsid w:val="0018650C"/>
    <w:rsid w:val="00330828"/>
    <w:rsid w:val="0045025F"/>
    <w:rsid w:val="004D79F2"/>
    <w:rsid w:val="005C3EA9"/>
    <w:rsid w:val="006102CE"/>
    <w:rsid w:val="00746F43"/>
    <w:rsid w:val="0079741D"/>
    <w:rsid w:val="0082694B"/>
    <w:rsid w:val="008729A4"/>
    <w:rsid w:val="008917AB"/>
    <w:rsid w:val="00A53AFD"/>
    <w:rsid w:val="00A82612"/>
    <w:rsid w:val="00AD6026"/>
    <w:rsid w:val="00AE62CE"/>
    <w:rsid w:val="00BB0825"/>
    <w:rsid w:val="00BD392A"/>
    <w:rsid w:val="00C64BD8"/>
    <w:rsid w:val="00CF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29A4"/>
    <w:rPr>
      <w:sz w:val="20"/>
    </w:rPr>
  </w:style>
  <w:style w:type="paragraph" w:styleId="a5">
    <w:name w:val="footer"/>
    <w:basedOn w:val="a"/>
    <w:link w:val="a6"/>
    <w:uiPriority w:val="99"/>
    <w:unhideWhenUsed/>
    <w:rsid w:val="00872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29A4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29A4"/>
    <w:rPr>
      <w:sz w:val="20"/>
    </w:rPr>
  </w:style>
  <w:style w:type="paragraph" w:styleId="a5">
    <w:name w:val="footer"/>
    <w:basedOn w:val="a"/>
    <w:link w:val="a6"/>
    <w:uiPriority w:val="99"/>
    <w:unhideWhenUsed/>
    <w:rsid w:val="00872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29A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2016-04-05T08:44:00Z</dcterms:created>
  <dcterms:modified xsi:type="dcterms:W3CDTF">2016-04-05T11:31:00Z</dcterms:modified>
</cp:coreProperties>
</file>