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D07" w:rsidRPr="000F517B" w:rsidRDefault="00AB1D07" w:rsidP="00AB1D07">
      <w:pPr>
        <w:spacing w:after="120" w:line="240" w:lineRule="auto"/>
        <w:jc w:val="center"/>
        <w:rPr>
          <w:b/>
          <w:caps/>
        </w:rPr>
      </w:pPr>
      <w:r w:rsidRPr="00AB1D07">
        <w:rPr>
          <w:b/>
          <w:caps/>
        </w:rPr>
        <w:t>Группа 42</w:t>
      </w:r>
    </w:p>
    <w:p w:rsidR="00AB1D07" w:rsidRPr="00AB1D07" w:rsidRDefault="00AB1D07" w:rsidP="00AB1D07">
      <w:pPr>
        <w:spacing w:after="120" w:line="240" w:lineRule="auto"/>
        <w:jc w:val="center"/>
        <w:rPr>
          <w:b/>
          <w:caps/>
          <w:szCs w:val="24"/>
        </w:rPr>
      </w:pPr>
      <w:r w:rsidRPr="00AB1D07">
        <w:rPr>
          <w:b/>
          <w:caps/>
          <w:szCs w:val="24"/>
        </w:rPr>
        <w:t xml:space="preserve">Изделия из кожи; шорно-седельные изделия и упряжь; </w:t>
      </w:r>
      <w:r w:rsidRPr="00AB1D07">
        <w:rPr>
          <w:b/>
          <w:caps/>
          <w:szCs w:val="24"/>
        </w:rPr>
        <w:br/>
        <w:t xml:space="preserve">дорожные принадлежности, сумки и аналогичные им товары; изделия из внутренних органов животных </w:t>
      </w:r>
      <w:r w:rsidRPr="00AB1D07">
        <w:rPr>
          <w:b/>
          <w:caps/>
          <w:szCs w:val="24"/>
        </w:rPr>
        <w:br/>
        <w:t>(кроме шелкоотделительных желез шелкопряда)</w:t>
      </w:r>
    </w:p>
    <w:p w:rsidR="00AB1D07" w:rsidRPr="00AB1D07" w:rsidRDefault="00AB1D07" w:rsidP="00AB1D07">
      <w:pPr>
        <w:spacing w:after="120" w:line="240" w:lineRule="auto"/>
        <w:jc w:val="both"/>
        <w:rPr>
          <w:b/>
        </w:rPr>
      </w:pPr>
      <w:r w:rsidRPr="00AB1D07">
        <w:rPr>
          <w:b/>
        </w:rPr>
        <w:t>Примечания:</w:t>
      </w:r>
    </w:p>
    <w:p w:rsidR="00AB1D07" w:rsidRPr="00AB1D07" w:rsidRDefault="00AB1D07" w:rsidP="00AB1D07">
      <w:pPr>
        <w:pStyle w:val="a8"/>
        <w:spacing w:after="120"/>
        <w:ind w:left="454" w:hanging="454"/>
      </w:pPr>
      <w:r w:rsidRPr="00AB1D07">
        <w:t>1.</w:t>
      </w:r>
      <w:r w:rsidRPr="00AB1D07">
        <w:tab/>
        <w:t>В данной группе термин "натуральная кожа" распространяется на замшу (включая комбинированную замшу), кожу лаковую, кожу лаковую ламинированную и металлизированную кожу.</w:t>
      </w:r>
    </w:p>
    <w:p w:rsidR="00AB1D07" w:rsidRPr="00AB1D07" w:rsidRDefault="00AB1D07" w:rsidP="00AB1D07">
      <w:pPr>
        <w:pStyle w:val="a8"/>
        <w:spacing w:after="120"/>
        <w:ind w:left="454" w:hanging="454"/>
      </w:pPr>
      <w:r w:rsidRPr="00AB1D07">
        <w:t>2.</w:t>
      </w:r>
      <w:r w:rsidRPr="00AB1D07">
        <w:tab/>
        <w:t>В данную группу не включаются:</w:t>
      </w:r>
    </w:p>
    <w:p w:rsidR="00AB1D07" w:rsidRPr="00AB1D07" w:rsidRDefault="00AB1D07" w:rsidP="00AB1D07">
      <w:pPr>
        <w:spacing w:after="120" w:line="240" w:lineRule="auto"/>
        <w:ind w:left="908" w:hanging="454"/>
        <w:jc w:val="both"/>
      </w:pPr>
      <w:r w:rsidRPr="00AB1D07">
        <w:t>(а)</w:t>
      </w:r>
      <w:r w:rsidRPr="00AB1D07">
        <w:tab/>
        <w:t>кетгут хирургический стерильный или аналогичные стерильные материалы для наложения швов (товарная позиция 3006);</w:t>
      </w:r>
    </w:p>
    <w:p w:rsidR="00AB1D07" w:rsidRPr="00AB1D07" w:rsidRDefault="00AB1D07" w:rsidP="00AB1D07">
      <w:pPr>
        <w:spacing w:after="120" w:line="240" w:lineRule="auto"/>
        <w:ind w:left="908" w:hanging="454"/>
        <w:jc w:val="both"/>
      </w:pPr>
      <w:r w:rsidRPr="00AB1D07">
        <w:t>(б)</w:t>
      </w:r>
      <w:r w:rsidRPr="00AB1D07">
        <w:tab/>
        <w:t>предметы одежды или принадлежности к одежде (кроме перчаток, рукавиц и митенок) с подкладкой из натурального или искусственного меха или у которых натуральный или искусственный мех прикреплен с наружной стороны, кроме случаев, когда мех является только отделкой (товарная позиция 4303 или 4304);</w:t>
      </w:r>
    </w:p>
    <w:p w:rsidR="00AB1D07" w:rsidRPr="00AB1D07" w:rsidRDefault="00AB1D07" w:rsidP="00AB1D07">
      <w:pPr>
        <w:spacing w:after="120" w:line="240" w:lineRule="auto"/>
        <w:ind w:left="908" w:hanging="454"/>
        <w:jc w:val="both"/>
      </w:pPr>
      <w:r w:rsidRPr="00AB1D07">
        <w:t>(в)</w:t>
      </w:r>
      <w:r w:rsidRPr="00AB1D07">
        <w:tab/>
        <w:t>готовые изделия из сетки (товарная позиция 5608);</w:t>
      </w:r>
    </w:p>
    <w:p w:rsidR="00AB1D07" w:rsidRPr="00AB1D07" w:rsidRDefault="00AB1D07" w:rsidP="00AB1D07">
      <w:pPr>
        <w:spacing w:after="120" w:line="240" w:lineRule="auto"/>
        <w:ind w:left="908" w:hanging="454"/>
        <w:jc w:val="both"/>
      </w:pPr>
      <w:r w:rsidRPr="00AB1D07">
        <w:t>(г)</w:t>
      </w:r>
      <w:r w:rsidRPr="00AB1D07">
        <w:tab/>
        <w:t>изделия группы 64;</w:t>
      </w:r>
    </w:p>
    <w:p w:rsidR="00AB1D07" w:rsidRPr="00AB1D07" w:rsidRDefault="00AB1D07" w:rsidP="00AB1D07">
      <w:pPr>
        <w:spacing w:after="120" w:line="240" w:lineRule="auto"/>
        <w:ind w:left="908" w:hanging="454"/>
        <w:jc w:val="both"/>
      </w:pPr>
      <w:r w:rsidRPr="00AB1D07">
        <w:t>(д)</w:t>
      </w:r>
      <w:r w:rsidRPr="00AB1D07">
        <w:tab/>
        <w:t>головные уборы или их части группы 65;</w:t>
      </w:r>
    </w:p>
    <w:p w:rsidR="00AB1D07" w:rsidRPr="00AB1D07" w:rsidRDefault="00AB1D07" w:rsidP="00AB1D07">
      <w:pPr>
        <w:spacing w:after="120" w:line="240" w:lineRule="auto"/>
        <w:ind w:left="908" w:hanging="454"/>
        <w:jc w:val="both"/>
      </w:pPr>
      <w:r w:rsidRPr="00AB1D07">
        <w:t>(е)</w:t>
      </w:r>
      <w:r w:rsidRPr="00AB1D07">
        <w:tab/>
        <w:t>кнуты, хлысты или другие изделия товарной позиции 6602;</w:t>
      </w:r>
    </w:p>
    <w:p w:rsidR="00AB1D07" w:rsidRPr="00AB1D07" w:rsidRDefault="00AB1D07" w:rsidP="00AB1D07">
      <w:pPr>
        <w:spacing w:after="120" w:line="240" w:lineRule="auto"/>
        <w:ind w:left="908" w:hanging="454"/>
        <w:jc w:val="both"/>
      </w:pPr>
      <w:r w:rsidRPr="00AB1D07">
        <w:t>(ж)</w:t>
      </w:r>
      <w:r w:rsidRPr="00AB1D07">
        <w:tab/>
        <w:t>запонки, браслеты или прочая бижутерия (товарная позиция 7117);</w:t>
      </w:r>
    </w:p>
    <w:p w:rsidR="00AB1D07" w:rsidRPr="00AB1D07" w:rsidRDefault="00AB1D07" w:rsidP="00AB1D07">
      <w:pPr>
        <w:spacing w:after="120" w:line="240" w:lineRule="auto"/>
        <w:ind w:left="908" w:hanging="454"/>
        <w:jc w:val="both"/>
      </w:pPr>
      <w:r w:rsidRPr="00AB1D07">
        <w:t>(з)</w:t>
      </w:r>
      <w:r w:rsidRPr="00AB1D07">
        <w:tab/>
        <w:t>детали или отделка упряжи, такие как стремена, удила, металлическая фурнитура и пряжки для конской сбруи, представленные отдельно (в основном раздел XV);</w:t>
      </w:r>
    </w:p>
    <w:p w:rsidR="00AB1D07" w:rsidRPr="00AB1D07" w:rsidRDefault="00AB1D07" w:rsidP="00AB1D07">
      <w:pPr>
        <w:spacing w:after="120" w:line="240" w:lineRule="auto"/>
        <w:ind w:left="908" w:hanging="454"/>
        <w:jc w:val="both"/>
      </w:pPr>
      <w:r w:rsidRPr="00AB1D07">
        <w:t>(и)</w:t>
      </w:r>
      <w:r w:rsidRPr="00AB1D07">
        <w:tab/>
        <w:t>струны, кожа для барабанов или аналогичных изделий или прочие части музыкальных инструментов (товарная позиция 9209);</w:t>
      </w:r>
    </w:p>
    <w:p w:rsidR="00AB1D07" w:rsidRPr="00AB1D07" w:rsidRDefault="00AB1D07" w:rsidP="00AB1D07">
      <w:pPr>
        <w:spacing w:after="120" w:line="240" w:lineRule="auto"/>
        <w:ind w:left="908" w:hanging="454"/>
        <w:jc w:val="both"/>
      </w:pPr>
      <w:r w:rsidRPr="00AB1D07">
        <w:t>(к)</w:t>
      </w:r>
      <w:r w:rsidRPr="00AB1D07">
        <w:tab/>
        <w:t>изделия группы 94 (например, мебель, лампы и осветительное оборудование);</w:t>
      </w:r>
    </w:p>
    <w:p w:rsidR="00AB1D07" w:rsidRPr="00AB1D07" w:rsidRDefault="00AB1D07" w:rsidP="00AB1D07">
      <w:pPr>
        <w:spacing w:after="120" w:line="240" w:lineRule="auto"/>
        <w:ind w:left="908" w:hanging="454"/>
        <w:jc w:val="both"/>
      </w:pPr>
      <w:r w:rsidRPr="00AB1D07">
        <w:t>(л)</w:t>
      </w:r>
      <w:r w:rsidRPr="00AB1D07">
        <w:tab/>
        <w:t>изделия группы 95 (например, игрушки, игры, спортивный инвентарь); или</w:t>
      </w:r>
    </w:p>
    <w:p w:rsidR="00AB1D07" w:rsidRPr="00AB1D07" w:rsidRDefault="00AB1D07" w:rsidP="00AB1D07">
      <w:pPr>
        <w:spacing w:after="120" w:line="240" w:lineRule="auto"/>
        <w:ind w:left="908" w:hanging="454"/>
        <w:jc w:val="both"/>
      </w:pPr>
      <w:r w:rsidRPr="00AB1D07">
        <w:t>(м)</w:t>
      </w:r>
      <w:r w:rsidRPr="00AB1D07">
        <w:tab/>
        <w:t>пуговицы, кнопки, застежки-защелки, формы для пуговиц или прочие части этих изделий, заготовки для пуговиц товарной позиции 9606.</w:t>
      </w:r>
    </w:p>
    <w:p w:rsidR="00AB1D07" w:rsidRPr="00AB1D07" w:rsidRDefault="00AB1D07" w:rsidP="00AB1D07">
      <w:pPr>
        <w:tabs>
          <w:tab w:val="left" w:pos="454"/>
        </w:tabs>
        <w:spacing w:after="120" w:line="240" w:lineRule="auto"/>
        <w:ind w:left="907" w:hanging="907"/>
        <w:jc w:val="both"/>
      </w:pPr>
      <w:r w:rsidRPr="00AB1D07">
        <w:t>3.</w:t>
      </w:r>
      <w:r w:rsidRPr="00AB1D07">
        <w:tab/>
        <w:t>(А)</w:t>
      </w:r>
      <w:r w:rsidRPr="00AB1D07">
        <w:tab/>
        <w:t>В дополнение к положениям примечания 2 в товарную позицию 4202 не включаются:</w:t>
      </w:r>
    </w:p>
    <w:p w:rsidR="00AB1D07" w:rsidRPr="00AB1D07" w:rsidRDefault="00AB1D07" w:rsidP="00AB1D07">
      <w:pPr>
        <w:spacing w:after="120" w:line="240" w:lineRule="auto"/>
        <w:ind w:left="1361" w:hanging="454"/>
        <w:jc w:val="both"/>
      </w:pPr>
      <w:r w:rsidRPr="00AB1D07">
        <w:t>(а)</w:t>
      </w:r>
      <w:r w:rsidRPr="00AB1D07">
        <w:tab/>
        <w:t>сумки, изготовленные из листов пластмассы, с напечатанными изображениями или без них, с ручками, не предназначенные для длительного использования (товарная позиция 3923);</w:t>
      </w:r>
    </w:p>
    <w:p w:rsidR="00AB1D07" w:rsidRPr="00AB1D07" w:rsidRDefault="00AB1D07" w:rsidP="00AB1D07">
      <w:pPr>
        <w:spacing w:after="120" w:line="240" w:lineRule="auto"/>
        <w:ind w:left="1361" w:hanging="454"/>
        <w:jc w:val="both"/>
      </w:pPr>
      <w:r w:rsidRPr="00AB1D07">
        <w:t>(б)</w:t>
      </w:r>
      <w:r w:rsidRPr="00AB1D07">
        <w:tab/>
        <w:t>изделия из материалов для плетения (товарная позиция 4602).</w:t>
      </w:r>
    </w:p>
    <w:p w:rsidR="00AB1D07" w:rsidRPr="00AB1D07" w:rsidRDefault="00AB1D07" w:rsidP="00AB1D07">
      <w:pPr>
        <w:spacing w:after="120" w:line="240" w:lineRule="auto"/>
        <w:ind w:left="908" w:hanging="454"/>
        <w:jc w:val="both"/>
      </w:pPr>
      <w:proofErr w:type="gramStart"/>
      <w:r w:rsidRPr="00AB1D07">
        <w:t>(Б)</w:t>
      </w:r>
      <w:r w:rsidRPr="00AB1D07">
        <w:tab/>
        <w:t xml:space="preserve">Изделия товарных позиций 4202 и 4203, имеющие части из драгоценного металла или металла, плакированного драгоценным металлом, из </w:t>
      </w:r>
      <w:r w:rsidRPr="00AB1D07">
        <w:lastRenderedPageBreak/>
        <w:t>природного или культивированного жемчуга, драгоценных или полудрагоценных камней (природных, искусственных или реконструированных), включаются в данные товарные позиции, даже если такие части представляют собой более чем незначительные отделочные детали или небольшие украшения, при условии, что это не изменяет основное свойство изделия.</w:t>
      </w:r>
      <w:proofErr w:type="gramEnd"/>
      <w:r w:rsidRPr="00AB1D07">
        <w:t xml:space="preserve"> В противном случае указанные изделия включаются в группу 71.</w:t>
      </w:r>
    </w:p>
    <w:p w:rsidR="00AB1D07" w:rsidRPr="00AB1D07" w:rsidRDefault="00AB1D07" w:rsidP="00AB1D07">
      <w:pPr>
        <w:pStyle w:val="a8"/>
        <w:spacing w:after="120"/>
        <w:ind w:left="454" w:hanging="454"/>
      </w:pPr>
      <w:r w:rsidRPr="00AB1D07">
        <w:t>4.</w:t>
      </w:r>
      <w:r w:rsidRPr="00AB1D07">
        <w:tab/>
        <w:t xml:space="preserve">В товарной позиции 4203 термин "предметы одежды и принадлежности к одежде" означает, </w:t>
      </w:r>
      <w:proofErr w:type="spellStart"/>
      <w:r w:rsidRPr="00AB1D07">
        <w:rPr>
          <w:i/>
        </w:rPr>
        <w:t>inter</w:t>
      </w:r>
      <w:proofErr w:type="spellEnd"/>
      <w:r w:rsidRPr="00AB1D07">
        <w:t xml:space="preserve"> </w:t>
      </w:r>
      <w:proofErr w:type="spellStart"/>
      <w:r w:rsidRPr="00AB1D07">
        <w:rPr>
          <w:i/>
        </w:rPr>
        <w:t>alia</w:t>
      </w:r>
      <w:proofErr w:type="spellEnd"/>
      <w:r w:rsidRPr="00AB1D07">
        <w:t>, перчатки, рукавицы и митенки (включая спортивные или защитные), фартуки и другую защитную одежду, подтяжки, пояса, патронташи и напульсники, кроме ремешков для часов (товарная позиция 9113).</w:t>
      </w:r>
    </w:p>
    <w:p w:rsidR="00AB1D07" w:rsidRPr="00AB1D07" w:rsidRDefault="00AB1D07" w:rsidP="00AB1D07">
      <w:pPr>
        <w:pStyle w:val="a7"/>
        <w:widowControl/>
        <w:spacing w:after="120"/>
      </w:pPr>
      <w:r w:rsidRPr="00AB1D07">
        <w:t>Дополнительное примечание:</w:t>
      </w:r>
    </w:p>
    <w:p w:rsidR="00AB1D07" w:rsidRPr="00AB1D07" w:rsidRDefault="00AB1D07" w:rsidP="00AB1D07">
      <w:pPr>
        <w:pStyle w:val="a8"/>
        <w:spacing w:after="120"/>
        <w:ind w:left="454" w:hanging="454"/>
      </w:pPr>
      <w:r w:rsidRPr="00AB1D07">
        <w:t>1.</w:t>
      </w:r>
      <w:r w:rsidRPr="00AB1D07">
        <w:tab/>
        <w:t>В субпозициях товарной позиции 4202 термин "лицевая поверхность" следует относить к материалу лицевой поверхности изделия, видимому невооруженным глазом, даже если этот материал является лицевым слоем комбинации материалов, из которых состоит наружный материал изделия.</w:t>
      </w:r>
    </w:p>
    <w:p w:rsidR="00AB1D07" w:rsidRPr="00AB1D07" w:rsidRDefault="00AB1D07" w:rsidP="00AB1D07">
      <w:pPr>
        <w:spacing w:after="0" w:line="240" w:lineRule="auto"/>
      </w:pPr>
    </w:p>
    <w:tbl>
      <w:tblPr>
        <w:tblW w:w="9363" w:type="dxa"/>
        <w:jc w:val="center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42363F" w:rsidRPr="00AB1D07" w:rsidTr="0042363F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42363F" w:rsidRPr="00AB1D07" w:rsidRDefault="0042363F" w:rsidP="00AB1D07">
            <w:pPr>
              <w:keepNext/>
              <w:spacing w:after="0" w:line="240" w:lineRule="auto"/>
              <w:jc w:val="center"/>
            </w:pPr>
            <w:r w:rsidRPr="00AB1D07">
              <w:t>Код</w:t>
            </w:r>
            <w:r w:rsidRPr="00AB1D07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42363F" w:rsidRPr="00AB1D07" w:rsidRDefault="0042363F" w:rsidP="00AB1D07">
            <w:pPr>
              <w:keepNext/>
              <w:spacing w:after="0" w:line="240" w:lineRule="auto"/>
              <w:jc w:val="center"/>
            </w:pPr>
            <w:r w:rsidRPr="00AB1D07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42363F" w:rsidRPr="00AB1D07" w:rsidRDefault="0042363F" w:rsidP="00AB1D07">
            <w:pPr>
              <w:keepNext/>
              <w:spacing w:after="0" w:line="240" w:lineRule="auto"/>
              <w:jc w:val="center"/>
            </w:pPr>
            <w:r w:rsidRPr="00AB1D07">
              <w:t>Доп.</w:t>
            </w:r>
            <w:r w:rsidRPr="00AB1D07">
              <w:br/>
              <w:t>ед.</w:t>
            </w:r>
            <w:r w:rsidRPr="00AB1D07">
              <w:br/>
              <w:t>изм.</w:t>
            </w: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4201 00 000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Изделия шорно-седельные и упряжь для любых животных (включая постромки, поводья, наколенники, намордники, попоны, переметные сумы, собачьи попоны и аналогичные изделия), изготовленные из любого материала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r w:rsidRPr="00AB1D07">
              <w:t>–</w:t>
            </w: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 xml:space="preserve">Сундуки дорожные, чемоданы, чемоданчики для косметических средств или наборов для личной гигиены, кейсы для деловых бумаг, портфели, школьные сумки и ранцы, футляры для очков, биноклей, фотоаппаратов, музыкальных инструментов, ружей, кобура и аналогичные изделия; </w:t>
            </w:r>
            <w:proofErr w:type="gramStart"/>
            <w:r w:rsidRPr="00AB1D07">
              <w:t>сумки дорожные, сумки-термосы для пищевых продуктов или напитков, сумочки для косметических средств или наборов для личной гигиены, рюкзаки, сумки дамские и мужские, сумки хозяйственные, портмоне, кошельки, футляры для географических карт, портсигары, кисеты, сумки для рабочего инструмента, сумки спортивные, футляры для бутылок, шкатулки для ювелирных изделий, пудреницы, футляры для режущих предметов и аналогичные изделия, из натуральной или композиционной кожи, из листов</w:t>
            </w:r>
            <w:proofErr w:type="gramEnd"/>
            <w:r w:rsidRPr="00AB1D07">
              <w:t xml:space="preserve"> пластмассы, текстильных материалов, вулканизованных волокон или картона или полностью или преимущественно покрытые такими материалами или бумагой: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198" w:hanging="198"/>
            </w:pPr>
            <w:r w:rsidRPr="00AB1D07">
              <w:t>– сундуки дорожные, чемоданы, чемоданчики для косметических средств или наборов для личной гигиены, кейсы для деловых бумаг, портфели, школьные сумки и ранцы, а также аналогичные изделия: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397" w:hanging="397"/>
            </w:pPr>
            <w:r w:rsidRPr="00AB1D07">
              <w:t>– – с лицевой поверхностью из натуральной кожи или из композиционной кожи: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595" w:hanging="595"/>
            </w:pPr>
            <w:r w:rsidRPr="00AB1D07">
              <w:t xml:space="preserve">– – – кейсы для деловых бумаг, портфели, школьные сумки и </w:t>
            </w:r>
            <w:proofErr w:type="gramStart"/>
            <w:r w:rsidRPr="00AB1D07">
              <w:t>ранцы</w:t>
            </w:r>
            <w:proofErr w:type="gramEnd"/>
            <w:r w:rsidRPr="00AB1D07">
              <w:t xml:space="preserve">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proofErr w:type="spellStart"/>
            <w:proofErr w:type="gramStart"/>
            <w:r w:rsidRPr="00AB1D07">
              <w:t>шт</w:t>
            </w:r>
            <w:proofErr w:type="spellEnd"/>
            <w:proofErr w:type="gramEnd"/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595" w:hanging="595"/>
            </w:pPr>
            <w:r w:rsidRPr="00AB1D0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proofErr w:type="spellStart"/>
            <w:proofErr w:type="gramStart"/>
            <w:r w:rsidRPr="00AB1D07">
              <w:t>шт</w:t>
            </w:r>
            <w:proofErr w:type="spellEnd"/>
            <w:proofErr w:type="gramEnd"/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397" w:hanging="397"/>
            </w:pPr>
            <w:r w:rsidRPr="00AB1D07">
              <w:t>– – с лицевой поверхностью из пластмассы или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595" w:hanging="595"/>
            </w:pPr>
            <w:r w:rsidRPr="00AB1D07">
              <w:t>– – – из листов пластмассы: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4202 12 110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794" w:hanging="794"/>
            </w:pPr>
            <w:r w:rsidRPr="00AB1D07">
              <w:t xml:space="preserve">– – – – кейсы для деловых бумаг, портфели, школьные сумки и </w:t>
            </w:r>
            <w:proofErr w:type="gramStart"/>
            <w:r w:rsidRPr="00AB1D07">
              <w:t>ранцы</w:t>
            </w:r>
            <w:proofErr w:type="gramEnd"/>
            <w:r w:rsidRPr="00AB1D07">
              <w:t xml:space="preserve">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proofErr w:type="spellStart"/>
            <w:proofErr w:type="gramStart"/>
            <w:r w:rsidRPr="00AB1D07">
              <w:t>шт</w:t>
            </w:r>
            <w:proofErr w:type="spellEnd"/>
            <w:proofErr w:type="gramEnd"/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4202 12 190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794" w:hanging="794"/>
            </w:pPr>
            <w:r w:rsidRPr="00AB1D07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proofErr w:type="spellStart"/>
            <w:proofErr w:type="gramStart"/>
            <w:r w:rsidRPr="00AB1D07">
              <w:t>шт</w:t>
            </w:r>
            <w:proofErr w:type="spellEnd"/>
            <w:proofErr w:type="gramEnd"/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4202 12 500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595" w:hanging="595"/>
            </w:pPr>
            <w:r w:rsidRPr="00AB1D07">
              <w:t>– – – из формованных пластмасс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595" w:hanging="595"/>
            </w:pPr>
            <w:r w:rsidRPr="00AB1D07">
              <w:t>– – – из прочих материалов, включая вулканизованное волокно: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4202 12 910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794" w:hanging="794"/>
            </w:pPr>
            <w:r w:rsidRPr="00AB1D07">
              <w:t xml:space="preserve">– – – – кейсы для деловых бумаг, портфели, школьные сумки и </w:t>
            </w:r>
            <w:proofErr w:type="gramStart"/>
            <w:r w:rsidRPr="00AB1D07">
              <w:t>ранцы</w:t>
            </w:r>
            <w:proofErr w:type="gramEnd"/>
            <w:r w:rsidRPr="00AB1D07">
              <w:t xml:space="preserve">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proofErr w:type="spellStart"/>
            <w:proofErr w:type="gramStart"/>
            <w:r w:rsidRPr="00AB1D07">
              <w:t>шт</w:t>
            </w:r>
            <w:proofErr w:type="spellEnd"/>
            <w:proofErr w:type="gramEnd"/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4202 12 990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794" w:hanging="794"/>
            </w:pPr>
            <w:r w:rsidRPr="00AB1D07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proofErr w:type="spellStart"/>
            <w:proofErr w:type="gramStart"/>
            <w:r w:rsidRPr="00AB1D07">
              <w:t>шт</w:t>
            </w:r>
            <w:proofErr w:type="spellEnd"/>
            <w:proofErr w:type="gramEnd"/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397" w:hanging="397"/>
            </w:pPr>
            <w:r w:rsidRPr="00AB1D07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595" w:hanging="595"/>
            </w:pPr>
            <w:r w:rsidRPr="00AB1D07">
              <w:t>– – – из алюминия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proofErr w:type="spellStart"/>
            <w:proofErr w:type="gramStart"/>
            <w:r w:rsidRPr="00AB1D07">
              <w:t>шт</w:t>
            </w:r>
            <w:proofErr w:type="spellEnd"/>
            <w:proofErr w:type="gramEnd"/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595" w:hanging="595"/>
            </w:pPr>
            <w:r w:rsidRPr="00AB1D07">
              <w:t>– – – из прочих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proofErr w:type="spellStart"/>
            <w:proofErr w:type="gramStart"/>
            <w:r w:rsidRPr="00AB1D07">
              <w:t>шт</w:t>
            </w:r>
            <w:proofErr w:type="spellEnd"/>
            <w:proofErr w:type="gramEnd"/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198" w:hanging="198"/>
            </w:pPr>
            <w:r w:rsidRPr="00AB1D07">
              <w:t>– сумки дамские и мужские с плечевым ремнем или без плечевого ремня, включая сумки без ручек: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397" w:hanging="397"/>
            </w:pPr>
            <w:r w:rsidRPr="00AB1D07">
              <w:t>– – с лицевой поверхностью из натуральной кожи или из композиционной кожи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proofErr w:type="spellStart"/>
            <w:proofErr w:type="gramStart"/>
            <w:r w:rsidRPr="00AB1D07">
              <w:t>шт</w:t>
            </w:r>
            <w:proofErr w:type="spellEnd"/>
            <w:proofErr w:type="gramEnd"/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4202 22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397" w:hanging="397"/>
            </w:pPr>
            <w:r w:rsidRPr="00AB1D07">
              <w:t>– – с лицевой поверхностью из листов пластмассы или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4202 22 100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595" w:hanging="595"/>
            </w:pPr>
            <w:r w:rsidRPr="00AB1D07">
              <w:t>– – – из листов пластмассы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proofErr w:type="spellStart"/>
            <w:proofErr w:type="gramStart"/>
            <w:r w:rsidRPr="00AB1D07">
              <w:t>шт</w:t>
            </w:r>
            <w:proofErr w:type="spellEnd"/>
            <w:proofErr w:type="gramEnd"/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4202 22 900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595" w:hanging="595"/>
            </w:pPr>
            <w:r w:rsidRPr="00AB1D07">
              <w:t>– – – из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proofErr w:type="spellStart"/>
            <w:proofErr w:type="gramStart"/>
            <w:r w:rsidRPr="00AB1D07">
              <w:t>шт</w:t>
            </w:r>
            <w:proofErr w:type="spellEnd"/>
            <w:proofErr w:type="gramEnd"/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397" w:hanging="397"/>
            </w:pPr>
            <w:r w:rsidRPr="00AB1D0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proofErr w:type="spellStart"/>
            <w:proofErr w:type="gramStart"/>
            <w:r w:rsidRPr="00AB1D07">
              <w:t>шт</w:t>
            </w:r>
            <w:proofErr w:type="spellEnd"/>
            <w:proofErr w:type="gramEnd"/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198" w:hanging="198"/>
            </w:pPr>
            <w:r w:rsidRPr="00AB1D07">
              <w:t>– изделия, обычно носимые в кармане или в сумке дамской или мужской: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lastRenderedPageBreak/>
              <w:t>4202 31 000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397" w:hanging="397"/>
            </w:pPr>
            <w:r w:rsidRPr="00AB1D07">
              <w:t>– – с лицевой поверхностью из натуральной кожи или из композиционной кожи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r w:rsidRPr="00AB1D07">
              <w:t>–</w:t>
            </w: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4202 32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397" w:hanging="397"/>
            </w:pPr>
            <w:r w:rsidRPr="00AB1D07">
              <w:t>– – с лицевой поверхностью из листов пластмассы или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4202 32 100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595" w:hanging="595"/>
            </w:pPr>
            <w:r w:rsidRPr="00AB1D07">
              <w:t>– – – из листов пластмассы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r w:rsidRPr="00AB1D07">
              <w:t>–</w:t>
            </w: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4202 32 900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595" w:hanging="595"/>
            </w:pPr>
            <w:r w:rsidRPr="00AB1D07">
              <w:t>– – – из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r w:rsidRPr="00AB1D07">
              <w:t>–</w:t>
            </w: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397" w:hanging="397"/>
            </w:pPr>
            <w:r w:rsidRPr="00AB1D0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r w:rsidRPr="00AB1D07">
              <w:t>–</w:t>
            </w: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198" w:hanging="198"/>
            </w:pPr>
            <w:r w:rsidRPr="00AB1D0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397" w:hanging="397"/>
            </w:pPr>
            <w:r w:rsidRPr="00AB1D07">
              <w:t>– – с лицевой поверхностью из натуральной кожи или из композиционной кожи: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4202 91 100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595" w:hanging="595"/>
            </w:pPr>
            <w:r w:rsidRPr="00AB1D07">
              <w:t>– – – сумки дорожные, сумочки для косметических средств или наборов для личной гигиены, рюкзаки и сумки спортивные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proofErr w:type="spellStart"/>
            <w:proofErr w:type="gramStart"/>
            <w:r w:rsidRPr="00AB1D07">
              <w:t>шт</w:t>
            </w:r>
            <w:proofErr w:type="spellEnd"/>
            <w:proofErr w:type="gramEnd"/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4202 91 800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595" w:hanging="595"/>
            </w:pPr>
            <w:r w:rsidRPr="00AB1D0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proofErr w:type="spellStart"/>
            <w:proofErr w:type="gramStart"/>
            <w:r w:rsidRPr="00AB1D07">
              <w:t>шт</w:t>
            </w:r>
            <w:proofErr w:type="spellEnd"/>
            <w:proofErr w:type="gramEnd"/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4202 92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397" w:hanging="397"/>
            </w:pPr>
            <w:r w:rsidRPr="00AB1D07">
              <w:t>– – с лицевой поверхностью из листов пластмассы или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595" w:hanging="595"/>
            </w:pPr>
            <w:r w:rsidRPr="00AB1D07">
              <w:t>– – – из листов пластмассы: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4202 92 110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794" w:hanging="794"/>
            </w:pPr>
            <w:r w:rsidRPr="00AB1D07">
              <w:t>– – – – сумки дорожные, сумочки для косметических средств или наборов для личной гигиены, рюкзаки и сумки спортивные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proofErr w:type="spellStart"/>
            <w:proofErr w:type="gramStart"/>
            <w:r w:rsidRPr="00AB1D07">
              <w:t>шт</w:t>
            </w:r>
            <w:proofErr w:type="spellEnd"/>
            <w:proofErr w:type="gramEnd"/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4202 92 150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794" w:hanging="794"/>
            </w:pPr>
            <w:r w:rsidRPr="00AB1D07">
              <w:t>– – – – футляры для музыкальных инструментов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proofErr w:type="spellStart"/>
            <w:proofErr w:type="gramStart"/>
            <w:r w:rsidRPr="00AB1D07">
              <w:t>шт</w:t>
            </w:r>
            <w:proofErr w:type="spellEnd"/>
            <w:proofErr w:type="gramEnd"/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4202 92 190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794" w:hanging="794"/>
            </w:pPr>
            <w:r w:rsidRPr="00AB1D07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proofErr w:type="spellStart"/>
            <w:proofErr w:type="gramStart"/>
            <w:r w:rsidRPr="00AB1D07">
              <w:t>шт</w:t>
            </w:r>
            <w:proofErr w:type="spellEnd"/>
            <w:proofErr w:type="gramEnd"/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595" w:hanging="595"/>
            </w:pPr>
            <w:r w:rsidRPr="00AB1D07">
              <w:t>– – – из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4202 92 910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794" w:hanging="794"/>
            </w:pPr>
            <w:r w:rsidRPr="00AB1D07">
              <w:t>– – – – сумки дорожные, сумочки для косметических средств или наборов для личной гигиены, рюкзаки и сумки спортивные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proofErr w:type="spellStart"/>
            <w:proofErr w:type="gramStart"/>
            <w:r w:rsidRPr="00AB1D07">
              <w:t>шт</w:t>
            </w:r>
            <w:proofErr w:type="spellEnd"/>
            <w:proofErr w:type="gramEnd"/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4202 92 980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794" w:hanging="794"/>
            </w:pPr>
            <w:r w:rsidRPr="00AB1D07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proofErr w:type="spellStart"/>
            <w:proofErr w:type="gramStart"/>
            <w:r w:rsidRPr="00AB1D07">
              <w:t>шт</w:t>
            </w:r>
            <w:proofErr w:type="spellEnd"/>
            <w:proofErr w:type="gramEnd"/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4202 99 000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397" w:hanging="397"/>
            </w:pPr>
            <w:r w:rsidRPr="00AB1D0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proofErr w:type="spellStart"/>
            <w:proofErr w:type="gramStart"/>
            <w:r w:rsidRPr="00AB1D07">
              <w:t>шт</w:t>
            </w:r>
            <w:proofErr w:type="spellEnd"/>
            <w:proofErr w:type="gramEnd"/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Предметы одежды и принадлежности к одежде, из натуральной кожи или композиционной кожи: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198" w:hanging="198"/>
            </w:pPr>
            <w:r w:rsidRPr="00AB1D07">
              <w:t>– предметы одежды</w:t>
            </w:r>
            <w:bookmarkStart w:id="0" w:name="_GoBack"/>
            <w:bookmarkEnd w:id="0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727F9B" w:rsidP="00AB1D07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198" w:hanging="198"/>
            </w:pPr>
            <w:r w:rsidRPr="00AB1D07">
              <w:t>– перчатки, рукавицы и митенки: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4203 21 000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397" w:hanging="397"/>
            </w:pPr>
            <w:r w:rsidRPr="00AB1D07">
              <w:t xml:space="preserve">– – специально </w:t>
            </w:r>
            <w:proofErr w:type="gramStart"/>
            <w:r w:rsidRPr="00AB1D07">
              <w:t>предназначенные</w:t>
            </w:r>
            <w:proofErr w:type="gramEnd"/>
            <w:r w:rsidRPr="00AB1D07">
              <w:t xml:space="preserve"> для спортивных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r w:rsidRPr="00AB1D07">
              <w:t>пар</w:t>
            </w: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4203 29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397" w:hanging="397"/>
            </w:pPr>
            <w:r w:rsidRPr="00AB1D07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4203 29 100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595" w:hanging="595"/>
            </w:pPr>
            <w:r w:rsidRPr="00AB1D07">
              <w:t>– – – </w:t>
            </w:r>
            <w:proofErr w:type="gramStart"/>
            <w:r w:rsidRPr="00AB1D07">
              <w:t>защитные</w:t>
            </w:r>
            <w:proofErr w:type="gramEnd"/>
            <w:r w:rsidRPr="00AB1D07">
              <w:t xml:space="preserve"> для всех профессий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r w:rsidRPr="00AB1D07">
              <w:t>пар</w:t>
            </w: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lastRenderedPageBreak/>
              <w:t>4203 29 900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595" w:hanging="595"/>
            </w:pPr>
            <w:r w:rsidRPr="00AB1D0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r w:rsidRPr="00AB1D07">
              <w:t>пар</w:t>
            </w: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4203 30 000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198" w:hanging="198"/>
            </w:pPr>
            <w:r w:rsidRPr="00AB1D07">
              <w:t>– пояса, ремни, портупеи и патронташи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r w:rsidRPr="00AB1D07">
              <w:t>–</w:t>
            </w: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4203 40 000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198" w:hanging="198"/>
            </w:pPr>
            <w:r w:rsidRPr="00AB1D07">
              <w:t>– прочие принадлежности к одежде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r w:rsidRPr="00AB1D07">
              <w:t>–</w:t>
            </w: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[4204]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4205 00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Прочие изделия из натуральной кожи или композиционной кожи: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198" w:hanging="198"/>
            </w:pPr>
            <w:r w:rsidRPr="00AB1D07">
              <w:t>– </w:t>
            </w:r>
            <w:proofErr w:type="gramStart"/>
            <w:r w:rsidRPr="00AB1D07">
              <w:t>используемые</w:t>
            </w:r>
            <w:proofErr w:type="gramEnd"/>
            <w:r w:rsidRPr="00AB1D07">
              <w:t xml:space="preserve"> в машинах или механических устройствах или для прочих технических целей: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4205 00 110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397" w:hanging="397"/>
            </w:pPr>
            <w:r w:rsidRPr="00AB1D07">
              <w:t>– – ленты конвейерные или ремни приводные, или бельтинг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r w:rsidRPr="00AB1D07">
              <w:t>–</w:t>
            </w: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4205 00 190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397" w:hanging="397"/>
            </w:pPr>
            <w:r w:rsidRPr="00AB1D0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r w:rsidRPr="00AB1D07">
              <w:t>–</w:t>
            </w: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4205 00 900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ind w:left="198" w:hanging="198"/>
            </w:pPr>
            <w:r w:rsidRPr="00AB1D07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r w:rsidRPr="00AB1D07">
              <w:t>–</w:t>
            </w:r>
          </w:p>
        </w:tc>
      </w:tr>
      <w:tr w:rsidR="0042363F" w:rsidRPr="00AB1D07" w:rsidTr="0042363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>4206 00 000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</w:pPr>
            <w:r w:rsidRPr="00AB1D07">
              <w:t xml:space="preserve">Изделия из внутренних органов (кроме шелкоотделительных желез шелкопряда), </w:t>
            </w:r>
            <w:proofErr w:type="spellStart"/>
            <w:r w:rsidRPr="00AB1D07">
              <w:t>синюги</w:t>
            </w:r>
            <w:proofErr w:type="spellEnd"/>
            <w:r w:rsidRPr="00AB1D07">
              <w:t>, пузырей или сухожилий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2363F" w:rsidRPr="00AB1D07" w:rsidRDefault="0042363F" w:rsidP="00AB1D07">
            <w:pPr>
              <w:spacing w:after="0" w:line="240" w:lineRule="auto"/>
              <w:jc w:val="center"/>
            </w:pPr>
            <w:r w:rsidRPr="00AB1D07">
              <w:t>–</w:t>
            </w:r>
          </w:p>
        </w:tc>
      </w:tr>
    </w:tbl>
    <w:p w:rsidR="004D79F2" w:rsidRPr="00AB1D07" w:rsidRDefault="004D79F2" w:rsidP="00AB1D07">
      <w:pPr>
        <w:spacing w:after="0" w:line="240" w:lineRule="auto"/>
      </w:pPr>
    </w:p>
    <w:sectPr w:rsidR="004D79F2" w:rsidRPr="00AB1D07" w:rsidSect="00AB1D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04B" w:rsidRDefault="00AF304B" w:rsidP="00C06CAB">
      <w:pPr>
        <w:spacing w:after="0" w:line="240" w:lineRule="auto"/>
      </w:pPr>
      <w:r>
        <w:separator/>
      </w:r>
    </w:p>
  </w:endnote>
  <w:endnote w:type="continuationSeparator" w:id="0">
    <w:p w:rsidR="00AF304B" w:rsidRDefault="00AF304B" w:rsidP="00C06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CAB" w:rsidRDefault="00C06CA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CAB" w:rsidRPr="00C06CAB" w:rsidRDefault="00C06CAB" w:rsidP="00C06CAB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CAB" w:rsidRDefault="00C06CA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04B" w:rsidRDefault="00AF304B" w:rsidP="00C06CAB">
      <w:pPr>
        <w:spacing w:after="0" w:line="240" w:lineRule="auto"/>
      </w:pPr>
      <w:r>
        <w:separator/>
      </w:r>
    </w:p>
  </w:footnote>
  <w:footnote w:type="continuationSeparator" w:id="0">
    <w:p w:rsidR="00AF304B" w:rsidRDefault="00AF304B" w:rsidP="00C06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CAB" w:rsidRDefault="00C06CA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CAB" w:rsidRPr="00AB1D07" w:rsidRDefault="00AB1D07" w:rsidP="00AB1D07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727F9B">
      <w:rPr>
        <w:noProof/>
      </w:rPr>
      <w:t>4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CAB" w:rsidRDefault="00C06CA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CAB"/>
    <w:rsid w:val="000F30A1"/>
    <w:rsid w:val="000F517B"/>
    <w:rsid w:val="00111DDD"/>
    <w:rsid w:val="0014751F"/>
    <w:rsid w:val="00225F29"/>
    <w:rsid w:val="002D0D13"/>
    <w:rsid w:val="0042363F"/>
    <w:rsid w:val="00424D1C"/>
    <w:rsid w:val="00473B62"/>
    <w:rsid w:val="004D79F2"/>
    <w:rsid w:val="005F6173"/>
    <w:rsid w:val="00660E71"/>
    <w:rsid w:val="006D6C5C"/>
    <w:rsid w:val="00727F9B"/>
    <w:rsid w:val="00745E4F"/>
    <w:rsid w:val="0076357F"/>
    <w:rsid w:val="007944F8"/>
    <w:rsid w:val="0079741D"/>
    <w:rsid w:val="0086284C"/>
    <w:rsid w:val="0087018D"/>
    <w:rsid w:val="008A7BAC"/>
    <w:rsid w:val="008E5EE4"/>
    <w:rsid w:val="00A156F6"/>
    <w:rsid w:val="00A92920"/>
    <w:rsid w:val="00AB1D07"/>
    <w:rsid w:val="00AF304B"/>
    <w:rsid w:val="00C06CAB"/>
    <w:rsid w:val="00D2172E"/>
    <w:rsid w:val="00D35490"/>
    <w:rsid w:val="00DD6E12"/>
    <w:rsid w:val="00DF39C7"/>
    <w:rsid w:val="00F961B6"/>
    <w:rsid w:val="00FB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C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6CAB"/>
    <w:rPr>
      <w:sz w:val="20"/>
    </w:rPr>
  </w:style>
  <w:style w:type="paragraph" w:styleId="a5">
    <w:name w:val="footer"/>
    <w:basedOn w:val="a"/>
    <w:link w:val="a6"/>
    <w:uiPriority w:val="99"/>
    <w:unhideWhenUsed/>
    <w:rsid w:val="00C06C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6CAB"/>
    <w:rPr>
      <w:sz w:val="20"/>
    </w:rPr>
  </w:style>
  <w:style w:type="paragraph" w:customStyle="1" w:styleId="a7">
    <w:name w:val="заголовок примечания"/>
    <w:basedOn w:val="a"/>
    <w:rsid w:val="00AB1D0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8">
    <w:name w:val="пункт примечания"/>
    <w:basedOn w:val="a"/>
    <w:rsid w:val="00AB1D07"/>
    <w:pPr>
      <w:overflowPunct w:val="0"/>
      <w:autoSpaceDE w:val="0"/>
      <w:autoSpaceDN w:val="0"/>
      <w:adjustRightInd w:val="0"/>
      <w:spacing w:after="0" w:line="240" w:lineRule="auto"/>
      <w:ind w:left="284" w:hanging="284"/>
      <w:jc w:val="both"/>
      <w:textAlignment w:val="baseline"/>
    </w:pPr>
    <w:rPr>
      <w:rFonts w:eastAsia="Times New Roman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C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6CAB"/>
    <w:rPr>
      <w:sz w:val="20"/>
    </w:rPr>
  </w:style>
  <w:style w:type="paragraph" w:styleId="a5">
    <w:name w:val="footer"/>
    <w:basedOn w:val="a"/>
    <w:link w:val="a6"/>
    <w:uiPriority w:val="99"/>
    <w:unhideWhenUsed/>
    <w:rsid w:val="00C06C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6CAB"/>
    <w:rPr>
      <w:sz w:val="20"/>
    </w:rPr>
  </w:style>
  <w:style w:type="paragraph" w:customStyle="1" w:styleId="a7">
    <w:name w:val="заголовок примечания"/>
    <w:basedOn w:val="a"/>
    <w:rsid w:val="00AB1D0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8">
    <w:name w:val="пункт примечания"/>
    <w:basedOn w:val="a"/>
    <w:rsid w:val="00AB1D07"/>
    <w:pPr>
      <w:overflowPunct w:val="0"/>
      <w:autoSpaceDE w:val="0"/>
      <w:autoSpaceDN w:val="0"/>
      <w:adjustRightInd w:val="0"/>
      <w:spacing w:after="0" w:line="240" w:lineRule="auto"/>
      <w:ind w:left="284" w:hanging="284"/>
      <w:jc w:val="both"/>
      <w:textAlignment w:val="baseline"/>
    </w:pPr>
    <w:rPr>
      <w:rFonts w:eastAsia="Times New Roman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Михайловская Мария Сергеевна</cp:lastModifiedBy>
  <cp:revision>2</cp:revision>
  <dcterms:created xsi:type="dcterms:W3CDTF">2016-04-05T08:47:00Z</dcterms:created>
  <dcterms:modified xsi:type="dcterms:W3CDTF">2017-12-21T07:52:00Z</dcterms:modified>
</cp:coreProperties>
</file>