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2E" w:rsidRPr="00B1732E" w:rsidRDefault="00B1732E" w:rsidP="00B1732E">
      <w:pPr>
        <w:spacing w:after="120" w:line="240" w:lineRule="auto"/>
        <w:jc w:val="center"/>
        <w:rPr>
          <w:b/>
          <w:caps/>
        </w:rPr>
      </w:pPr>
      <w:r w:rsidRPr="00B1732E">
        <w:rPr>
          <w:b/>
          <w:caps/>
        </w:rPr>
        <w:t>Группа 73</w:t>
      </w:r>
    </w:p>
    <w:p w:rsidR="00B1732E" w:rsidRPr="00B1732E" w:rsidRDefault="00B1732E" w:rsidP="00B1732E">
      <w:pPr>
        <w:spacing w:after="120" w:line="240" w:lineRule="auto"/>
        <w:jc w:val="center"/>
        <w:rPr>
          <w:b/>
          <w:caps/>
        </w:rPr>
      </w:pPr>
      <w:r w:rsidRPr="00B1732E">
        <w:rPr>
          <w:b/>
          <w:caps/>
        </w:rPr>
        <w:t>Изделия из черных металлов</w:t>
      </w:r>
    </w:p>
    <w:p w:rsidR="00B1732E" w:rsidRPr="00B1732E" w:rsidRDefault="00B1732E" w:rsidP="00B1732E">
      <w:pPr>
        <w:spacing w:after="120" w:line="240" w:lineRule="auto"/>
        <w:jc w:val="both"/>
        <w:rPr>
          <w:b/>
        </w:rPr>
      </w:pPr>
      <w:r w:rsidRPr="00B1732E">
        <w:rPr>
          <w:b/>
        </w:rPr>
        <w:t>Примечания:</w:t>
      </w:r>
    </w:p>
    <w:p w:rsidR="00B1732E" w:rsidRPr="00B1732E" w:rsidRDefault="00B1732E" w:rsidP="00B1732E">
      <w:pPr>
        <w:spacing w:after="120" w:line="240" w:lineRule="auto"/>
        <w:ind w:left="454" w:hanging="454"/>
        <w:jc w:val="both"/>
      </w:pPr>
      <w:r w:rsidRPr="00B1732E">
        <w:t>1.</w:t>
      </w:r>
      <w:r w:rsidRPr="00B1732E">
        <w:tab/>
        <w:t>В данной группе термин "чугунное литье" означает изделия, полученные путем литья, в которых железо преобладает по массе над каждым из других элементов в сплаве, и которые по химическому составу не соответствуют определению стали, данному в примечании 1</w:t>
      </w:r>
      <w:r w:rsidRPr="00B1732E">
        <w:rPr>
          <w:lang w:val="en-US"/>
        </w:rPr>
        <w:t> </w:t>
      </w:r>
      <w:r w:rsidRPr="00B1732E">
        <w:t>(г) к группе 72.</w:t>
      </w:r>
    </w:p>
    <w:p w:rsidR="00B1732E" w:rsidRPr="00B1732E" w:rsidRDefault="00B1732E" w:rsidP="00B1732E">
      <w:pPr>
        <w:spacing w:after="120" w:line="240" w:lineRule="auto"/>
        <w:ind w:left="454" w:hanging="454"/>
        <w:jc w:val="both"/>
      </w:pPr>
      <w:r w:rsidRPr="00B1732E">
        <w:t>2.</w:t>
      </w:r>
      <w:r w:rsidRPr="00B1732E">
        <w:tab/>
        <w:t xml:space="preserve">В данной группе термин "проволока" означает </w:t>
      </w:r>
      <w:proofErr w:type="spellStart"/>
      <w:r w:rsidRPr="00B1732E">
        <w:t>горяч</w:t>
      </w:r>
      <w:proofErr w:type="gramStart"/>
      <w:r w:rsidRPr="00B1732E">
        <w:t>е</w:t>
      </w:r>
      <w:proofErr w:type="spellEnd"/>
      <w:r w:rsidRPr="00B1732E">
        <w:t>-</w:t>
      </w:r>
      <w:proofErr w:type="gramEnd"/>
      <w:r w:rsidRPr="00B1732E">
        <w:t xml:space="preserve"> или холоднодеформированные изделия любой формы поперечного сечения, размер которого не превышает </w:t>
      </w:r>
      <w:smartTag w:uri="urn:schemas-microsoft-com:office:smarttags" w:element="metricconverter">
        <w:smartTagPr>
          <w:attr w:name="ProductID" w:val="16 мм"/>
        </w:smartTagPr>
        <w:r w:rsidRPr="00B1732E">
          <w:t>16 мм</w:t>
        </w:r>
      </w:smartTag>
      <w:r w:rsidRPr="00B1732E">
        <w:t>.</w:t>
      </w:r>
    </w:p>
    <w:p w:rsidR="00B1732E" w:rsidRPr="00B1732E" w:rsidRDefault="00B1732E" w:rsidP="00B1732E">
      <w:pPr>
        <w:pStyle w:val="ae"/>
        <w:widowControl/>
        <w:spacing w:after="120"/>
      </w:pPr>
      <w:r w:rsidRPr="00B1732E">
        <w:t>Дополнительное примечание:</w:t>
      </w:r>
    </w:p>
    <w:p w:rsidR="00B1732E" w:rsidRPr="00B1732E" w:rsidRDefault="00B1732E" w:rsidP="00B1732E">
      <w:pPr>
        <w:spacing w:after="120" w:line="240" w:lineRule="auto"/>
        <w:ind w:left="454" w:hanging="454"/>
        <w:jc w:val="both"/>
      </w:pPr>
      <w:r w:rsidRPr="00B1732E">
        <w:t>1.</w:t>
      </w:r>
      <w:r w:rsidRPr="00B1732E">
        <w:tab/>
        <w:t xml:space="preserve">Бурильные трубы применяются для спуска в буровую скважину и подъема </w:t>
      </w:r>
      <w:proofErr w:type="spellStart"/>
      <w:r w:rsidRPr="00B1732E">
        <w:t>породоразрушающего</w:t>
      </w:r>
      <w:proofErr w:type="spellEnd"/>
      <w:r w:rsidRPr="00B1732E">
        <w:t xml:space="preserve"> инструмента, передачи вращения, создания осевой нагрузки на инструмент, подвода промывочной жидкости или сжатого воздуха к забою. Различают обычные, утяжел</w:t>
      </w:r>
      <w:r w:rsidR="00A3630A">
        <w:t>е</w:t>
      </w:r>
      <w:r w:rsidRPr="00B1732E">
        <w:t xml:space="preserve">нные и ведущие бурильные трубы. </w:t>
      </w:r>
    </w:p>
    <w:p w:rsidR="00B1732E" w:rsidRPr="00B1732E" w:rsidRDefault="00B1732E" w:rsidP="00B1732E">
      <w:pPr>
        <w:pStyle w:val="af"/>
        <w:keepLines w:val="0"/>
        <w:widowControl/>
        <w:spacing w:after="120"/>
        <w:ind w:left="454" w:firstLine="0"/>
      </w:pPr>
      <w:r w:rsidRPr="00B1732E">
        <w:t xml:space="preserve">Обычные бурильные трубы (товарная позиция 7304) – обычно цельнотянутые круглого поперечного сечения, соединяются между собой с помощью бурильных замков или </w:t>
      </w:r>
      <w:proofErr w:type="spellStart"/>
      <w:r w:rsidRPr="00B1732E">
        <w:t>полузамков</w:t>
      </w:r>
      <w:proofErr w:type="spellEnd"/>
      <w:r w:rsidRPr="00B1732E">
        <w:t xml:space="preserve"> со специальной крупной конической резьбой. </w:t>
      </w:r>
    </w:p>
    <w:p w:rsidR="00B1732E" w:rsidRPr="00B1732E" w:rsidRDefault="00B1732E" w:rsidP="00B1732E">
      <w:pPr>
        <w:pStyle w:val="af"/>
        <w:keepLines w:val="0"/>
        <w:widowControl/>
        <w:spacing w:after="120"/>
        <w:ind w:left="454" w:firstLine="0"/>
      </w:pPr>
      <w:r w:rsidRPr="00B1732E">
        <w:t>Утяжел</w:t>
      </w:r>
      <w:r w:rsidR="00A3630A">
        <w:t>е</w:t>
      </w:r>
      <w:r w:rsidRPr="00B1732E">
        <w:t xml:space="preserve">нные бурильные трубы (товарная позиция 8431) – обычно круглого или квадратного поперечного сечения с увеличенной толщиной стенки; они также соединяются с помощью резьбы и служат для увеличения жесткости нижней части колонны и создания нагрузки на </w:t>
      </w:r>
      <w:proofErr w:type="spellStart"/>
      <w:r w:rsidRPr="00B1732E">
        <w:t>породоразрушающий</w:t>
      </w:r>
      <w:proofErr w:type="spellEnd"/>
      <w:r w:rsidRPr="00B1732E">
        <w:t xml:space="preserve"> инструмент. </w:t>
      </w:r>
    </w:p>
    <w:p w:rsidR="00B1732E" w:rsidRPr="00B1732E" w:rsidRDefault="00B1732E" w:rsidP="00B1732E">
      <w:pPr>
        <w:pStyle w:val="af"/>
        <w:keepLines w:val="0"/>
        <w:widowControl/>
        <w:spacing w:after="120"/>
        <w:ind w:left="454" w:firstLine="0"/>
      </w:pPr>
      <w:r w:rsidRPr="00B1732E">
        <w:t xml:space="preserve">Ведущие бурильные трубы (товарная позиция 8431) – многогранного поперечного сечения, размещаются вверху колонны бурильных труб и передают ей вращение от </w:t>
      </w:r>
      <w:proofErr w:type="spellStart"/>
      <w:r w:rsidRPr="00B1732E">
        <w:t>вращателя</w:t>
      </w:r>
      <w:proofErr w:type="spellEnd"/>
      <w:r w:rsidRPr="00B1732E">
        <w:t xml:space="preserve"> буровой установки.</w:t>
      </w:r>
    </w:p>
    <w:p w:rsidR="00B1732E" w:rsidRPr="00B1732E" w:rsidRDefault="00B1732E" w:rsidP="00B1732E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C121D0" w:rsidRPr="00B1732E" w:rsidTr="00C121D0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C121D0" w:rsidRPr="00B1732E" w:rsidRDefault="00C121D0" w:rsidP="00B1732E">
            <w:pPr>
              <w:keepNext/>
              <w:spacing w:after="0" w:line="240" w:lineRule="auto"/>
              <w:jc w:val="center"/>
            </w:pPr>
            <w:r w:rsidRPr="00B1732E">
              <w:t>Код</w:t>
            </w:r>
            <w:r w:rsidRPr="00B1732E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C121D0" w:rsidRPr="00B1732E" w:rsidRDefault="00C121D0" w:rsidP="00B1732E">
            <w:pPr>
              <w:keepNext/>
              <w:spacing w:after="0" w:line="240" w:lineRule="auto"/>
              <w:jc w:val="center"/>
            </w:pPr>
            <w:r w:rsidRPr="00B1732E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C121D0" w:rsidRPr="00B1732E" w:rsidRDefault="00C121D0" w:rsidP="00B1732E">
            <w:pPr>
              <w:keepNext/>
              <w:spacing w:after="0" w:line="240" w:lineRule="auto"/>
              <w:jc w:val="center"/>
            </w:pPr>
            <w:r w:rsidRPr="00B1732E">
              <w:t>Доп.</w:t>
            </w:r>
            <w:r w:rsidRPr="00B1732E">
              <w:br/>
              <w:t>ед.</w:t>
            </w:r>
            <w:r w:rsidRPr="00B1732E">
              <w:br/>
              <w:t>изм.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 xml:space="preserve">Конструкции шпунтовые из черных металлов, сверленые или </w:t>
            </w:r>
            <w:proofErr w:type="spellStart"/>
            <w:r w:rsidRPr="00B1732E">
              <w:t>несверленые</w:t>
            </w:r>
            <w:proofErr w:type="spellEnd"/>
            <w:r w:rsidRPr="00B1732E">
              <w:t>, перфорированные или неперфорированные, монолитные или изготовленные из сборных элементов; уголки, фасонные и специальные профили сварные, из черных металлов: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конструкции шпунтовые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уголки, фасонные и специальные профили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Изделия из черных металлов, используемые для железнодорожных или трамвайных путей: рельсы, контррельсы и зубчатые рельсы, переводные рельсы, крестовины глухого пересечения, переводные штанги и прочие поперечные соединения, шпалы, стыковые накладки и подкладки, клинья, опорные плиты, крюковые рельсовые болты, подушки и растяжки, станины, поперечины и прочие детали, предназначенные для соединения или крепления рельсов: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рельсы: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7302 10 100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токоведущие с деталями из цветного металла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рельсы широкоподошвенные: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7302 10 220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массой погонного метра 36 кг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7302 10 280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массой погонного метра менее 36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7302 10 400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рельсы с желобом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7302 10 500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использованные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7302 30 000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рельсы переводные, крестовины глухого пересечения, переводные штанги и прочие поперечные соединения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7302 40 000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накладки стыковые и подкладки опорные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Трубы, трубки и профили полые, из чугунного литья: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7303 00 100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трубы и трубки, используемые в системах, работающих под давлением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7303 00 900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Трубы, трубки и профили полые, бесшовные, из черных металлов (кроме чугунного литья):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 xml:space="preserve">– трубы для </w:t>
            </w:r>
            <w:proofErr w:type="spellStart"/>
            <w:r w:rsidRPr="00B1732E">
              <w:t>нефте</w:t>
            </w:r>
            <w:proofErr w:type="spellEnd"/>
            <w:r w:rsidRPr="00B1732E">
              <w:t>- или газопроводов: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наружным диаметром не более 168,3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7304 19 300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наружным диаметром более 168,3 мм, но не более 406,4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наружным диаметром более 406,4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трубы обсадные, насосно-компрессорные и бурильные обычные, используемые при бурении нефтяных или газовых скважин: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трубы бурильные обычные 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трубы бурильные обычные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прочие, 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наружным диаметром не более 168,3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7304 29 300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наружным диаметром более 168,3 мм, но не более 406,4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наружным диаметром более 406,4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прочие, круглого поперечного сечения из железа или нелегированной стали: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холоднотянутые или холоднокатаные (обжатые в холодном состоянии):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7304 31 200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прецизионные трубы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7304 31 800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7304 39 100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необработанные, прямые, с равномерной толщиной стенки для использования исключительно в производстве труб другого сечения и с другой толщиной стенки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трубы с нарезанной резьбой или на которые может быть нарезана резьба (газовые трубы):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7304 39 520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оцинкованные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7304 39 580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прочие, наружным диаметром: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7304 39 920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не более 168,3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7304 39 930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более 168,3 мм, но не более 406,4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7304 39 980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более 406,4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прочие, круглого поперечного сечения из коррозионностойкой стали: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</w:t>
            </w:r>
            <w:proofErr w:type="gramStart"/>
            <w:r w:rsidRPr="00B1732E">
              <w:t>холоднотянутые</w:t>
            </w:r>
            <w:proofErr w:type="gramEnd"/>
            <w:r w:rsidRPr="00B1732E">
              <w:t xml:space="preserve"> или холоднокатаные (обжатые в холодном состоянии)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7304 49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7304 49 100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необработанные, прямые, с равномерной толщиной стенки для использования исключительно в производстве труб другого сечения и с другой толщиной стенки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7304 49 930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наружным диаметром не более 168,3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7304 49 950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наружным диаметром более 168,3 мм, но не более 406,4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7304 49 990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наружным диаметром более 406,4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прочие, круглого поперечного сечения из других видов легированных сталей: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7304 51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холоднотянутые или холоднокатаные (обжатые в холодном состоянии):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прямые и с равномерной толщиной стенки из легированной стали, содержащей не менее 0,9 </w:t>
            </w:r>
            <w:proofErr w:type="spellStart"/>
            <w:r w:rsidRPr="00B1732E">
              <w:t>мас</w:t>
            </w:r>
            <w:proofErr w:type="spellEnd"/>
            <w:r w:rsidRPr="00B1732E">
              <w:t>.%, но не более 1,15 </w:t>
            </w:r>
            <w:proofErr w:type="spellStart"/>
            <w:r w:rsidRPr="00B1732E">
              <w:t>мас</w:t>
            </w:r>
            <w:proofErr w:type="spellEnd"/>
            <w:r w:rsidRPr="00B1732E">
              <w:t>.% углерода, не менее 0,5 </w:t>
            </w:r>
            <w:proofErr w:type="spellStart"/>
            <w:r w:rsidRPr="00B1732E">
              <w:t>мас</w:t>
            </w:r>
            <w:proofErr w:type="spellEnd"/>
            <w:r w:rsidRPr="00B1732E">
              <w:t>.%, но не более 2 </w:t>
            </w:r>
            <w:proofErr w:type="spellStart"/>
            <w:r w:rsidRPr="00B1732E">
              <w:t>мас</w:t>
            </w:r>
            <w:proofErr w:type="spellEnd"/>
            <w:r w:rsidRPr="00B1732E">
              <w:t>.% хрома и, если присутствует, не более 0,5 </w:t>
            </w:r>
            <w:proofErr w:type="spellStart"/>
            <w:r w:rsidRPr="00B1732E">
              <w:t>мас</w:t>
            </w:r>
            <w:proofErr w:type="spellEnd"/>
            <w:r w:rsidRPr="00B1732E">
              <w:t>.% молибдена, длиной: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7304 51 120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не более 0,5 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7304 51 180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более 0,5 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7304 51 810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прецизионные трубы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7304 51 890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7304 59 100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необработанные, прямые, с равномерной толщиной стенки для использования исключительно в производстве труб другого сечения и с другой толщиной стенки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прочие, прямые, с равномерной толщиной стенки из легированной стали, содержащей не менее 0,9 </w:t>
            </w:r>
            <w:proofErr w:type="spellStart"/>
            <w:r w:rsidRPr="00B1732E">
              <w:t>мас</w:t>
            </w:r>
            <w:proofErr w:type="spellEnd"/>
            <w:r w:rsidRPr="00B1732E">
              <w:t>.%, но не более 1,15 </w:t>
            </w:r>
            <w:proofErr w:type="spellStart"/>
            <w:r w:rsidRPr="00B1732E">
              <w:t>мас</w:t>
            </w:r>
            <w:proofErr w:type="spellEnd"/>
            <w:r w:rsidRPr="00B1732E">
              <w:t>.% углерода, не менее 0,5 </w:t>
            </w:r>
            <w:proofErr w:type="spellStart"/>
            <w:r w:rsidRPr="00B1732E">
              <w:t>мас</w:t>
            </w:r>
            <w:proofErr w:type="spellEnd"/>
            <w:r w:rsidRPr="00B1732E">
              <w:t>.%, но не более 2 </w:t>
            </w:r>
            <w:proofErr w:type="spellStart"/>
            <w:r w:rsidRPr="00B1732E">
              <w:t>мас</w:t>
            </w:r>
            <w:proofErr w:type="spellEnd"/>
            <w:r w:rsidRPr="00B1732E">
              <w:t>.% хрома и, если присутствует, не более 0,5 </w:t>
            </w:r>
            <w:proofErr w:type="spellStart"/>
            <w:r w:rsidRPr="00B1732E">
              <w:t>мас</w:t>
            </w:r>
            <w:proofErr w:type="spellEnd"/>
            <w:r w:rsidRPr="00B1732E">
              <w:t>.% молибдена, длиной: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7304 59 320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не более 0,5 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7304 59 380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более 0,5 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7304 59 920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наружным диаметром не более 168,3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7304 59 930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наружным диаметром более 168,3 мм, но не более 406,4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7304 59 990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наружным диаметром более 406,4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Трубы и трубки прочие (например, сварные, клепаные или соединенные аналогичным способом), с круглым сечением, наружный диаметр которых более 406,4 мм,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 xml:space="preserve">– трубы для </w:t>
            </w:r>
            <w:proofErr w:type="spellStart"/>
            <w:r w:rsidRPr="00B1732E">
              <w:t>нефте</w:t>
            </w:r>
            <w:proofErr w:type="spellEnd"/>
            <w:r w:rsidRPr="00B1732E">
              <w:t>- или газопроводов: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7305 11 000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proofErr w:type="gramStart"/>
            <w:r w:rsidRPr="00B1732E">
              <w:t>– – </w:t>
            </w:r>
            <w:proofErr w:type="spellStart"/>
            <w:r w:rsidRPr="00B1732E">
              <w:t>прямошовные</w:t>
            </w:r>
            <w:proofErr w:type="spellEnd"/>
            <w:r w:rsidRPr="00B1732E">
              <w:t>, изготовленные методом дуговой сварки под флюсом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7305 12 000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 xml:space="preserve">– – прочие сварные </w:t>
            </w:r>
            <w:proofErr w:type="spellStart"/>
            <w:r w:rsidRPr="00B1732E">
              <w:t>прямошовные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7305 19 000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трубы обсадные, используемые при бурении нефтяных или газовых скважин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 сварные: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7305 31 000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 xml:space="preserve">– – сварные </w:t>
            </w:r>
            <w:proofErr w:type="spellStart"/>
            <w:r w:rsidRPr="00B1732E">
              <w:t>прямошовные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7305 39 000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Трубы, трубки и профили полые прочие (например, с открытым швом или сварные, клепаные или соединенные аналогичным способом),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 xml:space="preserve">– трубы для </w:t>
            </w:r>
            <w:proofErr w:type="spellStart"/>
            <w:r w:rsidRPr="00B1732E">
              <w:t>нефте</w:t>
            </w:r>
            <w:proofErr w:type="spellEnd"/>
            <w:r w:rsidRPr="00B1732E">
              <w:t>- или газопроводов: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сварные, из коррозионностойкой стали: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 xml:space="preserve">– – – сварные </w:t>
            </w:r>
            <w:proofErr w:type="spellStart"/>
            <w:r w:rsidRPr="00B1732E">
              <w:t>прямошовные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 xml:space="preserve">– – – сварные </w:t>
            </w:r>
            <w:proofErr w:type="spellStart"/>
            <w:r w:rsidRPr="00B1732E">
              <w:t>спиральношовные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 xml:space="preserve">– – – сварные </w:t>
            </w:r>
            <w:proofErr w:type="spellStart"/>
            <w:r w:rsidRPr="00B1732E">
              <w:t>прямошовные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 xml:space="preserve">– – – сварные </w:t>
            </w:r>
            <w:proofErr w:type="spellStart"/>
            <w:r w:rsidRPr="00B1732E">
              <w:t>спиральношовные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трубы обсадные и насосно-компрессорные, используемые при бурении нефтяных или газовых скважин: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сварные, 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7306 30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 сварные, круглого поперечного сечения, из железа или нелегированной стали: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прецизионные трубы с толщиной стенки: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7306 30 110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не более 2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7306 30 190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более 2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трубы с нарезанной резьбой или на которые может быть нарезана резьба (газовые трубы):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7306 30 410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оцинкованные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7306 30 490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прочие, наружным диаметром: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не более 168,3 мм: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7306 30 720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оцинкованные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7306 30 770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7306 30 800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более 168,3 мм, но не более 406,4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 сварные, круглого поперечного сечения, из коррозионностойкой стали: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7306 40 200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</w:t>
            </w:r>
            <w:proofErr w:type="gramStart"/>
            <w:r w:rsidRPr="00B1732E">
              <w:t>холоднотянутые</w:t>
            </w:r>
            <w:proofErr w:type="gramEnd"/>
            <w:r w:rsidRPr="00B1732E">
              <w:t xml:space="preserve"> или холоднокатаные (обжатые в холодном состоянии)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7306 40 800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 сварные, круглого поперечного сечения, из других видов легированных сталей: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7306 50 200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прецизионные трубы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7306 50 800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 сварные, некруглого поперечного сечения: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7306 61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квадратного или прямоугольного поперечного сечения: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7306 61 100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7306 61 920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с толщиной стенки не более 2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7306 61 990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с толщиной стенки более 2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7306 69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прочего некруглого поперечного сечения: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7306 69 100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7306 69 900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7306 90 000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Фитинги для труб или трубок (например, соединения, колена, сгоны),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фитинги литые: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из нековкого чугуна: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используемые в системах, работающих под давлением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из ковкого чугуна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прочие, из коррозионностойкой стали: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фланцы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колена, отводы и сгоны, снабженные резьбой: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сгоны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колена и отводы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фитинги для сварки встык: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7307 23 100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колена и отводы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7307 23 900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</w:t>
            </w:r>
            <w:proofErr w:type="gramStart"/>
            <w:r w:rsidRPr="00B1732E">
              <w:t>снабженные</w:t>
            </w:r>
            <w:proofErr w:type="gramEnd"/>
            <w:r w:rsidRPr="00B1732E">
              <w:t xml:space="preserve"> резьбой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7307 29 800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фланцы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колена, отводы и сгоны, снабженные резьбой: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сгоны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колена и отводы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7307 93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фитинги для сварки встык: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с максимальным наружным диаметром не более 609,6 мм: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7307 93 110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колена и отводы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7307 93 190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с максимальным наружным диаметром более 609,6 мм: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7307 93 910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колена и отводы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7307 93 990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снабженные резьбой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7307 99 800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Металлоконструкции из черных металлов (кроме сборных строительных конструкций товарной позиции 9406) и их части (например, мосты и их секции, ворота шлюзов, башни, решетчатые мачты, перекрытия для крыш, строительные фермы, двери и окна и их рамы, пороги для дверей, жалюзи, балюстрады, опоры и колонны); листы, прутки, уголки, фасонные профили, трубы и аналогичные изделия, из черных металлов, предназначенные для использования в металлоконструкциях: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мосты и секции мостов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7308 20 000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башни и решетчатые мачты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7308 30 000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двери, окна и их рамы и пороги для дверей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7308 40 000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оборудование для металлических строительных лесов, опалубок, подпорных стенок или шахтной крепи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7308 90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исключительно или в основном изготовленные из листового материала: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7308 90 510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панели, состоящие из двух стенок, изготовленных из гофрированного (ребристого) листа с изоляционным наполнителем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7308 90 590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 xml:space="preserve">7308 90 980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D67A68">
            <w:pPr>
              <w:spacing w:after="0" w:line="240" w:lineRule="auto"/>
              <w:ind w:left="595" w:hanging="595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7309 00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Резервуары, цистерны, баки и аналогичные емкости, из черных металлов, для любых веществ (кроме сжатого или сжиженного газа) вместимостью более 300 л, с облицовкой или теплоизоляцией или без них, но без механического или теплотехнического оборудования: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7309 00 100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для газов (кроме сжатого или сжиженного газа)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для жидкостей: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7309 00 300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с облицовкой или теплоизоляцией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прочие, вместимостью: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7309 00 510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более 100 000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7309 00 590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не более 100 000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7309 00 900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для твердых веществ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Цистерны, бочки, барабаны, канистры, ящики и аналогичные емкости, из черных металлов, для любых веществ (кроме сжатого или сжиженного газа) вместимостью не более 300 л, с облицовкой или теплоизоляцией или без них, но без механического или теплотехнического оборудования: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вместимостью 50 л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вместимостью менее 50 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7310 21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 xml:space="preserve">– – банки консервные, закрываемые пайкой или </w:t>
            </w:r>
            <w:proofErr w:type="spellStart"/>
            <w:r w:rsidRPr="00B1732E">
              <w:t>отбортовкой</w:t>
            </w:r>
            <w:proofErr w:type="spellEnd"/>
            <w:r w:rsidRPr="00B1732E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B45AB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7310 21 110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банки, используемые для консервирования пищевых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121D0" w:rsidRPr="00B1732E" w:rsidRDefault="00862618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B45AB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7310 21 190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банки, используемые для консервирования напитков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121D0" w:rsidRPr="00B1732E" w:rsidRDefault="00B45AB7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прочие, с толщиной стенки: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7310 21 910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менее 0,5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7310 21 990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0,5 мм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7310 29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7310 29 100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с толщиной стенки менее 0,5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7310 29 900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с толщиной стенки 0,5 мм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7311 00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Емкости для сжатого или сжиженного газа,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бесшовные: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рассчитанные на давление 165 бар или более, вместимостью: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7311 00 110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менее 20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proofErr w:type="spellStart"/>
            <w:r w:rsidRPr="00B1732E">
              <w:t>шт</w:t>
            </w:r>
            <w:proofErr w:type="spellEnd"/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7311 00 130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20 л или более, но не более 50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proofErr w:type="spellStart"/>
            <w:r w:rsidRPr="00B1732E">
              <w:t>шт</w:t>
            </w:r>
            <w:proofErr w:type="spellEnd"/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7311 00 190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более 50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proofErr w:type="spellStart"/>
            <w:r w:rsidRPr="00B1732E">
              <w:t>шт</w:t>
            </w:r>
            <w:proofErr w:type="spellEnd"/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7311 00 300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proofErr w:type="spellStart"/>
            <w:r w:rsidRPr="00B1732E">
              <w:t>шт</w:t>
            </w:r>
            <w:proofErr w:type="spellEnd"/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прочие, вместимостью: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7311 00 910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менее 1000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7311 00 990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1000 л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Скрученная проволока, тросы, канаты, плетеные шнуры, стропы и аналогичные изделия, из черных металлов, без электрической изоляции: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скрученная проволока, тросы и канаты: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7312 10 200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прочие, с максимальным размером поперечного сечения: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не более 3 мм: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7312 10 410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с гальваническим покрытием или другим покрытием медно-цинковыми сплавами (латунь)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7312 10 490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более 3 мм: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скрученная проволока: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7312 10 610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без покрытия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с покрытием: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7312 10 650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оцинкованная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7312 10 690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канаты и тросы (включая канаты закрытой конструкции):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без покрытия или только оцинкованные, с максимальным размером поперечного сечения: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7312 10 810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более 3 мм, но не более 12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7312 10 830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более 12 мм, но не более 24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7312 10 850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более 24 мм, но не более 48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7312 10 890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более 48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7312 10 980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Проволока колючая из черных металлов; скрученная обручная сталь или одинарная плоская проволока, колючая или неколючая, свободно скрученная двойная проволока для ограждений, из черных металлов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 xml:space="preserve">Металлическая ткань (включая бесконечные ленты), решетки, сетки и ограждения из проволоки, из черных металлов; </w:t>
            </w:r>
            <w:proofErr w:type="spellStart"/>
            <w:r w:rsidRPr="00B1732E">
              <w:t>просечно</w:t>
            </w:r>
            <w:proofErr w:type="spellEnd"/>
            <w:r w:rsidRPr="00B1732E">
              <w:t>-вытяжной лист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плетеная ткань: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7314 12 000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бесконечные ленты из коррозионностойкой стали для машин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7314 14 000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плетеная ткань из коррозионностойкой стали 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7314 19 000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7314 20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решетки, сетки и ограждения, сваренные в местах пересечения, из проволоки с максимальным размером поперечного сечения 3 мм или более, с ячейками размером 100 см²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7314 20 100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из ребристой проволоки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7314 20 900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решетки, сетки и ограждения, сваренные в местах пересечения,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7314 31 000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оцинкованные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7314 39 000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ткани, решетки, сетки и ограждения,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 xml:space="preserve">7314 41 000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оцинкованные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7314 42 000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</w:t>
            </w:r>
            <w:proofErr w:type="gramStart"/>
            <w:r w:rsidRPr="00B1732E">
              <w:t>покрытые</w:t>
            </w:r>
            <w:proofErr w:type="gramEnd"/>
            <w:r w:rsidRPr="00B1732E">
              <w:t xml:space="preserve"> пластмассой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7314 49 000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7314 50 000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</w:t>
            </w:r>
            <w:proofErr w:type="spellStart"/>
            <w:r w:rsidRPr="00B1732E">
              <w:t>просечно</w:t>
            </w:r>
            <w:proofErr w:type="spellEnd"/>
            <w:r w:rsidRPr="00B1732E">
              <w:t>-вытяжной лист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Цепи и их части,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цепи шарнирные и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7315 11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цепи роликовые: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7315 11 100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</w:t>
            </w:r>
            <w:proofErr w:type="gramStart"/>
            <w:r w:rsidRPr="00B1732E">
              <w:t>используемые</w:t>
            </w:r>
            <w:proofErr w:type="gramEnd"/>
            <w:r w:rsidRPr="00B1732E">
              <w:t xml:space="preserve"> для велосипедов и мотоциклов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7315 11 900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7315 12 000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цепи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7315 19 000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цепи противоскольжения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цепи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7315 81 000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 xml:space="preserve">– – цепи </w:t>
            </w:r>
            <w:proofErr w:type="spellStart"/>
            <w:r w:rsidRPr="00B1732E">
              <w:t>плоскозвенные</w:t>
            </w:r>
            <w:proofErr w:type="spellEnd"/>
            <w:r w:rsidRPr="00B1732E">
              <w:t xml:space="preserve"> с распоркой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7315 82 000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прочие, со сварными звеньями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7315 89 000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части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7316 00 000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Якоря, кошки и их части, из черных металлов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7317 00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Гвозди, кнопки, чертежные кнопки, рифленые гвозди, скобы (кроме включенных в товарную позицию 8305) и аналогичные изделия, из черных металлов, с головками или без головок из других материалов, кроме изделий с медными головками: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</w:t>
            </w:r>
            <w:proofErr w:type="spellStart"/>
            <w:r w:rsidRPr="00B1732E">
              <w:t>холодноштампованные</w:t>
            </w:r>
            <w:proofErr w:type="spellEnd"/>
            <w:r w:rsidRPr="00B1732E">
              <w:t xml:space="preserve"> из проволоки: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7317 00 200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гвозди в полосках или рулонах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7317 00 600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7317 00 800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 xml:space="preserve">Винты, болты, гайки, глухари, </w:t>
            </w:r>
            <w:proofErr w:type="spellStart"/>
            <w:r w:rsidRPr="00B1732E">
              <w:t>ввертные</w:t>
            </w:r>
            <w:proofErr w:type="spellEnd"/>
            <w:r w:rsidRPr="00B1732E">
              <w:t xml:space="preserve"> крюки, заклепки, шпонки, шплинты, шайбы (включая пружинные) и аналогичные изделия,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изделия, снабженные резьбой: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глухари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шурупы для дерева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 xml:space="preserve">– – крюки и кольца </w:t>
            </w:r>
            <w:proofErr w:type="spellStart"/>
            <w:r w:rsidRPr="00B1732E">
              <w:t>ввертные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винты самонарезающие: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7318 14 910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винты с разреженными витками резьбы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7318 14 990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винты и болты прочие, в комплекте с гайками или шайбами или без них: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выточенные из прутков, профилей или проволоки сплошного поперечного сечения, с толщиной стержня не более 6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7318 15 200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для крепления конструкционных элементов железнодорожного пути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без головок: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7318 15 300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прочие, с пределом прочности на растяжение: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7318 15 410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389" w:hanging="1389"/>
            </w:pPr>
            <w:r w:rsidRPr="00B1732E">
              <w:t>– – – – – – – менее 800 МПа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7318 15 490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389" w:hanging="1389"/>
            </w:pPr>
            <w:r w:rsidRPr="00B1732E">
              <w:t>– – – – – – – 800 МПа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с головками: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с крестообразным шлицем: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7318 15 510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389" w:hanging="1389"/>
            </w:pPr>
            <w:r w:rsidRPr="00B1732E">
              <w:t>– – – – – 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7318 15 590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389" w:hanging="1389"/>
            </w:pPr>
            <w:r w:rsidRPr="00B1732E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с шестигранным шлицем: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7318 15 610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389" w:hanging="1389"/>
            </w:pPr>
            <w:r w:rsidRPr="00B1732E">
              <w:t>– – – – – 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7318 15 690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389" w:hanging="1389"/>
            </w:pPr>
            <w:r w:rsidRPr="00B1732E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с шестигранной головкой: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7318 15 700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389" w:hanging="1389"/>
            </w:pPr>
            <w:r w:rsidRPr="00B1732E">
              <w:t>– – – – – 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389" w:hanging="1389"/>
            </w:pPr>
            <w:r w:rsidRPr="00B1732E">
              <w:t>– – – – – – – прочие, с пределом прочности на растяжение: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7318 15 810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587" w:hanging="1587"/>
            </w:pPr>
            <w:r w:rsidRPr="00B1732E">
              <w:t>– – – – – – – – менее 800 МПа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7318 15 890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587" w:hanging="1587"/>
            </w:pPr>
            <w:r w:rsidRPr="00B1732E">
              <w:t>– – – – – – – – 800 МПа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гайки: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7318 16 100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выточенные из прутков, профилей или проволоки сплошного поперечного сечения, с диаметром отверстия не более 6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7318 16 300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794" w:hanging="794"/>
            </w:pPr>
            <w:r w:rsidRPr="00B1732E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7318 16 500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</w:t>
            </w:r>
            <w:proofErr w:type="spellStart"/>
            <w:r w:rsidRPr="00B1732E">
              <w:t>самостопорящиеся</w:t>
            </w:r>
            <w:proofErr w:type="spellEnd"/>
            <w:r w:rsidRPr="00B1732E">
              <w:t xml:space="preserve"> гайки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992" w:hanging="992"/>
            </w:pPr>
            <w:r w:rsidRPr="00B1732E">
              <w:t>– – – – – прочие, с внутренним диаметром: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7318 16 910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не более 12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7318 16 990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191" w:hanging="1191"/>
            </w:pPr>
            <w:r w:rsidRPr="00B1732E">
              <w:t>– – – – – – более 12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изделия без резьбы: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шайбы пружинные и шайбы стопорные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шайбы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заклепки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шпонки и шплинты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7318 29 000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 xml:space="preserve">Иглы швейные, спицы вязальные, шила, крючки вязальные, иглы </w:t>
            </w:r>
            <w:proofErr w:type="spellStart"/>
            <w:r w:rsidRPr="00B1732E">
              <w:t>деккерные</w:t>
            </w:r>
            <w:proofErr w:type="spellEnd"/>
            <w:r w:rsidRPr="00B1732E">
              <w:t xml:space="preserve"> и аналогичные изделия, для ручной работы, из черных металлов; английские и прочие булавки, из черных металлов, в других товарных позициях не поименованные или не включенные: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7319 40 000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булавки английские и прочие булавки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7319 90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7319 90 100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иглы швейные, штопальные или вышивальные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7319 90 900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Пружины, рессоры и листы для них,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рессоры листовые и листы для них: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обработанные горячим способом: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пластинчатые рессоры и листы для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пружины винтовые: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7320 20 200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</w:t>
            </w:r>
            <w:proofErr w:type="gramStart"/>
            <w:r w:rsidRPr="00B1732E">
              <w:t>обработанные</w:t>
            </w:r>
            <w:proofErr w:type="gramEnd"/>
            <w:r w:rsidRPr="00B1732E">
              <w:t xml:space="preserve"> горячим способом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7320 20 810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винтовые пружины, работающие на сжатие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7320 20 850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винтовые пружины, работающие на растяжение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7320 20 890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плоские спиральные пружины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дисковые пружины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7320 90 900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Печи отопительные, печи отопительно-варочные и печи для приготовления пищи (включая печи со вспомогательными котлами центрального отопления), фритюрницы, жаровни, горелки для плит, подогреватели для разогрева пищи и аналогичные бытовые устройства неэлектрические, и их части,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устройства для приготовления и подогрева пищи: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7321 11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только на газовом или на газовом и других видах топлива: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7321 11 100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с духовкой, включая раздельные духовки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proofErr w:type="spellStart"/>
            <w:r w:rsidRPr="00B1732E">
              <w:t>шт</w:t>
            </w:r>
            <w:proofErr w:type="spellEnd"/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7321 11 900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proofErr w:type="spellStart"/>
            <w:r w:rsidRPr="00B1732E">
              <w:t>шт</w:t>
            </w:r>
            <w:proofErr w:type="spellEnd"/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7321 12 000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на жидком топливе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proofErr w:type="spellStart"/>
            <w:r w:rsidRPr="00B1732E">
              <w:t>шт</w:t>
            </w:r>
            <w:proofErr w:type="spellEnd"/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7321 19 000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прочие, включая устройства на твердом топливе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proofErr w:type="spellStart"/>
            <w:r w:rsidRPr="00B1732E">
              <w:t>шт</w:t>
            </w:r>
            <w:proofErr w:type="spellEnd"/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 устройства: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7321 81 000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 xml:space="preserve">– – только на </w:t>
            </w:r>
            <w:proofErr w:type="gramStart"/>
            <w:r w:rsidRPr="00B1732E">
              <w:t>газовом</w:t>
            </w:r>
            <w:proofErr w:type="gramEnd"/>
            <w:r w:rsidRPr="00B1732E">
              <w:t xml:space="preserve"> или на газовом и других видах топлива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proofErr w:type="spellStart"/>
            <w:r w:rsidRPr="00B1732E">
              <w:t>шт</w:t>
            </w:r>
            <w:proofErr w:type="spellEnd"/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7321 82 000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на жидком топливе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proofErr w:type="spellStart"/>
            <w:r w:rsidRPr="00B1732E">
              <w:t>шт</w:t>
            </w:r>
            <w:proofErr w:type="spellEnd"/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7321 89 000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прочие, включая устройства на твердом топливе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proofErr w:type="spellStart"/>
            <w:r w:rsidRPr="00B1732E">
              <w:t>шт</w:t>
            </w:r>
            <w:proofErr w:type="spellEnd"/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Радиаторы для центрального отопления с неэлектрическим нагревом и их части, из черных металлов; воздухонагреватели и распределительные устройства для подачи горячего воздуха (включая устройства для подачи также свежего или кондиционированного воздуха) с неэлектрическим нагревом, оборудованные встроенным вентилятором или воздуходувкой с приводом от двигателя и их части,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радиаторы и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из чугунного литья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Изделия столовые, кухонные или прочие изделия для бытовых нужд и их части, из черных металлов; "шерсть" из черных металлов; мочалки для чистки кухонной посуды, подушечки для чистки или полировки, перчатки и аналогичные изделия,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"шерсть" из черных металлов; мочалки для чистки кухонной посуды, подушечки для чистки или полировки, перчатки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7323 91 000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из чугунного литья, неэмалированные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7323 92 000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из чугунного литья, эмалированные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7323 93 000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7323 94 000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из черных металлов (кроме чугунного литья), эмалированные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7323 99 000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7324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Оборудование санитарно-техническое и его части,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раковины и умывальники из коррозионностойкой стали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ванны: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7324 21 000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из чугунного литья, неэмалированные или эмалированные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proofErr w:type="spellStart"/>
            <w:r w:rsidRPr="00B1732E">
              <w:t>шт</w:t>
            </w:r>
            <w:proofErr w:type="spellEnd"/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7324 29 000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proofErr w:type="spellStart"/>
            <w:r w:rsidRPr="00B1732E">
              <w:t>шт</w:t>
            </w:r>
            <w:proofErr w:type="spellEnd"/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прочее, включая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Изделия литые прочие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7325 10 000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из нековкого чугуна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7325 91 000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шары перемалывающие и аналогичные изделия для мельниц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7325 99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7325 99 100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из ковкого чугуна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7325 99 900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Изделия прочие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кованые или штампованные, но без дальнейшей обработки: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7326 11 000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шары перемалывающие и аналогичные изделия для мельниц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7326 19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7326 19 100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кованые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7326 19 900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 xml:space="preserve">7326 20 000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изделия из проволоки, изготовленной из черных металлов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198" w:hanging="198"/>
            </w:pPr>
            <w:r w:rsidRPr="00B1732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7326 90 300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лестницы и стремянки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7326 90 400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поддоны и аналогичные платформы для перемещения товаров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7326 90 500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барабаны для канатов, трубок и аналогичных изделий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7326 90 600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немеханические вентиляторы, желоба, крюки и аналогичные изделия, используемые в строительной индустрии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397" w:hanging="397"/>
            </w:pPr>
            <w:r w:rsidRPr="00B1732E">
              <w:t>– – изделия прочие из черных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lastRenderedPageBreak/>
              <w:t>7326 90 920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кованые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C121D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7326 90 940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штампованные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C121D0" w:rsidRPr="00B1732E" w:rsidTr="003267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r w:rsidRPr="00B1732E">
              <w:t>7326 90 960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спеченные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 w:rsidRPr="00B1732E">
              <w:t>–</w:t>
            </w:r>
          </w:p>
        </w:tc>
      </w:tr>
      <w:tr w:rsidR="00C121D0" w:rsidRPr="00B1732E" w:rsidTr="003267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</w:pPr>
            <w:bookmarkStart w:id="0" w:name="_GoBack"/>
            <w:r w:rsidRPr="00B1732E">
              <w:t>7326 90 980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ind w:left="595" w:hanging="595"/>
            </w:pPr>
            <w:r w:rsidRPr="00B1732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C121D0" w:rsidRPr="00B1732E" w:rsidRDefault="00C121D0" w:rsidP="00B1732E">
            <w:pPr>
              <w:spacing w:after="0" w:line="240" w:lineRule="auto"/>
              <w:jc w:val="center"/>
            </w:pPr>
            <w:r>
              <w:t>–</w:t>
            </w:r>
          </w:p>
        </w:tc>
      </w:tr>
      <w:bookmarkEnd w:id="0"/>
    </w:tbl>
    <w:p w:rsidR="004D79F2" w:rsidRPr="00B1732E" w:rsidRDefault="004D79F2" w:rsidP="00B1732E">
      <w:pPr>
        <w:spacing w:after="0" w:line="240" w:lineRule="auto"/>
      </w:pPr>
    </w:p>
    <w:sectPr w:rsidR="004D79F2" w:rsidRPr="00B1732E" w:rsidSect="00B173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272" w:rsidRDefault="00786272" w:rsidP="003B0953">
      <w:pPr>
        <w:spacing w:after="0" w:line="240" w:lineRule="auto"/>
      </w:pPr>
      <w:r>
        <w:separator/>
      </w:r>
    </w:p>
  </w:endnote>
  <w:endnote w:type="continuationSeparator" w:id="0">
    <w:p w:rsidR="00786272" w:rsidRDefault="00786272" w:rsidP="003B0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618" w:rsidRDefault="0086261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618" w:rsidRPr="003B0953" w:rsidRDefault="00862618" w:rsidP="003B0953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618" w:rsidRDefault="008626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272" w:rsidRDefault="00786272" w:rsidP="003B0953">
      <w:pPr>
        <w:spacing w:after="0" w:line="240" w:lineRule="auto"/>
      </w:pPr>
      <w:r>
        <w:separator/>
      </w:r>
    </w:p>
  </w:footnote>
  <w:footnote w:type="continuationSeparator" w:id="0">
    <w:p w:rsidR="00786272" w:rsidRDefault="00786272" w:rsidP="003B0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618" w:rsidRDefault="0086261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618" w:rsidRPr="00B1732E" w:rsidRDefault="00862618" w:rsidP="00B1732E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3267BC">
      <w:rPr>
        <w:noProof/>
      </w:rPr>
      <w:t>17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618" w:rsidRDefault="008626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53"/>
    <w:rsid w:val="00060009"/>
    <w:rsid w:val="00080106"/>
    <w:rsid w:val="000E1009"/>
    <w:rsid w:val="002B1EF6"/>
    <w:rsid w:val="002C6E5E"/>
    <w:rsid w:val="00303DC4"/>
    <w:rsid w:val="003267BC"/>
    <w:rsid w:val="0035305F"/>
    <w:rsid w:val="00380470"/>
    <w:rsid w:val="003854F1"/>
    <w:rsid w:val="003B0953"/>
    <w:rsid w:val="004D79F2"/>
    <w:rsid w:val="005321F8"/>
    <w:rsid w:val="005D3724"/>
    <w:rsid w:val="006456C2"/>
    <w:rsid w:val="00684872"/>
    <w:rsid w:val="0070327F"/>
    <w:rsid w:val="00725C68"/>
    <w:rsid w:val="00786272"/>
    <w:rsid w:val="0079645C"/>
    <w:rsid w:val="0079741D"/>
    <w:rsid w:val="007D23C7"/>
    <w:rsid w:val="0083552E"/>
    <w:rsid w:val="00862618"/>
    <w:rsid w:val="008F472C"/>
    <w:rsid w:val="0099300A"/>
    <w:rsid w:val="009D567D"/>
    <w:rsid w:val="00A0448F"/>
    <w:rsid w:val="00A3630A"/>
    <w:rsid w:val="00A660FA"/>
    <w:rsid w:val="00A671D0"/>
    <w:rsid w:val="00A835DE"/>
    <w:rsid w:val="00A93C62"/>
    <w:rsid w:val="00AA5D06"/>
    <w:rsid w:val="00B1732E"/>
    <w:rsid w:val="00B40AE1"/>
    <w:rsid w:val="00B44ADD"/>
    <w:rsid w:val="00B45AB7"/>
    <w:rsid w:val="00B547C8"/>
    <w:rsid w:val="00BA3E22"/>
    <w:rsid w:val="00C00E8A"/>
    <w:rsid w:val="00C121D0"/>
    <w:rsid w:val="00C374BB"/>
    <w:rsid w:val="00D67A68"/>
    <w:rsid w:val="00D84580"/>
    <w:rsid w:val="00E2779E"/>
    <w:rsid w:val="00E8583C"/>
    <w:rsid w:val="00E86F99"/>
    <w:rsid w:val="00F3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0953"/>
    <w:rPr>
      <w:sz w:val="20"/>
    </w:rPr>
  </w:style>
  <w:style w:type="paragraph" w:styleId="a5">
    <w:name w:val="footer"/>
    <w:basedOn w:val="a"/>
    <w:link w:val="a6"/>
    <w:uiPriority w:val="99"/>
    <w:unhideWhenUsed/>
    <w:rsid w:val="003B0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0953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30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3DC4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A93C6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93C62"/>
    <w:pPr>
      <w:spacing w:line="240" w:lineRule="auto"/>
    </w:pPr>
    <w:rPr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93C6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93C6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93C62"/>
    <w:rPr>
      <w:b/>
      <w:bCs/>
      <w:sz w:val="20"/>
      <w:szCs w:val="20"/>
    </w:rPr>
  </w:style>
  <w:style w:type="paragraph" w:customStyle="1" w:styleId="ae">
    <w:name w:val="заголовок примечания"/>
    <w:basedOn w:val="a"/>
    <w:rsid w:val="00B1732E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">
    <w:name w:val="втор абзац в пункте"/>
    <w:basedOn w:val="a"/>
    <w:rsid w:val="00B1732E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0953"/>
    <w:rPr>
      <w:sz w:val="20"/>
    </w:rPr>
  </w:style>
  <w:style w:type="paragraph" w:styleId="a5">
    <w:name w:val="footer"/>
    <w:basedOn w:val="a"/>
    <w:link w:val="a6"/>
    <w:uiPriority w:val="99"/>
    <w:unhideWhenUsed/>
    <w:rsid w:val="003B0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0953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30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3DC4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A93C6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93C62"/>
    <w:pPr>
      <w:spacing w:line="240" w:lineRule="auto"/>
    </w:pPr>
    <w:rPr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93C6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93C6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93C62"/>
    <w:rPr>
      <w:b/>
      <w:bCs/>
      <w:sz w:val="20"/>
      <w:szCs w:val="20"/>
    </w:rPr>
  </w:style>
  <w:style w:type="paragraph" w:customStyle="1" w:styleId="ae">
    <w:name w:val="заголовок примечания"/>
    <w:basedOn w:val="a"/>
    <w:rsid w:val="00B1732E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">
    <w:name w:val="втор абзац в пункте"/>
    <w:basedOn w:val="a"/>
    <w:rsid w:val="00B1732E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3442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2016-01-12T14:22:00Z</cp:lastPrinted>
  <dcterms:created xsi:type="dcterms:W3CDTF">2016-04-05T09:02:00Z</dcterms:created>
  <dcterms:modified xsi:type="dcterms:W3CDTF">2016-04-05T13:28:00Z</dcterms:modified>
</cp:coreProperties>
</file>